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89AA" w14:textId="77777777" w:rsidR="00375A5A" w:rsidRPr="00E74ED7" w:rsidRDefault="00375A5A" w:rsidP="00375A5A"/>
    <w:p w14:paraId="0499DD68" w14:textId="77777777" w:rsidR="00375A5A" w:rsidRPr="00E74ED7" w:rsidRDefault="00375A5A" w:rsidP="00375A5A"/>
    <w:p w14:paraId="1DCF9D6D" w14:textId="77777777" w:rsidR="00375A5A" w:rsidRPr="00986D29" w:rsidRDefault="00375A5A" w:rsidP="00375A5A">
      <w:pPr>
        <w:jc w:val="center"/>
        <w:rPr>
          <w:rFonts w:eastAsia="Arial"/>
          <w:b/>
          <w:bCs/>
          <w:lang w:val="en-US"/>
        </w:rPr>
      </w:pPr>
      <w:r>
        <w:rPr>
          <w:rFonts w:eastAsia="Arial"/>
          <w:b/>
          <w:bCs/>
          <w:lang w:val="en-GB"/>
        </w:rPr>
        <w:t>TECHNICAL SPECIFICATIONS AND PROCEDURE FOR SELECTING THE IMPLEMENTING BODY FOR THE INFORMATION AND PROMOTION PROGRAMME FOR THIRD COUNTRIES’ AGRICULTURAL PRODUCTS</w:t>
      </w:r>
    </w:p>
    <w:p w14:paraId="40D7235F" w14:textId="77777777" w:rsidR="00375A5A" w:rsidRPr="00986D29" w:rsidRDefault="00375A5A" w:rsidP="00375A5A">
      <w:pPr>
        <w:jc w:val="center"/>
        <w:rPr>
          <w:rFonts w:eastAsia="Arial"/>
          <w:b/>
          <w:bCs/>
          <w:lang w:val="en-US"/>
        </w:rPr>
      </w:pPr>
      <w:r>
        <w:rPr>
          <w:rFonts w:eastAsia="Arial"/>
          <w:b/>
          <w:bCs/>
          <w:lang w:val="en-GB"/>
        </w:rPr>
        <w:t>TARGET COUNTRIES: UNITED KINGDOM</w:t>
      </w:r>
    </w:p>
    <w:p w14:paraId="1874DABA" w14:textId="77777777" w:rsidR="00375A5A" w:rsidRPr="00986D29" w:rsidRDefault="00375A5A" w:rsidP="00375A5A">
      <w:pPr>
        <w:rPr>
          <w:b/>
          <w:bCs/>
          <w:lang w:val="en-US"/>
        </w:rPr>
      </w:pPr>
    </w:p>
    <w:p w14:paraId="55F7E03E" w14:textId="77777777" w:rsidR="00375A5A" w:rsidRPr="00986D29" w:rsidRDefault="00375A5A" w:rsidP="00375A5A">
      <w:pPr>
        <w:rPr>
          <w:rFonts w:eastAsia="Arial"/>
          <w:b/>
          <w:bCs/>
          <w:lang w:val="en-US"/>
        </w:rPr>
      </w:pPr>
      <w:r>
        <w:rPr>
          <w:rFonts w:eastAsia="Arial"/>
          <w:b/>
          <w:bCs/>
          <w:lang w:val="en-GB"/>
        </w:rPr>
        <w:t>1 Foreword and preliminary information</w:t>
      </w:r>
    </w:p>
    <w:p w14:paraId="2162A017" w14:textId="77777777" w:rsidR="00375A5A" w:rsidRPr="00986D29" w:rsidRDefault="00375A5A" w:rsidP="00375A5A">
      <w:pPr>
        <w:rPr>
          <w:lang w:val="en-US"/>
        </w:rPr>
      </w:pPr>
    </w:p>
    <w:p w14:paraId="5FA4459B" w14:textId="1CDD84A2" w:rsidR="00375A5A" w:rsidRPr="00986D29" w:rsidRDefault="00375A5A" w:rsidP="00375A5A">
      <w:pPr>
        <w:rPr>
          <w:rFonts w:eastAsia="Arial"/>
          <w:b/>
          <w:lang w:val="en-US"/>
        </w:rPr>
      </w:pPr>
      <w:r>
        <w:rPr>
          <w:rFonts w:eastAsia="Arial"/>
          <w:b/>
          <w:bCs/>
          <w:lang w:val="en-GB"/>
        </w:rPr>
        <w:t>O.P.A.S</w:t>
      </w:r>
      <w:r>
        <w:rPr>
          <w:rFonts w:eastAsia="Arial"/>
          <w:lang w:val="en-GB"/>
        </w:rPr>
        <w:t xml:space="preserve"> (hereinafter referred to as the "</w:t>
      </w:r>
      <w:r>
        <w:rPr>
          <w:rFonts w:eastAsia="Arial"/>
          <w:i/>
          <w:iCs/>
          <w:lang w:val="en-GB"/>
        </w:rPr>
        <w:t>Contracting Authority</w:t>
      </w:r>
      <w:r>
        <w:rPr>
          <w:rFonts w:eastAsia="Arial"/>
          <w:lang w:val="en-GB"/>
        </w:rPr>
        <w:t>"), with headquarters in Via Cappello 5 - 46100 Mantua (MN), Italy, VAT No. 02083530200 was awarded the contract (as per ARES (2024)1970876 communication dated 14 March 2024, in which the Directorate-General for Agriculture and Rural Development of the European Commission disclosed</w:t>
      </w:r>
      <w:r w:rsidR="004033AD">
        <w:rPr>
          <w:rFonts w:eastAsia="Arial"/>
          <w:lang w:val="en-GB"/>
        </w:rPr>
        <w:t xml:space="preserve"> the awarding</w:t>
      </w:r>
      <w:r>
        <w:rPr>
          <w:rFonts w:eastAsia="Arial"/>
          <w:lang w:val="en-GB"/>
        </w:rPr>
        <w:t xml:space="preserve">, following verification of the availability of funds, in accordance with Article 2 of Decision No. C(2023) 7540 dated 10 November 2023) for an information and promotion programme running for three years (2025 - 2026 - 2027) (the "Programme"), on third countries under Regulation (EU) No. 1144/2014 of the European Parliament and of the Council </w:t>
      </w:r>
      <w:r>
        <w:rPr>
          <w:rFonts w:eastAsia="Arial"/>
          <w:b/>
          <w:bCs/>
          <w:lang w:val="en-GB"/>
        </w:rPr>
        <w:t xml:space="preserve">AGRIP-SIMPLE-2023-TC-OTHERS Proposal acronym: ETP_UK </w:t>
      </w:r>
      <w:r>
        <w:rPr>
          <w:rFonts w:eastAsia="Arial"/>
          <w:lang w:val="en-GB"/>
        </w:rPr>
        <w:t xml:space="preserve">target country </w:t>
      </w:r>
      <w:r>
        <w:rPr>
          <w:rFonts w:eastAsia="Arial"/>
          <w:b/>
          <w:bCs/>
          <w:lang w:val="en-GB"/>
        </w:rPr>
        <w:t>UK</w:t>
      </w:r>
    </w:p>
    <w:p w14:paraId="3C0F2E70" w14:textId="77777777" w:rsidR="00375A5A" w:rsidRPr="00986D29" w:rsidRDefault="00375A5A" w:rsidP="00375A5A">
      <w:pPr>
        <w:rPr>
          <w:rFonts w:eastAsia="Arial"/>
          <w:lang w:val="en-US"/>
        </w:rPr>
      </w:pPr>
    </w:p>
    <w:p w14:paraId="2D756471" w14:textId="77777777" w:rsidR="00375A5A" w:rsidRPr="00986D29" w:rsidRDefault="00375A5A" w:rsidP="00375A5A">
      <w:pPr>
        <w:rPr>
          <w:rFonts w:eastAsia="Arial"/>
          <w:lang w:val="en-US"/>
        </w:rPr>
      </w:pPr>
      <w:r>
        <w:rPr>
          <w:rFonts w:eastAsia="Arial"/>
          <w:lang w:val="en-GB"/>
        </w:rPr>
        <w:t>For this purpose</w:t>
      </w:r>
    </w:p>
    <w:p w14:paraId="0B9B1028" w14:textId="77777777" w:rsidR="00375A5A" w:rsidRPr="00986D29" w:rsidRDefault="00375A5A" w:rsidP="00375A5A">
      <w:pPr>
        <w:jc w:val="center"/>
        <w:rPr>
          <w:rFonts w:eastAsia="Arial"/>
          <w:b/>
          <w:bCs/>
          <w:spacing w:val="1"/>
          <w:lang w:val="en-US"/>
        </w:rPr>
      </w:pPr>
      <w:r>
        <w:rPr>
          <w:rFonts w:eastAsia="Arial"/>
          <w:b/>
          <w:bCs/>
          <w:lang w:val="en-GB"/>
        </w:rPr>
        <w:t>CONTENTS</w:t>
      </w:r>
    </w:p>
    <w:p w14:paraId="56C77E7C" w14:textId="77777777" w:rsidR="00375A5A" w:rsidRPr="00986D29" w:rsidRDefault="00375A5A" w:rsidP="00375A5A">
      <w:pPr>
        <w:rPr>
          <w:lang w:val="en-US"/>
        </w:rPr>
      </w:pPr>
    </w:p>
    <w:p w14:paraId="3E4C3E7A" w14:textId="77777777" w:rsidR="00375A5A" w:rsidRPr="00986D29" w:rsidRDefault="00375A5A" w:rsidP="00375A5A">
      <w:pPr>
        <w:spacing w:before="120" w:after="120"/>
        <w:rPr>
          <w:rFonts w:eastAsia="Arial"/>
          <w:lang w:val="en-US"/>
        </w:rPr>
      </w:pPr>
      <w:r>
        <w:rPr>
          <w:rFonts w:eastAsia="Arial"/>
          <w:lang w:val="en-GB"/>
        </w:rPr>
        <w:t>pursuant to the reference articles of Regulation (EU) No. 1144/2014, of Delegated Regulation (EU) No. 2015/1829, of Implementing Regulation (EU) No. 2015/1831, a</w:t>
      </w:r>
      <w:r>
        <w:rPr>
          <w:rFonts w:eastAsia="Arial"/>
          <w:b/>
          <w:bCs/>
          <w:lang w:val="en-GB"/>
        </w:rPr>
        <w:t xml:space="preserve"> call for tenders has been announced for the selection, by means of an open competitive procedure, of an implementing body</w:t>
      </w:r>
      <w:r>
        <w:rPr>
          <w:rFonts w:eastAsia="Arial"/>
          <w:lang w:val="en-GB"/>
        </w:rPr>
        <w:t xml:space="preserve"> (the "Implementing Body") in charge of carrying out the actions (activities/initiatives) aimed at achieving the objectives envisaged within the sphere of the </w:t>
      </w:r>
      <w:r>
        <w:rPr>
          <w:rFonts w:eastAsia="Arial"/>
          <w:b/>
          <w:bCs/>
          <w:lang w:val="en-GB"/>
        </w:rPr>
        <w:t>Programme approved under Regulation EU No. 1144/2014 of the European Parliament and of the Council - Call 2023</w:t>
      </w:r>
      <w:r>
        <w:rPr>
          <w:rFonts w:eastAsia="Arial"/>
          <w:lang w:val="en-GB"/>
        </w:rPr>
        <w:t xml:space="preserve"> and which will take place in the following target countries</w:t>
      </w:r>
      <w:r>
        <w:rPr>
          <w:rFonts w:eastAsia="Arial"/>
          <w:b/>
          <w:bCs/>
          <w:lang w:val="en-GB"/>
        </w:rPr>
        <w:t xml:space="preserve"> Great Britain</w:t>
      </w:r>
      <w:r>
        <w:rPr>
          <w:rFonts w:eastAsia="Arial"/>
          <w:lang w:val="en-GB"/>
        </w:rPr>
        <w:t xml:space="preserve"> and will cover the following products:</w:t>
      </w: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15" w:type="dxa"/>
          <w:right w:w="15" w:type="dxa"/>
        </w:tblCellMar>
        <w:tblLook w:val="04A0" w:firstRow="1" w:lastRow="0" w:firstColumn="1" w:lastColumn="0" w:noHBand="0" w:noVBand="1"/>
      </w:tblPr>
      <w:tblGrid>
        <w:gridCol w:w="3128"/>
        <w:gridCol w:w="1265"/>
        <w:gridCol w:w="5249"/>
      </w:tblGrid>
      <w:tr w:rsidR="00375A5A" w:rsidRPr="005840E9" w14:paraId="4C1E8041" w14:textId="77777777" w:rsidTr="007F72FF">
        <w:trPr>
          <w:trHeight w:val="20"/>
        </w:trPr>
        <w:tc>
          <w:tcPr>
            <w:tcW w:w="1622" w:type="pct"/>
            <w:tcMar>
              <w:top w:w="0" w:type="dxa"/>
              <w:left w:w="108" w:type="dxa"/>
              <w:bottom w:w="0" w:type="dxa"/>
              <w:right w:w="108" w:type="dxa"/>
            </w:tcMar>
            <w:vAlign w:val="center"/>
            <w:hideMark/>
          </w:tcPr>
          <w:p w14:paraId="0E05A996" w14:textId="77777777" w:rsidR="00375A5A" w:rsidRPr="005840E9" w:rsidRDefault="00375A5A" w:rsidP="007F72FF">
            <w:pPr>
              <w:spacing w:line="240" w:lineRule="auto"/>
              <w:jc w:val="center"/>
              <w:rPr>
                <w:color w:val="000000" w:themeColor="text1"/>
              </w:rPr>
            </w:pPr>
            <w:r>
              <w:rPr>
                <w:b/>
                <w:bCs/>
                <w:color w:val="000000" w:themeColor="text1"/>
                <w:lang w:val="en-GB"/>
              </w:rPr>
              <w:t>Article Description</w:t>
            </w:r>
          </w:p>
        </w:tc>
        <w:tc>
          <w:tcPr>
            <w:tcW w:w="656" w:type="pct"/>
            <w:tcMar>
              <w:top w:w="0" w:type="dxa"/>
              <w:left w:w="108" w:type="dxa"/>
              <w:bottom w:w="0" w:type="dxa"/>
              <w:right w:w="108" w:type="dxa"/>
            </w:tcMar>
            <w:vAlign w:val="center"/>
            <w:hideMark/>
          </w:tcPr>
          <w:p w14:paraId="0A479C1D" w14:textId="77777777" w:rsidR="00375A5A" w:rsidRPr="005840E9" w:rsidRDefault="00375A5A" w:rsidP="007F72FF">
            <w:pPr>
              <w:spacing w:line="240" w:lineRule="auto"/>
              <w:jc w:val="center"/>
              <w:rPr>
                <w:color w:val="000000" w:themeColor="text1"/>
              </w:rPr>
            </w:pPr>
            <w:r>
              <w:rPr>
                <w:b/>
                <w:bCs/>
                <w:color w:val="000000" w:themeColor="text1"/>
                <w:lang w:val="en-GB"/>
              </w:rPr>
              <w:t>NC code</w:t>
            </w:r>
          </w:p>
        </w:tc>
        <w:tc>
          <w:tcPr>
            <w:tcW w:w="2722" w:type="pct"/>
            <w:tcMar>
              <w:top w:w="0" w:type="dxa"/>
              <w:left w:w="108" w:type="dxa"/>
              <w:bottom w:w="0" w:type="dxa"/>
              <w:right w:w="108" w:type="dxa"/>
            </w:tcMar>
            <w:vAlign w:val="center"/>
            <w:hideMark/>
          </w:tcPr>
          <w:p w14:paraId="783CB5FC" w14:textId="6227D85C" w:rsidR="00375A5A" w:rsidRPr="005840E9" w:rsidRDefault="00375A5A" w:rsidP="007F72FF">
            <w:pPr>
              <w:spacing w:line="240" w:lineRule="auto"/>
              <w:jc w:val="center"/>
              <w:rPr>
                <w:color w:val="000000" w:themeColor="text1"/>
              </w:rPr>
            </w:pPr>
            <w:r>
              <w:rPr>
                <w:b/>
                <w:bCs/>
                <w:color w:val="000000" w:themeColor="text1"/>
                <w:lang w:val="en-GB"/>
              </w:rPr>
              <w:t>Name (</w:t>
            </w:r>
            <w:r w:rsidR="004033AD">
              <w:rPr>
                <w:b/>
                <w:bCs/>
                <w:color w:val="000000" w:themeColor="text1"/>
                <w:lang w:val="en-GB"/>
              </w:rPr>
              <w:t>UK</w:t>
            </w:r>
            <w:r>
              <w:rPr>
                <w:b/>
                <w:bCs/>
                <w:color w:val="000000" w:themeColor="text1"/>
                <w:lang w:val="en-GB"/>
              </w:rPr>
              <w:t>)</w:t>
            </w:r>
          </w:p>
        </w:tc>
      </w:tr>
      <w:tr w:rsidR="00375A5A" w:rsidRPr="00825EAB" w14:paraId="7A41C582" w14:textId="77777777" w:rsidTr="007F72FF">
        <w:trPr>
          <w:trHeight w:val="20"/>
        </w:trPr>
        <w:tc>
          <w:tcPr>
            <w:tcW w:w="1622" w:type="pct"/>
            <w:tcMar>
              <w:top w:w="0" w:type="dxa"/>
              <w:left w:w="108" w:type="dxa"/>
              <w:bottom w:w="0" w:type="dxa"/>
              <w:right w:w="108" w:type="dxa"/>
            </w:tcMar>
            <w:vAlign w:val="center"/>
            <w:hideMark/>
          </w:tcPr>
          <w:p w14:paraId="492B1342" w14:textId="77777777" w:rsidR="00375A5A" w:rsidRPr="005840E9" w:rsidRDefault="00375A5A" w:rsidP="007F72FF">
            <w:pPr>
              <w:spacing w:line="240" w:lineRule="auto"/>
              <w:rPr>
                <w:color w:val="000000" w:themeColor="text1"/>
              </w:rPr>
            </w:pPr>
            <w:r>
              <w:rPr>
                <w:color w:val="000000" w:themeColor="text1"/>
                <w:lang w:val="en-GB"/>
              </w:rPr>
              <w:t>TRIMMED PROSCIUTTO HAM</w:t>
            </w:r>
          </w:p>
        </w:tc>
        <w:tc>
          <w:tcPr>
            <w:tcW w:w="656" w:type="pct"/>
            <w:tcMar>
              <w:top w:w="0" w:type="dxa"/>
              <w:left w:w="108" w:type="dxa"/>
              <w:bottom w:w="0" w:type="dxa"/>
              <w:right w:w="108" w:type="dxa"/>
            </w:tcMar>
            <w:vAlign w:val="center"/>
            <w:hideMark/>
          </w:tcPr>
          <w:p w14:paraId="148E960F" w14:textId="77777777" w:rsidR="00375A5A" w:rsidRPr="005840E9" w:rsidRDefault="00375A5A" w:rsidP="007F72FF">
            <w:pPr>
              <w:spacing w:line="240" w:lineRule="auto"/>
              <w:jc w:val="center"/>
              <w:rPr>
                <w:color w:val="000000" w:themeColor="text1"/>
              </w:rPr>
            </w:pPr>
            <w:r>
              <w:rPr>
                <w:color w:val="000000" w:themeColor="text1"/>
                <w:lang w:val="en-GB"/>
              </w:rPr>
              <w:t>020312</w:t>
            </w:r>
          </w:p>
        </w:tc>
        <w:tc>
          <w:tcPr>
            <w:tcW w:w="2722" w:type="pct"/>
            <w:tcMar>
              <w:top w:w="0" w:type="dxa"/>
              <w:left w:w="108" w:type="dxa"/>
              <w:bottom w:w="0" w:type="dxa"/>
              <w:right w:w="108" w:type="dxa"/>
            </w:tcMar>
            <w:vAlign w:val="center"/>
            <w:hideMark/>
          </w:tcPr>
          <w:p w14:paraId="3D1F7113" w14:textId="77777777" w:rsidR="00375A5A" w:rsidRPr="00986D29" w:rsidRDefault="00375A5A" w:rsidP="007F72FF">
            <w:pPr>
              <w:spacing w:line="240" w:lineRule="auto"/>
              <w:rPr>
                <w:color w:val="000000" w:themeColor="text1"/>
                <w:lang w:val="en-US"/>
              </w:rPr>
            </w:pPr>
            <w:r>
              <w:rPr>
                <w:color w:val="000000" w:themeColor="text1"/>
                <w:lang w:val="en-GB"/>
              </w:rPr>
              <w:t>Prosciutto hams, shoulders and cuts thereof, of Prosciutto hams, shoulders and cuts thereof, of swine (bone-in) fresh or chilled</w:t>
            </w:r>
          </w:p>
        </w:tc>
      </w:tr>
      <w:tr w:rsidR="00375A5A" w:rsidRPr="00825EAB" w14:paraId="778E7C1E" w14:textId="77777777" w:rsidTr="007F72FF">
        <w:trPr>
          <w:trHeight w:val="20"/>
        </w:trPr>
        <w:tc>
          <w:tcPr>
            <w:tcW w:w="1622" w:type="pct"/>
            <w:tcMar>
              <w:top w:w="0" w:type="dxa"/>
              <w:left w:w="108" w:type="dxa"/>
              <w:bottom w:w="0" w:type="dxa"/>
              <w:right w:w="108" w:type="dxa"/>
            </w:tcMar>
            <w:vAlign w:val="center"/>
          </w:tcPr>
          <w:p w14:paraId="484303BD" w14:textId="77777777" w:rsidR="00375A5A" w:rsidRPr="00986D29" w:rsidRDefault="00375A5A" w:rsidP="007F72FF">
            <w:pPr>
              <w:spacing w:line="240" w:lineRule="auto"/>
              <w:rPr>
                <w:color w:val="000000" w:themeColor="text1"/>
                <w:lang w:val="en-US"/>
              </w:rPr>
            </w:pPr>
            <w:r>
              <w:rPr>
                <w:color w:val="000000" w:themeColor="text1"/>
                <w:lang w:val="en-GB"/>
              </w:rPr>
              <w:t>WHOLE HEAVY SIDE OF PORK</w:t>
            </w:r>
          </w:p>
        </w:tc>
        <w:tc>
          <w:tcPr>
            <w:tcW w:w="656" w:type="pct"/>
            <w:tcMar>
              <w:top w:w="0" w:type="dxa"/>
              <w:left w:w="108" w:type="dxa"/>
              <w:bottom w:w="0" w:type="dxa"/>
              <w:right w:w="108" w:type="dxa"/>
            </w:tcMar>
            <w:vAlign w:val="center"/>
          </w:tcPr>
          <w:p w14:paraId="4DF338B5" w14:textId="77777777" w:rsidR="00375A5A" w:rsidRPr="005840E9" w:rsidRDefault="00375A5A" w:rsidP="007F72FF">
            <w:pPr>
              <w:spacing w:line="240" w:lineRule="auto"/>
              <w:jc w:val="center"/>
              <w:rPr>
                <w:color w:val="000000" w:themeColor="text1"/>
              </w:rPr>
            </w:pPr>
            <w:r>
              <w:rPr>
                <w:color w:val="000000" w:themeColor="text1"/>
                <w:lang w:val="en-GB"/>
              </w:rPr>
              <w:t>0203 11</w:t>
            </w:r>
          </w:p>
        </w:tc>
        <w:tc>
          <w:tcPr>
            <w:tcW w:w="2722" w:type="pct"/>
            <w:tcMar>
              <w:top w:w="0" w:type="dxa"/>
              <w:left w:w="108" w:type="dxa"/>
              <w:bottom w:w="0" w:type="dxa"/>
              <w:right w:w="108" w:type="dxa"/>
            </w:tcMar>
            <w:vAlign w:val="center"/>
          </w:tcPr>
          <w:p w14:paraId="06D369CC" w14:textId="77777777" w:rsidR="00375A5A" w:rsidRPr="00986D29" w:rsidRDefault="00375A5A" w:rsidP="007F72FF">
            <w:pPr>
              <w:spacing w:line="240" w:lineRule="auto"/>
              <w:rPr>
                <w:color w:val="000000" w:themeColor="text1"/>
                <w:lang w:val="en-US"/>
              </w:rPr>
            </w:pPr>
            <w:r>
              <w:rPr>
                <w:color w:val="000000" w:themeColor="text1"/>
                <w:lang w:val="en-GB"/>
              </w:rPr>
              <w:t>Carcasses or sides of swine, fresh or chilled</w:t>
            </w:r>
          </w:p>
        </w:tc>
      </w:tr>
      <w:tr w:rsidR="00375A5A" w:rsidRPr="00825EAB" w14:paraId="45408981" w14:textId="77777777" w:rsidTr="007F72FF">
        <w:trPr>
          <w:trHeight w:val="20"/>
        </w:trPr>
        <w:tc>
          <w:tcPr>
            <w:tcW w:w="1622" w:type="pct"/>
            <w:tcMar>
              <w:top w:w="0" w:type="dxa"/>
              <w:left w:w="108" w:type="dxa"/>
              <w:bottom w:w="0" w:type="dxa"/>
              <w:right w:w="108" w:type="dxa"/>
            </w:tcMar>
            <w:vAlign w:val="center"/>
            <w:hideMark/>
          </w:tcPr>
          <w:p w14:paraId="303C6FE7" w14:textId="77777777" w:rsidR="00375A5A" w:rsidRPr="005840E9" w:rsidRDefault="00375A5A" w:rsidP="007F72FF">
            <w:pPr>
              <w:spacing w:line="240" w:lineRule="auto"/>
              <w:rPr>
                <w:color w:val="000000" w:themeColor="text1"/>
              </w:rPr>
            </w:pPr>
            <w:r>
              <w:rPr>
                <w:color w:val="000000" w:themeColor="text1"/>
                <w:lang w:val="en-GB"/>
              </w:rPr>
              <w:t>WHOLE BONELESS SHOULDER</w:t>
            </w:r>
          </w:p>
        </w:tc>
        <w:tc>
          <w:tcPr>
            <w:tcW w:w="656" w:type="pct"/>
            <w:tcMar>
              <w:top w:w="0" w:type="dxa"/>
              <w:left w:w="108" w:type="dxa"/>
              <w:bottom w:w="0" w:type="dxa"/>
              <w:right w:w="108" w:type="dxa"/>
            </w:tcMar>
            <w:vAlign w:val="center"/>
            <w:hideMark/>
          </w:tcPr>
          <w:p w14:paraId="199DC511" w14:textId="77777777" w:rsidR="00375A5A" w:rsidRPr="005840E9" w:rsidRDefault="00375A5A" w:rsidP="007F72FF">
            <w:pPr>
              <w:spacing w:line="240" w:lineRule="auto"/>
              <w:jc w:val="center"/>
              <w:rPr>
                <w:color w:val="000000" w:themeColor="text1"/>
              </w:rPr>
            </w:pPr>
            <w:r>
              <w:rPr>
                <w:color w:val="000000" w:themeColor="text1"/>
                <w:lang w:val="en-GB"/>
              </w:rPr>
              <w:t>020312</w:t>
            </w:r>
          </w:p>
        </w:tc>
        <w:tc>
          <w:tcPr>
            <w:tcW w:w="2722" w:type="pct"/>
            <w:tcMar>
              <w:top w:w="0" w:type="dxa"/>
              <w:left w:w="108" w:type="dxa"/>
              <w:bottom w:w="0" w:type="dxa"/>
              <w:right w:w="108" w:type="dxa"/>
            </w:tcMar>
            <w:vAlign w:val="center"/>
            <w:hideMark/>
          </w:tcPr>
          <w:p w14:paraId="549DCFFA" w14:textId="77777777" w:rsidR="00375A5A" w:rsidRPr="00986D29" w:rsidRDefault="00375A5A" w:rsidP="007F72FF">
            <w:pPr>
              <w:spacing w:line="240" w:lineRule="auto"/>
              <w:rPr>
                <w:color w:val="000000" w:themeColor="text1"/>
                <w:lang w:val="en-US"/>
              </w:rPr>
            </w:pPr>
            <w:r>
              <w:rPr>
                <w:color w:val="000000" w:themeColor="text1"/>
                <w:lang w:val="en-GB"/>
              </w:rPr>
              <w:t>Prosciutto hams, shoulders and cuts thereof, of swine (bone-in) fresh or chilled</w:t>
            </w:r>
          </w:p>
        </w:tc>
      </w:tr>
      <w:tr w:rsidR="00375A5A" w:rsidRPr="00825EAB" w14:paraId="459A699A" w14:textId="77777777" w:rsidTr="007F72FF">
        <w:trPr>
          <w:trHeight w:val="20"/>
        </w:trPr>
        <w:tc>
          <w:tcPr>
            <w:tcW w:w="1622" w:type="pct"/>
            <w:tcMar>
              <w:top w:w="0" w:type="dxa"/>
              <w:left w:w="108" w:type="dxa"/>
              <w:bottom w:w="0" w:type="dxa"/>
              <w:right w:w="108" w:type="dxa"/>
            </w:tcMar>
            <w:vAlign w:val="center"/>
            <w:hideMark/>
          </w:tcPr>
          <w:p w14:paraId="57E7F1FA" w14:textId="77777777" w:rsidR="00375A5A" w:rsidRPr="00986D29" w:rsidRDefault="00375A5A" w:rsidP="007F72FF">
            <w:pPr>
              <w:spacing w:line="240" w:lineRule="auto"/>
              <w:rPr>
                <w:color w:val="000000" w:themeColor="text1"/>
                <w:lang w:val="en-US"/>
              </w:rPr>
            </w:pPr>
            <w:r>
              <w:rPr>
                <w:color w:val="000000" w:themeColor="text1"/>
                <w:lang w:val="en-GB"/>
              </w:rPr>
              <w:t>CURED NECK OF PORK W/BONE WITHOUT RIB</w:t>
            </w:r>
          </w:p>
        </w:tc>
        <w:tc>
          <w:tcPr>
            <w:tcW w:w="656" w:type="pct"/>
            <w:tcMar>
              <w:top w:w="0" w:type="dxa"/>
              <w:left w:w="108" w:type="dxa"/>
              <w:bottom w:w="0" w:type="dxa"/>
              <w:right w:w="108" w:type="dxa"/>
            </w:tcMar>
            <w:vAlign w:val="center"/>
            <w:hideMark/>
          </w:tcPr>
          <w:p w14:paraId="783AF509" w14:textId="77777777" w:rsidR="00375A5A" w:rsidRPr="005840E9" w:rsidRDefault="00375A5A" w:rsidP="007F72FF">
            <w:pPr>
              <w:spacing w:line="240" w:lineRule="auto"/>
              <w:jc w:val="center"/>
              <w:rPr>
                <w:color w:val="000000" w:themeColor="text1"/>
              </w:rPr>
            </w:pPr>
            <w:r>
              <w:rPr>
                <w:color w:val="000000" w:themeColor="text1"/>
                <w:lang w:val="en-GB"/>
              </w:rPr>
              <w:t>020319</w:t>
            </w:r>
          </w:p>
        </w:tc>
        <w:tc>
          <w:tcPr>
            <w:tcW w:w="2722" w:type="pct"/>
            <w:tcMar>
              <w:top w:w="0" w:type="dxa"/>
              <w:left w:w="108" w:type="dxa"/>
              <w:bottom w:w="0" w:type="dxa"/>
              <w:right w:w="108" w:type="dxa"/>
            </w:tcMar>
            <w:vAlign w:val="center"/>
            <w:hideMark/>
          </w:tcPr>
          <w:p w14:paraId="08D745B8" w14:textId="77777777" w:rsidR="00375A5A" w:rsidRPr="00986D29" w:rsidRDefault="00375A5A" w:rsidP="007F72FF">
            <w:pPr>
              <w:spacing w:line="240" w:lineRule="auto"/>
              <w:rPr>
                <w:color w:val="000000" w:themeColor="text1"/>
                <w:lang w:val="en-US"/>
              </w:rPr>
            </w:pPr>
            <w:r>
              <w:rPr>
                <w:color w:val="000000" w:themeColor="text1"/>
                <w:lang w:val="en-GB"/>
              </w:rPr>
              <w:t>Swine meat (bone-in) fresh or chilled (excl. carcasses, sides, Prosciutto hams, shoulders and cuts thereof)</w:t>
            </w:r>
          </w:p>
        </w:tc>
      </w:tr>
      <w:tr w:rsidR="00375A5A" w:rsidRPr="00825EAB" w14:paraId="2104DCAE" w14:textId="77777777" w:rsidTr="007F72FF">
        <w:trPr>
          <w:trHeight w:val="20"/>
        </w:trPr>
        <w:tc>
          <w:tcPr>
            <w:tcW w:w="1622" w:type="pct"/>
            <w:tcMar>
              <w:top w:w="0" w:type="dxa"/>
              <w:left w:w="108" w:type="dxa"/>
              <w:bottom w:w="0" w:type="dxa"/>
              <w:right w:w="108" w:type="dxa"/>
            </w:tcMar>
            <w:vAlign w:val="center"/>
            <w:hideMark/>
          </w:tcPr>
          <w:p w14:paraId="4FD216E8" w14:textId="77777777" w:rsidR="00375A5A" w:rsidRPr="005840E9" w:rsidRDefault="00375A5A" w:rsidP="007F72FF">
            <w:pPr>
              <w:spacing w:line="240" w:lineRule="auto"/>
              <w:rPr>
                <w:color w:val="000000" w:themeColor="text1"/>
              </w:rPr>
            </w:pPr>
            <w:r>
              <w:rPr>
                <w:color w:val="000000" w:themeColor="text1"/>
                <w:lang w:val="en-GB"/>
              </w:rPr>
              <w:t>GOLAC/COT. AND LEAN</w:t>
            </w:r>
          </w:p>
        </w:tc>
        <w:tc>
          <w:tcPr>
            <w:tcW w:w="656" w:type="pct"/>
            <w:tcMar>
              <w:top w:w="0" w:type="dxa"/>
              <w:left w:w="108" w:type="dxa"/>
              <w:bottom w:w="0" w:type="dxa"/>
              <w:right w:w="108" w:type="dxa"/>
            </w:tcMar>
            <w:vAlign w:val="center"/>
            <w:hideMark/>
          </w:tcPr>
          <w:p w14:paraId="49C59394" w14:textId="77777777" w:rsidR="00375A5A" w:rsidRPr="005840E9" w:rsidRDefault="00375A5A" w:rsidP="007F72FF">
            <w:pPr>
              <w:spacing w:line="240" w:lineRule="auto"/>
              <w:jc w:val="center"/>
              <w:rPr>
                <w:color w:val="000000" w:themeColor="text1"/>
              </w:rPr>
            </w:pPr>
            <w:r>
              <w:rPr>
                <w:color w:val="000000" w:themeColor="text1"/>
                <w:lang w:val="en-GB"/>
              </w:rPr>
              <w:t>020319</w:t>
            </w:r>
          </w:p>
        </w:tc>
        <w:tc>
          <w:tcPr>
            <w:tcW w:w="2722" w:type="pct"/>
            <w:tcMar>
              <w:top w:w="0" w:type="dxa"/>
              <w:left w:w="108" w:type="dxa"/>
              <w:bottom w:w="0" w:type="dxa"/>
              <w:right w:w="108" w:type="dxa"/>
            </w:tcMar>
            <w:vAlign w:val="center"/>
            <w:hideMark/>
          </w:tcPr>
          <w:p w14:paraId="3BBB71AD" w14:textId="77777777" w:rsidR="00375A5A" w:rsidRPr="00986D29" w:rsidRDefault="00375A5A" w:rsidP="007F72FF">
            <w:pPr>
              <w:spacing w:line="240" w:lineRule="auto"/>
              <w:rPr>
                <w:color w:val="000000" w:themeColor="text1"/>
                <w:lang w:val="en-US"/>
              </w:rPr>
            </w:pPr>
            <w:r>
              <w:rPr>
                <w:color w:val="000000" w:themeColor="text1"/>
                <w:lang w:val="en-GB"/>
              </w:rPr>
              <w:t>Swine meat (bone-in) fresh or chilled (excl. carcasses, sides, Prosciutto hams, shoulders and cuts thereof)</w:t>
            </w:r>
          </w:p>
        </w:tc>
      </w:tr>
      <w:tr w:rsidR="00375A5A" w:rsidRPr="00825EAB" w14:paraId="6FD5E5AA" w14:textId="77777777" w:rsidTr="007F72FF">
        <w:trPr>
          <w:trHeight w:val="20"/>
        </w:trPr>
        <w:tc>
          <w:tcPr>
            <w:tcW w:w="1622" w:type="pct"/>
            <w:tcMar>
              <w:top w:w="0" w:type="dxa"/>
              <w:left w:w="108" w:type="dxa"/>
              <w:bottom w:w="0" w:type="dxa"/>
              <w:right w:w="108" w:type="dxa"/>
            </w:tcMar>
            <w:vAlign w:val="center"/>
            <w:hideMark/>
          </w:tcPr>
          <w:p w14:paraId="5292C917" w14:textId="77777777" w:rsidR="00375A5A" w:rsidRPr="005840E9" w:rsidRDefault="00375A5A" w:rsidP="007F72FF">
            <w:pPr>
              <w:spacing w:line="240" w:lineRule="auto"/>
              <w:rPr>
                <w:color w:val="000000" w:themeColor="text1"/>
              </w:rPr>
            </w:pPr>
            <w:r>
              <w:rPr>
                <w:color w:val="000000" w:themeColor="text1"/>
                <w:lang w:val="en-GB"/>
              </w:rPr>
              <w:t>BACON C/C.</w:t>
            </w:r>
          </w:p>
        </w:tc>
        <w:tc>
          <w:tcPr>
            <w:tcW w:w="656" w:type="pct"/>
            <w:tcMar>
              <w:top w:w="0" w:type="dxa"/>
              <w:left w:w="108" w:type="dxa"/>
              <w:bottom w:w="0" w:type="dxa"/>
              <w:right w:w="108" w:type="dxa"/>
            </w:tcMar>
            <w:vAlign w:val="center"/>
            <w:hideMark/>
          </w:tcPr>
          <w:p w14:paraId="643954F0" w14:textId="77777777" w:rsidR="00375A5A" w:rsidRPr="005840E9" w:rsidRDefault="00375A5A" w:rsidP="007F72FF">
            <w:pPr>
              <w:spacing w:line="240" w:lineRule="auto"/>
              <w:jc w:val="center"/>
              <w:rPr>
                <w:color w:val="000000" w:themeColor="text1"/>
              </w:rPr>
            </w:pPr>
            <w:r>
              <w:rPr>
                <w:color w:val="000000" w:themeColor="text1"/>
                <w:lang w:val="en-GB"/>
              </w:rPr>
              <w:t>020319</w:t>
            </w:r>
          </w:p>
        </w:tc>
        <w:tc>
          <w:tcPr>
            <w:tcW w:w="2722" w:type="pct"/>
            <w:tcMar>
              <w:top w:w="0" w:type="dxa"/>
              <w:left w:w="108" w:type="dxa"/>
              <w:bottom w:w="0" w:type="dxa"/>
              <w:right w:w="108" w:type="dxa"/>
            </w:tcMar>
            <w:vAlign w:val="center"/>
            <w:hideMark/>
          </w:tcPr>
          <w:p w14:paraId="067C7660" w14:textId="77777777" w:rsidR="00375A5A" w:rsidRPr="00986D29" w:rsidRDefault="00375A5A" w:rsidP="007F72FF">
            <w:pPr>
              <w:spacing w:line="240" w:lineRule="auto"/>
              <w:rPr>
                <w:color w:val="000000" w:themeColor="text1"/>
                <w:lang w:val="en-US"/>
              </w:rPr>
            </w:pPr>
            <w:r>
              <w:rPr>
                <w:color w:val="000000" w:themeColor="text1"/>
                <w:lang w:val="en-GB"/>
              </w:rPr>
              <w:t>Swine meat (bone-in) fresh or chilled (excl. carcasses, sides, Prosciutto hams, shoulders and cuts thereof)</w:t>
            </w:r>
          </w:p>
        </w:tc>
      </w:tr>
      <w:tr w:rsidR="00375A5A" w:rsidRPr="00825EAB" w14:paraId="74FBD180" w14:textId="77777777" w:rsidTr="007F72FF">
        <w:trPr>
          <w:trHeight w:val="20"/>
        </w:trPr>
        <w:tc>
          <w:tcPr>
            <w:tcW w:w="1622" w:type="pct"/>
            <w:tcMar>
              <w:top w:w="0" w:type="dxa"/>
              <w:left w:w="108" w:type="dxa"/>
              <w:bottom w:w="0" w:type="dxa"/>
              <w:right w:w="108" w:type="dxa"/>
            </w:tcMar>
            <w:vAlign w:val="center"/>
            <w:hideMark/>
          </w:tcPr>
          <w:p w14:paraId="7BD88BB6" w14:textId="77777777" w:rsidR="00375A5A" w:rsidRPr="005840E9" w:rsidRDefault="00375A5A" w:rsidP="007F72FF">
            <w:pPr>
              <w:spacing w:line="240" w:lineRule="auto"/>
              <w:rPr>
                <w:color w:val="000000" w:themeColor="text1"/>
              </w:rPr>
            </w:pPr>
            <w:r>
              <w:rPr>
                <w:color w:val="000000" w:themeColor="text1"/>
                <w:lang w:val="en-GB"/>
              </w:rPr>
              <w:t>BOLOGNA-CUT LOIN</w:t>
            </w:r>
          </w:p>
        </w:tc>
        <w:tc>
          <w:tcPr>
            <w:tcW w:w="656" w:type="pct"/>
            <w:tcMar>
              <w:top w:w="0" w:type="dxa"/>
              <w:left w:w="108" w:type="dxa"/>
              <w:bottom w:w="0" w:type="dxa"/>
              <w:right w:w="108" w:type="dxa"/>
            </w:tcMar>
            <w:vAlign w:val="center"/>
            <w:hideMark/>
          </w:tcPr>
          <w:p w14:paraId="3D74C71E" w14:textId="77777777" w:rsidR="00375A5A" w:rsidRPr="005840E9" w:rsidRDefault="00375A5A" w:rsidP="007F72FF">
            <w:pPr>
              <w:spacing w:line="240" w:lineRule="auto"/>
              <w:jc w:val="center"/>
              <w:rPr>
                <w:color w:val="000000" w:themeColor="text1"/>
              </w:rPr>
            </w:pPr>
            <w:r>
              <w:rPr>
                <w:color w:val="000000" w:themeColor="text1"/>
                <w:lang w:val="en-GB"/>
              </w:rPr>
              <w:t>020319</w:t>
            </w:r>
          </w:p>
        </w:tc>
        <w:tc>
          <w:tcPr>
            <w:tcW w:w="2722" w:type="pct"/>
            <w:tcMar>
              <w:top w:w="0" w:type="dxa"/>
              <w:left w:w="108" w:type="dxa"/>
              <w:bottom w:w="0" w:type="dxa"/>
              <w:right w:w="108" w:type="dxa"/>
            </w:tcMar>
            <w:vAlign w:val="center"/>
            <w:hideMark/>
          </w:tcPr>
          <w:p w14:paraId="4407A96F" w14:textId="77777777" w:rsidR="00375A5A" w:rsidRPr="00986D29" w:rsidRDefault="00375A5A" w:rsidP="007F72FF">
            <w:pPr>
              <w:spacing w:line="240" w:lineRule="auto"/>
              <w:rPr>
                <w:color w:val="000000" w:themeColor="text1"/>
                <w:lang w:val="en-US"/>
              </w:rPr>
            </w:pPr>
            <w:r>
              <w:rPr>
                <w:color w:val="000000" w:themeColor="text1"/>
                <w:lang w:val="en-GB"/>
              </w:rPr>
              <w:t>Swine meat (bone-in) fresh or chilled (excl. carcasses, sides, Prosciutto hams, shoulders and cuts thereof)</w:t>
            </w:r>
          </w:p>
        </w:tc>
      </w:tr>
      <w:tr w:rsidR="00375A5A" w:rsidRPr="00825EAB" w14:paraId="28C87DB4" w14:textId="77777777" w:rsidTr="007F72FF">
        <w:trPr>
          <w:trHeight w:val="20"/>
        </w:trPr>
        <w:tc>
          <w:tcPr>
            <w:tcW w:w="1622" w:type="pct"/>
            <w:tcMar>
              <w:top w:w="0" w:type="dxa"/>
              <w:left w:w="108" w:type="dxa"/>
              <w:bottom w:w="0" w:type="dxa"/>
              <w:right w:w="108" w:type="dxa"/>
            </w:tcMar>
            <w:vAlign w:val="center"/>
            <w:hideMark/>
          </w:tcPr>
          <w:p w14:paraId="7BA114F5" w14:textId="77777777" w:rsidR="00375A5A" w:rsidRPr="005840E9" w:rsidRDefault="00375A5A" w:rsidP="007F72FF">
            <w:pPr>
              <w:spacing w:line="240" w:lineRule="auto"/>
              <w:rPr>
                <w:color w:val="000000" w:themeColor="text1"/>
              </w:rPr>
            </w:pPr>
            <w:r>
              <w:rPr>
                <w:color w:val="000000" w:themeColor="text1"/>
                <w:lang w:val="en-GB"/>
              </w:rPr>
              <w:t>FROZEN PROSCIUTTO HAM</w:t>
            </w:r>
          </w:p>
        </w:tc>
        <w:tc>
          <w:tcPr>
            <w:tcW w:w="656" w:type="pct"/>
            <w:tcMar>
              <w:top w:w="0" w:type="dxa"/>
              <w:left w:w="108" w:type="dxa"/>
              <w:bottom w:w="0" w:type="dxa"/>
              <w:right w:w="108" w:type="dxa"/>
            </w:tcMar>
            <w:vAlign w:val="center"/>
            <w:hideMark/>
          </w:tcPr>
          <w:p w14:paraId="6DADE5C6" w14:textId="77777777" w:rsidR="00375A5A" w:rsidRPr="005840E9" w:rsidRDefault="00375A5A" w:rsidP="007F72FF">
            <w:pPr>
              <w:spacing w:line="240" w:lineRule="auto"/>
              <w:jc w:val="center"/>
              <w:rPr>
                <w:color w:val="000000" w:themeColor="text1"/>
              </w:rPr>
            </w:pPr>
            <w:r>
              <w:rPr>
                <w:color w:val="000000" w:themeColor="text1"/>
                <w:lang w:val="en-GB"/>
              </w:rPr>
              <w:t>0203 22</w:t>
            </w:r>
          </w:p>
        </w:tc>
        <w:tc>
          <w:tcPr>
            <w:tcW w:w="2722" w:type="pct"/>
            <w:tcMar>
              <w:top w:w="0" w:type="dxa"/>
              <w:left w:w="108" w:type="dxa"/>
              <w:bottom w:w="0" w:type="dxa"/>
              <w:right w:w="108" w:type="dxa"/>
            </w:tcMar>
            <w:vAlign w:val="center"/>
            <w:hideMark/>
          </w:tcPr>
          <w:p w14:paraId="4354D6FD" w14:textId="77777777" w:rsidR="00375A5A" w:rsidRPr="00986D29" w:rsidRDefault="00375A5A" w:rsidP="007F72FF">
            <w:pPr>
              <w:spacing w:line="240" w:lineRule="auto"/>
              <w:rPr>
                <w:color w:val="000000" w:themeColor="text1"/>
                <w:lang w:val="en-US"/>
              </w:rPr>
            </w:pPr>
            <w:r>
              <w:rPr>
                <w:color w:val="000000" w:themeColor="text1"/>
                <w:lang w:val="en-GB"/>
              </w:rPr>
              <w:t>Prosciutto hams, shoulders and cuts thereof, of swine (bone-in) frozen</w:t>
            </w:r>
          </w:p>
        </w:tc>
      </w:tr>
      <w:tr w:rsidR="00375A5A" w:rsidRPr="00825EAB" w14:paraId="4A4D0E86" w14:textId="77777777" w:rsidTr="007F72FF">
        <w:trPr>
          <w:trHeight w:val="20"/>
        </w:trPr>
        <w:tc>
          <w:tcPr>
            <w:tcW w:w="1622" w:type="pct"/>
            <w:tcMar>
              <w:top w:w="0" w:type="dxa"/>
              <w:left w:w="108" w:type="dxa"/>
              <w:bottom w:w="0" w:type="dxa"/>
              <w:right w:w="108" w:type="dxa"/>
            </w:tcMar>
            <w:vAlign w:val="center"/>
            <w:hideMark/>
          </w:tcPr>
          <w:p w14:paraId="2E8B3B68" w14:textId="77777777" w:rsidR="00375A5A" w:rsidRPr="005840E9" w:rsidRDefault="00375A5A" w:rsidP="007F72FF">
            <w:pPr>
              <w:spacing w:line="240" w:lineRule="auto"/>
              <w:rPr>
                <w:color w:val="000000" w:themeColor="text1"/>
              </w:rPr>
            </w:pPr>
            <w:r>
              <w:rPr>
                <w:color w:val="000000" w:themeColor="text1"/>
                <w:lang w:val="en-GB"/>
              </w:rPr>
              <w:t>FROZEN WHOLE BONELESS SHOULDER</w:t>
            </w:r>
          </w:p>
        </w:tc>
        <w:tc>
          <w:tcPr>
            <w:tcW w:w="656" w:type="pct"/>
            <w:tcMar>
              <w:top w:w="0" w:type="dxa"/>
              <w:left w:w="108" w:type="dxa"/>
              <w:bottom w:w="0" w:type="dxa"/>
              <w:right w:w="108" w:type="dxa"/>
            </w:tcMar>
            <w:vAlign w:val="center"/>
            <w:hideMark/>
          </w:tcPr>
          <w:p w14:paraId="2E72D688" w14:textId="77777777" w:rsidR="00375A5A" w:rsidRPr="005840E9" w:rsidRDefault="00375A5A" w:rsidP="007F72FF">
            <w:pPr>
              <w:spacing w:line="240" w:lineRule="auto"/>
              <w:jc w:val="center"/>
              <w:rPr>
                <w:color w:val="000000" w:themeColor="text1"/>
              </w:rPr>
            </w:pPr>
            <w:r>
              <w:rPr>
                <w:color w:val="000000" w:themeColor="text1"/>
                <w:lang w:val="en-GB"/>
              </w:rPr>
              <w:t>0203 22</w:t>
            </w:r>
          </w:p>
        </w:tc>
        <w:tc>
          <w:tcPr>
            <w:tcW w:w="2722" w:type="pct"/>
            <w:tcMar>
              <w:top w:w="0" w:type="dxa"/>
              <w:left w:w="108" w:type="dxa"/>
              <w:bottom w:w="0" w:type="dxa"/>
              <w:right w:w="108" w:type="dxa"/>
            </w:tcMar>
            <w:vAlign w:val="center"/>
            <w:hideMark/>
          </w:tcPr>
          <w:p w14:paraId="069CD968" w14:textId="77777777" w:rsidR="00375A5A" w:rsidRPr="00986D29" w:rsidRDefault="00375A5A" w:rsidP="007F72FF">
            <w:pPr>
              <w:spacing w:line="240" w:lineRule="auto"/>
              <w:rPr>
                <w:color w:val="000000" w:themeColor="text1"/>
                <w:lang w:val="en-US"/>
              </w:rPr>
            </w:pPr>
            <w:r>
              <w:rPr>
                <w:color w:val="000000" w:themeColor="text1"/>
                <w:lang w:val="en-GB"/>
              </w:rPr>
              <w:t>Prosciutto hams, shoulders and cuts thereof, of swine (bone-in) frozen</w:t>
            </w:r>
          </w:p>
        </w:tc>
      </w:tr>
      <w:tr w:rsidR="00375A5A" w:rsidRPr="00825EAB" w14:paraId="79C5E517" w14:textId="77777777" w:rsidTr="007F72FF">
        <w:trPr>
          <w:trHeight w:val="20"/>
        </w:trPr>
        <w:tc>
          <w:tcPr>
            <w:tcW w:w="1622" w:type="pct"/>
            <w:tcMar>
              <w:top w:w="0" w:type="dxa"/>
              <w:left w:w="108" w:type="dxa"/>
              <w:bottom w:w="0" w:type="dxa"/>
              <w:right w:w="108" w:type="dxa"/>
            </w:tcMar>
            <w:vAlign w:val="center"/>
            <w:hideMark/>
          </w:tcPr>
          <w:p w14:paraId="0932F6CF" w14:textId="77777777" w:rsidR="00375A5A" w:rsidRPr="00986D29" w:rsidRDefault="00375A5A" w:rsidP="007F72FF">
            <w:pPr>
              <w:spacing w:line="240" w:lineRule="auto"/>
              <w:rPr>
                <w:color w:val="000000" w:themeColor="text1"/>
                <w:lang w:val="en-US"/>
              </w:rPr>
            </w:pPr>
            <w:r>
              <w:rPr>
                <w:color w:val="000000" w:themeColor="text1"/>
                <w:lang w:val="en-GB"/>
              </w:rPr>
              <w:lastRenderedPageBreak/>
              <w:t>FROZEN TRIMMED CURED NECK OF PORK</w:t>
            </w:r>
          </w:p>
        </w:tc>
        <w:tc>
          <w:tcPr>
            <w:tcW w:w="656" w:type="pct"/>
            <w:tcMar>
              <w:top w:w="0" w:type="dxa"/>
              <w:left w:w="108" w:type="dxa"/>
              <w:bottom w:w="0" w:type="dxa"/>
              <w:right w:w="108" w:type="dxa"/>
            </w:tcMar>
            <w:vAlign w:val="center"/>
            <w:hideMark/>
          </w:tcPr>
          <w:p w14:paraId="03332BA9" w14:textId="77777777" w:rsidR="00375A5A" w:rsidRPr="005840E9" w:rsidRDefault="00375A5A" w:rsidP="007F72FF">
            <w:pPr>
              <w:spacing w:line="240" w:lineRule="auto"/>
              <w:jc w:val="center"/>
              <w:rPr>
                <w:color w:val="000000" w:themeColor="text1"/>
              </w:rPr>
            </w:pPr>
            <w:r>
              <w:rPr>
                <w:color w:val="000000" w:themeColor="text1"/>
                <w:lang w:val="en-GB"/>
              </w:rPr>
              <w:t>0203 29</w:t>
            </w:r>
          </w:p>
        </w:tc>
        <w:tc>
          <w:tcPr>
            <w:tcW w:w="2722" w:type="pct"/>
            <w:tcMar>
              <w:top w:w="0" w:type="dxa"/>
              <w:left w:w="108" w:type="dxa"/>
              <w:bottom w:w="0" w:type="dxa"/>
              <w:right w:w="108" w:type="dxa"/>
            </w:tcMar>
            <w:vAlign w:val="center"/>
            <w:hideMark/>
          </w:tcPr>
          <w:p w14:paraId="5D1E984F" w14:textId="77777777" w:rsidR="00375A5A" w:rsidRPr="00986D29" w:rsidRDefault="00375A5A" w:rsidP="007F72FF">
            <w:pPr>
              <w:spacing w:line="240" w:lineRule="auto"/>
              <w:rPr>
                <w:color w:val="000000" w:themeColor="text1"/>
                <w:lang w:val="en-US"/>
              </w:rPr>
            </w:pPr>
            <w:r>
              <w:rPr>
                <w:color w:val="000000" w:themeColor="text1"/>
                <w:lang w:val="en-GB"/>
              </w:rPr>
              <w:t>Swine meat, frozen (excl. carcasses, sides, as well as Prosciutto hams, shoulders, and cuts thereof)</w:t>
            </w:r>
          </w:p>
        </w:tc>
      </w:tr>
      <w:tr w:rsidR="00375A5A" w:rsidRPr="00825EAB" w14:paraId="239A92AE" w14:textId="77777777" w:rsidTr="007F72FF">
        <w:trPr>
          <w:trHeight w:val="20"/>
        </w:trPr>
        <w:tc>
          <w:tcPr>
            <w:tcW w:w="1622" w:type="pct"/>
            <w:tcMar>
              <w:top w:w="0" w:type="dxa"/>
              <w:left w:w="108" w:type="dxa"/>
              <w:bottom w:w="0" w:type="dxa"/>
              <w:right w:w="108" w:type="dxa"/>
            </w:tcMar>
            <w:vAlign w:val="center"/>
            <w:hideMark/>
          </w:tcPr>
          <w:p w14:paraId="37F2A4C2" w14:textId="77777777" w:rsidR="00375A5A" w:rsidRPr="00986D29" w:rsidRDefault="00375A5A" w:rsidP="007F72FF">
            <w:pPr>
              <w:spacing w:line="240" w:lineRule="auto"/>
              <w:rPr>
                <w:color w:val="000000" w:themeColor="text1"/>
                <w:lang w:val="en-US"/>
              </w:rPr>
            </w:pPr>
            <w:r>
              <w:rPr>
                <w:color w:val="000000" w:themeColor="text1"/>
                <w:lang w:val="en-GB"/>
              </w:rPr>
              <w:t>FROZEN W/WITHOUT TRIMMED BACON</w:t>
            </w:r>
          </w:p>
        </w:tc>
        <w:tc>
          <w:tcPr>
            <w:tcW w:w="656" w:type="pct"/>
            <w:tcMar>
              <w:top w:w="0" w:type="dxa"/>
              <w:left w:w="108" w:type="dxa"/>
              <w:bottom w:w="0" w:type="dxa"/>
              <w:right w:w="108" w:type="dxa"/>
            </w:tcMar>
            <w:vAlign w:val="center"/>
            <w:hideMark/>
          </w:tcPr>
          <w:p w14:paraId="72A774A0" w14:textId="77777777" w:rsidR="00375A5A" w:rsidRPr="005840E9" w:rsidRDefault="00375A5A" w:rsidP="007F72FF">
            <w:pPr>
              <w:spacing w:line="240" w:lineRule="auto"/>
              <w:jc w:val="center"/>
              <w:rPr>
                <w:color w:val="000000" w:themeColor="text1"/>
              </w:rPr>
            </w:pPr>
            <w:r>
              <w:rPr>
                <w:color w:val="000000" w:themeColor="text1"/>
                <w:lang w:val="en-GB"/>
              </w:rPr>
              <w:t>0203 29</w:t>
            </w:r>
          </w:p>
        </w:tc>
        <w:tc>
          <w:tcPr>
            <w:tcW w:w="2722" w:type="pct"/>
            <w:tcMar>
              <w:top w:w="0" w:type="dxa"/>
              <w:left w:w="108" w:type="dxa"/>
              <w:bottom w:w="0" w:type="dxa"/>
              <w:right w:w="108" w:type="dxa"/>
            </w:tcMar>
            <w:vAlign w:val="center"/>
            <w:hideMark/>
          </w:tcPr>
          <w:p w14:paraId="1D320946" w14:textId="77777777" w:rsidR="00375A5A" w:rsidRPr="00986D29" w:rsidRDefault="00375A5A" w:rsidP="007F72FF">
            <w:pPr>
              <w:spacing w:line="240" w:lineRule="auto"/>
              <w:rPr>
                <w:color w:val="000000" w:themeColor="text1"/>
                <w:lang w:val="en-US"/>
              </w:rPr>
            </w:pPr>
            <w:r>
              <w:rPr>
                <w:color w:val="000000" w:themeColor="text1"/>
                <w:lang w:val="en-GB"/>
              </w:rPr>
              <w:t>Swine meat, frozen (excl. Carcasses, sides, as well as Prosciutto hams, shoulders and cuts thereof)</w:t>
            </w:r>
          </w:p>
        </w:tc>
      </w:tr>
      <w:tr w:rsidR="00375A5A" w:rsidRPr="00825EAB" w14:paraId="3924D6AB" w14:textId="77777777" w:rsidTr="007F72FF">
        <w:trPr>
          <w:trHeight w:val="20"/>
        </w:trPr>
        <w:tc>
          <w:tcPr>
            <w:tcW w:w="1622" w:type="pct"/>
            <w:tcMar>
              <w:top w:w="0" w:type="dxa"/>
              <w:left w:w="108" w:type="dxa"/>
              <w:bottom w:w="0" w:type="dxa"/>
              <w:right w:w="108" w:type="dxa"/>
            </w:tcMar>
            <w:vAlign w:val="center"/>
            <w:hideMark/>
          </w:tcPr>
          <w:p w14:paraId="7BF9E54A" w14:textId="77777777" w:rsidR="00375A5A" w:rsidRPr="005840E9" w:rsidRDefault="00375A5A" w:rsidP="007F72FF">
            <w:pPr>
              <w:spacing w:line="240" w:lineRule="auto"/>
              <w:rPr>
                <w:color w:val="000000" w:themeColor="text1"/>
              </w:rPr>
            </w:pPr>
            <w:r>
              <w:rPr>
                <w:color w:val="000000" w:themeColor="text1"/>
                <w:lang w:val="en-GB"/>
              </w:rPr>
              <w:t>FROZEN BONELESS LOIN</w:t>
            </w:r>
          </w:p>
        </w:tc>
        <w:tc>
          <w:tcPr>
            <w:tcW w:w="656" w:type="pct"/>
            <w:tcMar>
              <w:top w:w="0" w:type="dxa"/>
              <w:left w:w="108" w:type="dxa"/>
              <w:bottom w:w="0" w:type="dxa"/>
              <w:right w:w="108" w:type="dxa"/>
            </w:tcMar>
            <w:vAlign w:val="center"/>
            <w:hideMark/>
          </w:tcPr>
          <w:p w14:paraId="3CDE3E0C" w14:textId="77777777" w:rsidR="00375A5A" w:rsidRPr="005840E9" w:rsidRDefault="00375A5A" w:rsidP="007F72FF">
            <w:pPr>
              <w:spacing w:line="240" w:lineRule="auto"/>
              <w:jc w:val="center"/>
              <w:rPr>
                <w:color w:val="000000" w:themeColor="text1"/>
              </w:rPr>
            </w:pPr>
            <w:r>
              <w:rPr>
                <w:color w:val="000000" w:themeColor="text1"/>
                <w:lang w:val="en-GB"/>
              </w:rPr>
              <w:t>0203 29</w:t>
            </w:r>
          </w:p>
        </w:tc>
        <w:tc>
          <w:tcPr>
            <w:tcW w:w="2722" w:type="pct"/>
            <w:tcMar>
              <w:top w:w="0" w:type="dxa"/>
              <w:left w:w="108" w:type="dxa"/>
              <w:bottom w:w="0" w:type="dxa"/>
              <w:right w:w="108" w:type="dxa"/>
            </w:tcMar>
            <w:vAlign w:val="center"/>
            <w:hideMark/>
          </w:tcPr>
          <w:p w14:paraId="34FF1712" w14:textId="77777777" w:rsidR="00375A5A" w:rsidRPr="00986D29" w:rsidRDefault="00375A5A" w:rsidP="007F72FF">
            <w:pPr>
              <w:spacing w:line="240" w:lineRule="auto"/>
              <w:rPr>
                <w:color w:val="000000" w:themeColor="text1"/>
                <w:lang w:val="en-US"/>
              </w:rPr>
            </w:pPr>
            <w:r>
              <w:rPr>
                <w:color w:val="000000" w:themeColor="text1"/>
                <w:lang w:val="en-GB"/>
              </w:rPr>
              <w:t>Swine meat, frozen (excl. carcasses, sides, as well as Prosciutto hams, shoulders, and cuts thereof)</w:t>
            </w:r>
          </w:p>
        </w:tc>
      </w:tr>
      <w:tr w:rsidR="00375A5A" w:rsidRPr="00825EAB" w14:paraId="0F11A09B" w14:textId="77777777" w:rsidTr="007F72FF">
        <w:trPr>
          <w:trHeight w:val="20"/>
        </w:trPr>
        <w:tc>
          <w:tcPr>
            <w:tcW w:w="1622" w:type="pct"/>
            <w:tcMar>
              <w:top w:w="0" w:type="dxa"/>
              <w:left w:w="108" w:type="dxa"/>
              <w:bottom w:w="0" w:type="dxa"/>
              <w:right w:w="108" w:type="dxa"/>
            </w:tcMar>
            <w:vAlign w:val="center"/>
            <w:hideMark/>
          </w:tcPr>
          <w:p w14:paraId="554C42C0" w14:textId="77777777" w:rsidR="00375A5A" w:rsidRPr="00986D29" w:rsidRDefault="00375A5A" w:rsidP="007F72FF">
            <w:pPr>
              <w:spacing w:line="240" w:lineRule="auto"/>
              <w:rPr>
                <w:color w:val="000000" w:themeColor="text1"/>
                <w:lang w:val="en-US"/>
              </w:rPr>
            </w:pPr>
            <w:r>
              <w:rPr>
                <w:color w:val="000000" w:themeColor="text1"/>
                <w:lang w:val="en-GB"/>
              </w:rPr>
              <w:t>FROZEN GULLET FAT FOR MORTADELLA AND SALAME</w:t>
            </w:r>
          </w:p>
        </w:tc>
        <w:tc>
          <w:tcPr>
            <w:tcW w:w="656" w:type="pct"/>
            <w:tcMar>
              <w:top w:w="0" w:type="dxa"/>
              <w:left w:w="108" w:type="dxa"/>
              <w:bottom w:w="0" w:type="dxa"/>
              <w:right w:w="108" w:type="dxa"/>
            </w:tcMar>
            <w:vAlign w:val="center"/>
            <w:hideMark/>
          </w:tcPr>
          <w:p w14:paraId="69A9976A" w14:textId="77777777" w:rsidR="00375A5A" w:rsidRPr="005840E9" w:rsidRDefault="00375A5A" w:rsidP="007F72FF">
            <w:pPr>
              <w:spacing w:line="240" w:lineRule="auto"/>
              <w:jc w:val="center"/>
              <w:rPr>
                <w:color w:val="000000" w:themeColor="text1"/>
              </w:rPr>
            </w:pPr>
            <w:r>
              <w:rPr>
                <w:color w:val="000000" w:themeColor="text1"/>
                <w:lang w:val="en-GB"/>
              </w:rPr>
              <w:t>0203 29</w:t>
            </w:r>
          </w:p>
        </w:tc>
        <w:tc>
          <w:tcPr>
            <w:tcW w:w="2722" w:type="pct"/>
            <w:tcMar>
              <w:top w:w="0" w:type="dxa"/>
              <w:left w:w="108" w:type="dxa"/>
              <w:bottom w:w="0" w:type="dxa"/>
              <w:right w:w="108" w:type="dxa"/>
            </w:tcMar>
            <w:vAlign w:val="center"/>
            <w:hideMark/>
          </w:tcPr>
          <w:p w14:paraId="2A22AB48" w14:textId="77777777" w:rsidR="00375A5A" w:rsidRPr="00986D29" w:rsidRDefault="00375A5A" w:rsidP="007F72FF">
            <w:pPr>
              <w:spacing w:line="240" w:lineRule="auto"/>
              <w:rPr>
                <w:color w:val="000000" w:themeColor="text1"/>
                <w:lang w:val="en-US"/>
              </w:rPr>
            </w:pPr>
            <w:r>
              <w:rPr>
                <w:color w:val="000000" w:themeColor="text1"/>
                <w:lang w:val="en-GB"/>
              </w:rPr>
              <w:t>Swine meat, frozen (excl. carcasses, sides, as well as Prosciutto hams, shoulders and cuts thereof)</w:t>
            </w:r>
          </w:p>
        </w:tc>
      </w:tr>
      <w:tr w:rsidR="00375A5A" w:rsidRPr="00825EAB" w14:paraId="7846F382" w14:textId="77777777" w:rsidTr="007F72FF">
        <w:trPr>
          <w:trHeight w:val="20"/>
        </w:trPr>
        <w:tc>
          <w:tcPr>
            <w:tcW w:w="1622" w:type="pct"/>
            <w:tcMar>
              <w:top w:w="0" w:type="dxa"/>
              <w:left w:w="108" w:type="dxa"/>
              <w:bottom w:w="0" w:type="dxa"/>
              <w:right w:w="108" w:type="dxa"/>
            </w:tcMar>
            <w:vAlign w:val="center"/>
            <w:hideMark/>
          </w:tcPr>
          <w:p w14:paraId="324B1DAC" w14:textId="77777777" w:rsidR="00375A5A" w:rsidRPr="005840E9" w:rsidRDefault="00375A5A" w:rsidP="007F72FF">
            <w:pPr>
              <w:spacing w:line="240" w:lineRule="auto"/>
              <w:rPr>
                <w:color w:val="000000" w:themeColor="text1"/>
              </w:rPr>
            </w:pPr>
            <w:r>
              <w:rPr>
                <w:color w:val="000000" w:themeColor="text1"/>
                <w:lang w:val="en-GB"/>
              </w:rPr>
              <w:t>FILLET WITH HERBS</w:t>
            </w:r>
          </w:p>
        </w:tc>
        <w:tc>
          <w:tcPr>
            <w:tcW w:w="656" w:type="pct"/>
            <w:tcMar>
              <w:top w:w="0" w:type="dxa"/>
              <w:left w:w="108" w:type="dxa"/>
              <w:bottom w:w="0" w:type="dxa"/>
              <w:right w:w="108" w:type="dxa"/>
            </w:tcMar>
            <w:vAlign w:val="center"/>
            <w:hideMark/>
          </w:tcPr>
          <w:p w14:paraId="06BE0E47"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44367583"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r w:rsidR="00375A5A" w:rsidRPr="00825EAB" w14:paraId="501AF37B" w14:textId="77777777" w:rsidTr="007F72FF">
        <w:trPr>
          <w:trHeight w:val="20"/>
        </w:trPr>
        <w:tc>
          <w:tcPr>
            <w:tcW w:w="1622" w:type="pct"/>
            <w:tcMar>
              <w:top w:w="0" w:type="dxa"/>
              <w:left w:w="108" w:type="dxa"/>
              <w:bottom w:w="0" w:type="dxa"/>
              <w:right w:w="108" w:type="dxa"/>
            </w:tcMar>
            <w:vAlign w:val="center"/>
            <w:hideMark/>
          </w:tcPr>
          <w:p w14:paraId="54F8C906" w14:textId="77777777" w:rsidR="00375A5A" w:rsidRPr="005840E9" w:rsidRDefault="00375A5A" w:rsidP="007F72FF">
            <w:pPr>
              <w:spacing w:line="240" w:lineRule="auto"/>
              <w:rPr>
                <w:color w:val="000000" w:themeColor="text1"/>
              </w:rPr>
            </w:pPr>
            <w:r>
              <w:rPr>
                <w:color w:val="000000" w:themeColor="text1"/>
                <w:lang w:val="en-GB"/>
              </w:rPr>
              <w:t>BACON FILLET</w:t>
            </w:r>
          </w:p>
        </w:tc>
        <w:tc>
          <w:tcPr>
            <w:tcW w:w="656" w:type="pct"/>
            <w:tcMar>
              <w:top w:w="0" w:type="dxa"/>
              <w:left w:w="108" w:type="dxa"/>
              <w:bottom w:w="0" w:type="dxa"/>
              <w:right w:w="108" w:type="dxa"/>
            </w:tcMar>
            <w:vAlign w:val="center"/>
            <w:hideMark/>
          </w:tcPr>
          <w:p w14:paraId="6744BC53"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52F9B17D"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r w:rsidR="00375A5A" w:rsidRPr="00825EAB" w14:paraId="33D043D1" w14:textId="77777777" w:rsidTr="007F72FF">
        <w:trPr>
          <w:trHeight w:val="20"/>
        </w:trPr>
        <w:tc>
          <w:tcPr>
            <w:tcW w:w="1622" w:type="pct"/>
            <w:tcMar>
              <w:top w:w="0" w:type="dxa"/>
              <w:left w:w="108" w:type="dxa"/>
              <w:bottom w:w="0" w:type="dxa"/>
              <w:right w:w="108" w:type="dxa"/>
            </w:tcMar>
            <w:vAlign w:val="center"/>
            <w:hideMark/>
          </w:tcPr>
          <w:p w14:paraId="34FBA52E" w14:textId="77777777" w:rsidR="00375A5A" w:rsidRPr="005840E9" w:rsidRDefault="00375A5A" w:rsidP="007F72FF">
            <w:pPr>
              <w:spacing w:line="240" w:lineRule="auto"/>
              <w:rPr>
                <w:color w:val="000000" w:themeColor="text1"/>
              </w:rPr>
            </w:pPr>
            <w:r>
              <w:rPr>
                <w:color w:val="000000" w:themeColor="text1"/>
                <w:lang w:val="en-GB"/>
              </w:rPr>
              <w:t>PULLED PORK</w:t>
            </w:r>
          </w:p>
        </w:tc>
        <w:tc>
          <w:tcPr>
            <w:tcW w:w="656" w:type="pct"/>
            <w:tcMar>
              <w:top w:w="0" w:type="dxa"/>
              <w:left w:w="108" w:type="dxa"/>
              <w:bottom w:w="0" w:type="dxa"/>
              <w:right w:w="108" w:type="dxa"/>
            </w:tcMar>
            <w:vAlign w:val="center"/>
            <w:hideMark/>
          </w:tcPr>
          <w:p w14:paraId="34FC93FA"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58C5B57C"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r w:rsidR="00375A5A" w:rsidRPr="00825EAB" w14:paraId="498F8453" w14:textId="77777777" w:rsidTr="007F72FF">
        <w:trPr>
          <w:trHeight w:val="20"/>
        </w:trPr>
        <w:tc>
          <w:tcPr>
            <w:tcW w:w="1622" w:type="pct"/>
            <w:tcMar>
              <w:top w:w="0" w:type="dxa"/>
              <w:left w:w="108" w:type="dxa"/>
              <w:bottom w:w="0" w:type="dxa"/>
              <w:right w:w="108" w:type="dxa"/>
            </w:tcMar>
            <w:vAlign w:val="center"/>
            <w:hideMark/>
          </w:tcPr>
          <w:p w14:paraId="57C686BC" w14:textId="77777777" w:rsidR="00375A5A" w:rsidRPr="005840E9" w:rsidRDefault="00375A5A" w:rsidP="007F72FF">
            <w:pPr>
              <w:spacing w:line="240" w:lineRule="auto"/>
              <w:rPr>
                <w:color w:val="000000" w:themeColor="text1"/>
              </w:rPr>
            </w:pPr>
            <w:r>
              <w:rPr>
                <w:color w:val="000000" w:themeColor="text1"/>
                <w:lang w:val="en-GB"/>
              </w:rPr>
              <w:t>SALT &amp; PEPPER SPARE RIBS</w:t>
            </w:r>
          </w:p>
        </w:tc>
        <w:tc>
          <w:tcPr>
            <w:tcW w:w="656" w:type="pct"/>
            <w:tcMar>
              <w:top w:w="0" w:type="dxa"/>
              <w:left w:w="108" w:type="dxa"/>
              <w:bottom w:w="0" w:type="dxa"/>
              <w:right w:w="108" w:type="dxa"/>
            </w:tcMar>
            <w:vAlign w:val="center"/>
            <w:hideMark/>
          </w:tcPr>
          <w:p w14:paraId="762BC405"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080BD8F9"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r w:rsidR="00375A5A" w:rsidRPr="00825EAB" w14:paraId="2D13DF26" w14:textId="77777777" w:rsidTr="007F72FF">
        <w:trPr>
          <w:trHeight w:val="20"/>
        </w:trPr>
        <w:tc>
          <w:tcPr>
            <w:tcW w:w="1622" w:type="pct"/>
            <w:tcMar>
              <w:top w:w="0" w:type="dxa"/>
              <w:left w:w="108" w:type="dxa"/>
              <w:bottom w:w="0" w:type="dxa"/>
              <w:right w:w="108" w:type="dxa"/>
            </w:tcMar>
            <w:vAlign w:val="center"/>
            <w:hideMark/>
          </w:tcPr>
          <w:p w14:paraId="21D44304" w14:textId="77777777" w:rsidR="00375A5A" w:rsidRPr="00986D29" w:rsidRDefault="00375A5A" w:rsidP="007F72FF">
            <w:pPr>
              <w:spacing w:line="240" w:lineRule="auto"/>
              <w:rPr>
                <w:color w:val="000000" w:themeColor="text1"/>
                <w:lang w:val="en-US"/>
              </w:rPr>
            </w:pPr>
            <w:r>
              <w:rPr>
                <w:color w:val="000000" w:themeColor="text1"/>
                <w:lang w:val="en-GB"/>
              </w:rPr>
              <w:t>PAPRIKA AND ROSEMARY SPARE RIBS</w:t>
            </w:r>
          </w:p>
        </w:tc>
        <w:tc>
          <w:tcPr>
            <w:tcW w:w="656" w:type="pct"/>
            <w:tcMar>
              <w:top w:w="0" w:type="dxa"/>
              <w:left w:w="108" w:type="dxa"/>
              <w:bottom w:w="0" w:type="dxa"/>
              <w:right w:w="108" w:type="dxa"/>
            </w:tcMar>
            <w:vAlign w:val="center"/>
            <w:hideMark/>
          </w:tcPr>
          <w:p w14:paraId="671BA247"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2A2D75FB"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bl>
    <w:p w14:paraId="6E647AC9" w14:textId="77777777" w:rsidR="00375A5A" w:rsidRPr="00986D29" w:rsidRDefault="00375A5A" w:rsidP="00375A5A">
      <w:pPr>
        <w:spacing w:before="120" w:after="120"/>
        <w:rPr>
          <w:rFonts w:eastAsia="Arial"/>
          <w:lang w:val="en-US"/>
        </w:rPr>
      </w:pPr>
      <w:r>
        <w:rPr>
          <w:rFonts w:eastAsia="Arial"/>
          <w:lang w:val="en-GB"/>
        </w:rPr>
        <w:t>Economic operators in possession of the requirements set forth in the above-mentioned EU Regulations, as specified in the following paragraphs, are invited to submit a bid in strict compliance with the instructions contained in these technical specifications (the "</w:t>
      </w:r>
      <w:r>
        <w:rPr>
          <w:rFonts w:eastAsia="Arial"/>
          <w:i/>
          <w:iCs/>
          <w:lang w:val="en-GB"/>
        </w:rPr>
        <w:t>Technical Specifications</w:t>
      </w:r>
      <w:r>
        <w:rPr>
          <w:rFonts w:eastAsia="Arial"/>
          <w:lang w:val="en-GB"/>
        </w:rPr>
        <w:t>").</w:t>
      </w:r>
    </w:p>
    <w:p w14:paraId="1FC763E3" w14:textId="69C092B9" w:rsidR="00375A5A" w:rsidRPr="004033AD" w:rsidRDefault="00375A5A" w:rsidP="00375A5A">
      <w:pPr>
        <w:rPr>
          <w:rFonts w:eastAsia="Arial"/>
          <w:b/>
          <w:bCs/>
          <w:lang w:val="en-US"/>
        </w:rPr>
      </w:pPr>
      <w:r w:rsidRPr="004033AD">
        <w:rPr>
          <w:rFonts w:eastAsia="Arial"/>
          <w:b/>
          <w:bCs/>
          <w:lang w:val="en-GB"/>
        </w:rPr>
        <w:t xml:space="preserve">1.1 Applicable </w:t>
      </w:r>
      <w:r w:rsidR="00825EAB">
        <w:rPr>
          <w:rFonts w:eastAsia="Arial"/>
          <w:b/>
          <w:bCs/>
          <w:lang w:val="en-GB"/>
        </w:rPr>
        <w:t>R</w:t>
      </w:r>
      <w:r w:rsidRPr="004033AD">
        <w:rPr>
          <w:rFonts w:eastAsia="Arial"/>
          <w:b/>
          <w:bCs/>
          <w:lang w:val="en-GB"/>
        </w:rPr>
        <w:t xml:space="preserve">egulatory </w:t>
      </w:r>
      <w:r w:rsidR="00825EAB">
        <w:rPr>
          <w:rFonts w:eastAsia="Arial"/>
          <w:b/>
          <w:bCs/>
          <w:lang w:val="en-GB"/>
        </w:rPr>
        <w:t>F</w:t>
      </w:r>
      <w:r w:rsidRPr="004033AD">
        <w:rPr>
          <w:rFonts w:eastAsia="Arial"/>
          <w:b/>
          <w:bCs/>
          <w:lang w:val="en-GB"/>
        </w:rPr>
        <w:t>ramework</w:t>
      </w:r>
    </w:p>
    <w:p w14:paraId="3F4FC079" w14:textId="77777777" w:rsidR="00375A5A" w:rsidRPr="00986D29" w:rsidRDefault="00375A5A" w:rsidP="00375A5A">
      <w:pPr>
        <w:rPr>
          <w:rFonts w:eastAsia="Arial"/>
          <w:lang w:val="en-US"/>
        </w:rPr>
      </w:pPr>
      <w:r>
        <w:rPr>
          <w:rFonts w:eastAsia="Arial"/>
          <w:lang w:val="en-GB"/>
        </w:rPr>
        <w:t>The essential regulatory framework (hereinafter the "</w:t>
      </w:r>
      <w:r>
        <w:rPr>
          <w:rFonts w:eastAsia="Arial"/>
          <w:i/>
          <w:iCs/>
          <w:lang w:val="en-GB"/>
        </w:rPr>
        <w:t>Regulatory Framework</w:t>
      </w:r>
      <w:r>
        <w:rPr>
          <w:rFonts w:eastAsia="Arial"/>
          <w:lang w:val="en-GB"/>
        </w:rPr>
        <w:t>"), for the purpose of the implementation of the Programme and this procedure</w:t>
      </w:r>
    </w:p>
    <w:p w14:paraId="7197C6F5" w14:textId="77777777" w:rsidR="00375A5A" w:rsidRPr="00E40A9E" w:rsidRDefault="00375A5A" w:rsidP="00375A5A">
      <w:pPr>
        <w:rPr>
          <w:rFonts w:eastAsia="Arial"/>
        </w:rPr>
      </w:pPr>
      <w:r>
        <w:rPr>
          <w:rFonts w:eastAsia="Arial"/>
          <w:lang w:val="en-GB"/>
        </w:rPr>
        <w:t>includes:</w:t>
      </w:r>
    </w:p>
    <w:p w14:paraId="66B89F82" w14:textId="77777777" w:rsidR="00375A5A" w:rsidRPr="00986D29" w:rsidRDefault="00375A5A" w:rsidP="00375A5A">
      <w:pPr>
        <w:pStyle w:val="Paragrafoelenco"/>
        <w:numPr>
          <w:ilvl w:val="0"/>
          <w:numId w:val="6"/>
        </w:numPr>
        <w:rPr>
          <w:rFonts w:eastAsia="Arial"/>
          <w:lang w:val="en-US"/>
        </w:rPr>
      </w:pPr>
      <w:r>
        <w:rPr>
          <w:rFonts w:eastAsia="Arial"/>
          <w:b/>
          <w:bCs/>
          <w:lang w:val="en-GB"/>
        </w:rPr>
        <w:t>Regulation (EU) No. 1144/2014 of the European Parliament and of the Council, of 22 October 2014</w:t>
      </w:r>
      <w:r>
        <w:rPr>
          <w:rFonts w:eastAsia="Arial"/>
          <w:lang w:val="en-GB"/>
        </w:rPr>
        <w:t>, on information provision and promotion measures for agricultural products carried out in the internal market and in third countries and which repeals Council Regulation (EC) No. 3/2008;</w:t>
      </w:r>
    </w:p>
    <w:p w14:paraId="53CC3DD4" w14:textId="77777777" w:rsidR="00375A5A" w:rsidRPr="00986D29" w:rsidRDefault="00375A5A" w:rsidP="00375A5A">
      <w:pPr>
        <w:pStyle w:val="Paragrafoelenco"/>
        <w:numPr>
          <w:ilvl w:val="0"/>
          <w:numId w:val="6"/>
        </w:numPr>
        <w:rPr>
          <w:rFonts w:eastAsia="Arial"/>
          <w:lang w:val="en-US"/>
        </w:rPr>
      </w:pPr>
      <w:r>
        <w:rPr>
          <w:rFonts w:eastAsia="Arial"/>
          <w:b/>
          <w:bCs/>
          <w:lang w:val="en-GB"/>
        </w:rPr>
        <w:t>Commission Delegated Regulation (EU) 2015/1829 of 23 April 2015</w:t>
      </w:r>
      <w:r>
        <w:rPr>
          <w:rFonts w:eastAsia="Arial"/>
          <w:lang w:val="en-GB"/>
        </w:rPr>
        <w:t xml:space="preserve"> supplementing Regulation (EU) No. 1144/2014 of the European Parliament and of the Council on information provision and promotion measures for agricultural products carried out on the internal market and in third countries;</w:t>
      </w:r>
    </w:p>
    <w:p w14:paraId="5D6CD4AA" w14:textId="77777777" w:rsidR="00375A5A" w:rsidRPr="00986D29" w:rsidRDefault="00375A5A" w:rsidP="00375A5A">
      <w:pPr>
        <w:pStyle w:val="Paragrafoelenco"/>
        <w:numPr>
          <w:ilvl w:val="0"/>
          <w:numId w:val="6"/>
        </w:numPr>
        <w:rPr>
          <w:rFonts w:eastAsia="Arial"/>
          <w:lang w:val="en-US"/>
        </w:rPr>
      </w:pPr>
      <w:r>
        <w:rPr>
          <w:rFonts w:eastAsia="Arial"/>
          <w:b/>
          <w:bCs/>
          <w:lang w:val="en-GB"/>
        </w:rPr>
        <w:t>Commission Implementing Regulation (EU) 2015/1831 of 7 October 2015</w:t>
      </w:r>
      <w:r>
        <w:rPr>
          <w:rFonts w:eastAsia="Arial"/>
          <w:lang w:val="en-GB"/>
        </w:rPr>
        <w:t xml:space="preserve"> laying down detailed rules for the application of Regulation (EU) No. 1144/2014 of the European Parliament and of the Council </w:t>
      </w:r>
    </w:p>
    <w:p w14:paraId="3327781E" w14:textId="77777777" w:rsidR="00375A5A" w:rsidRPr="00986D29" w:rsidRDefault="00375A5A" w:rsidP="004033AD">
      <w:pPr>
        <w:pStyle w:val="Paragrafoelenco"/>
        <w:rPr>
          <w:rFonts w:eastAsia="Arial"/>
          <w:lang w:val="en-US"/>
        </w:rPr>
      </w:pPr>
      <w:r>
        <w:rPr>
          <w:rFonts w:eastAsia="Arial"/>
          <w:lang w:val="en-GB"/>
        </w:rPr>
        <w:t>on information provision and promotion measures for agricultural products carried out on the internal market and in third countries;</w:t>
      </w:r>
    </w:p>
    <w:p w14:paraId="0C37E221" w14:textId="105F9558" w:rsidR="00375A5A" w:rsidRPr="00986D29" w:rsidRDefault="00375A5A" w:rsidP="00375A5A">
      <w:pPr>
        <w:pStyle w:val="Paragrafoelenco"/>
        <w:numPr>
          <w:ilvl w:val="0"/>
          <w:numId w:val="6"/>
        </w:numPr>
        <w:rPr>
          <w:rFonts w:eastAsia="Arial"/>
          <w:lang w:val="en-US"/>
        </w:rPr>
      </w:pPr>
      <w:r>
        <w:rPr>
          <w:rFonts w:eastAsia="Arial"/>
          <w:b/>
          <w:bCs/>
          <w:lang w:val="en-GB"/>
        </w:rPr>
        <w:t>Work programme for 2023</w:t>
      </w:r>
      <w:r>
        <w:rPr>
          <w:rFonts w:eastAsia="Arial"/>
          <w:lang w:val="en-GB"/>
        </w:rPr>
        <w:t xml:space="preserve"> in the framework of </w:t>
      </w:r>
      <w:r w:rsidR="004033AD">
        <w:rPr>
          <w:rFonts w:eastAsia="Arial"/>
          <w:lang w:val="en-GB"/>
        </w:rPr>
        <w:t>R</w:t>
      </w:r>
      <w:r>
        <w:rPr>
          <w:rFonts w:eastAsia="Arial"/>
          <w:lang w:val="en-GB"/>
        </w:rPr>
        <w:t>egulation (EU) No. 1144/2014</w:t>
      </w:r>
    </w:p>
    <w:p w14:paraId="56EACD8D" w14:textId="77777777" w:rsidR="00375A5A" w:rsidRPr="006378F2" w:rsidRDefault="00375A5A" w:rsidP="00375A5A">
      <w:pPr>
        <w:pStyle w:val="Paragrafoelenco"/>
        <w:numPr>
          <w:ilvl w:val="0"/>
          <w:numId w:val="6"/>
        </w:numPr>
        <w:rPr>
          <w:rFonts w:eastAsia="Arial"/>
        </w:rPr>
      </w:pPr>
      <w:r>
        <w:rPr>
          <w:rFonts w:eastAsia="Arial"/>
          <w:b/>
          <w:bCs/>
          <w:lang w:val="en-GB"/>
        </w:rPr>
        <w:t>Guidelines on the tender procedure</w:t>
      </w:r>
      <w:r>
        <w:rPr>
          <w:rFonts w:eastAsia="Arial"/>
          <w:lang w:val="en-GB"/>
        </w:rPr>
        <w:t xml:space="preserve"> Decree of the Director General Ministry of Agriculture, Food Sovereignty and Forestry DIQPAI - DGPQA - PQA Off. V of 20/11/2023</w:t>
      </w:r>
    </w:p>
    <w:p w14:paraId="08DC7198" w14:textId="7EAF629B" w:rsidR="00375A5A" w:rsidRPr="00986D29" w:rsidRDefault="00375A5A" w:rsidP="00375A5A">
      <w:pPr>
        <w:rPr>
          <w:rFonts w:eastAsia="Arial"/>
          <w:spacing w:val="1"/>
          <w:lang w:val="en-US"/>
        </w:rPr>
      </w:pPr>
      <w:r>
        <w:rPr>
          <w:rFonts w:eastAsia="Arial"/>
          <w:b/>
          <w:bCs/>
          <w:lang w:val="en-GB"/>
        </w:rPr>
        <w:t>the Contracting Authority is not a body governed by public law</w:t>
      </w:r>
      <w:r>
        <w:rPr>
          <w:rFonts w:eastAsia="Arial"/>
          <w:lang w:val="en-GB"/>
        </w:rPr>
        <w:t xml:space="preserve">, pursuant to Article 2(1)(4) of Directive 2014/24/EU and, therefore, as indicated in the above-mentioned Regulatory </w:t>
      </w:r>
      <w:r w:rsidR="004033AD">
        <w:rPr>
          <w:rFonts w:eastAsia="Arial"/>
          <w:lang w:val="en-GB"/>
        </w:rPr>
        <w:t>F</w:t>
      </w:r>
      <w:r>
        <w:rPr>
          <w:rFonts w:eastAsia="Arial"/>
          <w:lang w:val="en-GB"/>
        </w:rPr>
        <w:t xml:space="preserve">ramework, it is not obliged to apply the national rules which enact the European Directives on public tenders (in Italy, Legislative Decree </w:t>
      </w:r>
      <w:r>
        <w:rPr>
          <w:rFonts w:eastAsia="Arial"/>
          <w:lang w:val="en-GB"/>
        </w:rPr>
        <w:lastRenderedPageBreak/>
        <w:t xml:space="preserve">No. 36/2023). The Contracting Authority must, however, carry out the selection of the Implementing Bodies through an open tender procedure in compliance with the principles of cross-border interest, transparency, publicity, impartiality, equal treatment of </w:t>
      </w:r>
      <w:r w:rsidR="004033AD">
        <w:rPr>
          <w:rFonts w:eastAsia="Arial"/>
          <w:lang w:val="en-GB"/>
        </w:rPr>
        <w:t>bidders</w:t>
      </w:r>
      <w:r>
        <w:rPr>
          <w:rFonts w:eastAsia="Arial"/>
          <w:lang w:val="en-GB"/>
        </w:rPr>
        <w:t>, as well as with the conditions indicated in the aforementioned Guidelines and Decisions of the European Commission and the Ministry of Agriculture and Food Sovereignty and Forestry.</w:t>
      </w:r>
    </w:p>
    <w:p w14:paraId="0BFE7FC1" w14:textId="77777777" w:rsidR="00375A5A" w:rsidRPr="00986D29" w:rsidRDefault="00375A5A" w:rsidP="00375A5A">
      <w:pPr>
        <w:rPr>
          <w:rFonts w:eastAsia="Arial"/>
          <w:spacing w:val="1"/>
          <w:lang w:val="en-US"/>
        </w:rPr>
      </w:pPr>
      <w:r>
        <w:rPr>
          <w:rFonts w:eastAsia="Arial"/>
          <w:lang w:val="en-GB"/>
        </w:rPr>
        <w:t>Directive 2014/24/EU and Italian Legislative Decree No. 36/2023 will, therefore, be applied only if and to the extent that they are expressly referred to in the tender documents (call for tenders and technical specifications and annexes thereto).</w:t>
      </w:r>
    </w:p>
    <w:p w14:paraId="3D77D70C" w14:textId="77777777" w:rsidR="00375A5A" w:rsidRPr="00986D29" w:rsidRDefault="00375A5A" w:rsidP="00375A5A">
      <w:pPr>
        <w:rPr>
          <w:rFonts w:eastAsia="Arial"/>
          <w:spacing w:val="1"/>
          <w:lang w:val="en-US"/>
        </w:rPr>
      </w:pPr>
      <w:r>
        <w:rPr>
          <w:rFonts w:eastAsia="Arial"/>
          <w:lang w:val="en-GB"/>
        </w:rPr>
        <w:t>The competitive procedure shall in any event ensure compliance of the principles of non-discrimination, equal treatment, transparency, publicity, proportionality, clarity and consistency of the selection and award criteria envisaged with the purposes of the services requested and with their value, best price-quality ratio and absence of conflicts of interest.</w:t>
      </w:r>
    </w:p>
    <w:p w14:paraId="3981A939" w14:textId="775E7800" w:rsidR="00375A5A" w:rsidRPr="00986D29" w:rsidRDefault="00375A5A" w:rsidP="00375A5A">
      <w:pPr>
        <w:rPr>
          <w:lang w:val="en-US"/>
        </w:rPr>
      </w:pPr>
      <w:r>
        <w:rPr>
          <w:rFonts w:eastAsia="Arial"/>
          <w:lang w:val="en-GB"/>
        </w:rPr>
        <w:t xml:space="preserve">This procedure does not envisage a division into lots, as the identification of a single contractor, who can carry out all the activities envisaged in the Programme in question, is more efficient and effective for the </w:t>
      </w:r>
      <w:r w:rsidR="00825EAB">
        <w:rPr>
          <w:rFonts w:eastAsia="Arial"/>
          <w:lang w:val="en-GB"/>
        </w:rPr>
        <w:t>implementation</w:t>
      </w:r>
      <w:r>
        <w:rPr>
          <w:rFonts w:eastAsia="Arial"/>
          <w:lang w:val="en-GB"/>
        </w:rPr>
        <w:t xml:space="preserve"> of the service.</w:t>
      </w:r>
    </w:p>
    <w:p w14:paraId="3E45BC95" w14:textId="77777777" w:rsidR="00375A5A" w:rsidRPr="00986D29" w:rsidRDefault="00375A5A" w:rsidP="00375A5A">
      <w:pPr>
        <w:rPr>
          <w:rFonts w:eastAsia="Arial"/>
          <w:lang w:val="en-US"/>
        </w:rPr>
      </w:pPr>
      <w:r>
        <w:rPr>
          <w:rFonts w:eastAsia="Arial"/>
          <w:lang w:val="en-GB"/>
        </w:rPr>
        <w:t>In fact, the Work Packages (as defined below) and the related activities are closely interconnected and are to be carried out according to a logical and functional sequence that can only be optimised by having a single contractor, who must ensure the coordination and integration of the Work Team (as defined below) and of the various professionals necessary and involved in the realisation of the service.</w:t>
      </w:r>
    </w:p>
    <w:p w14:paraId="146087E8" w14:textId="77777777" w:rsidR="00375A5A" w:rsidRPr="00986D29" w:rsidRDefault="00375A5A" w:rsidP="00375A5A">
      <w:pPr>
        <w:jc w:val="center"/>
        <w:rPr>
          <w:lang w:val="en-US"/>
        </w:rPr>
      </w:pPr>
      <w:r>
        <w:rPr>
          <w:lang w:val="en-GB"/>
        </w:rPr>
        <w:t>***</w:t>
      </w:r>
    </w:p>
    <w:p w14:paraId="564A98B6" w14:textId="77777777" w:rsidR="00375A5A" w:rsidRPr="00986D29" w:rsidRDefault="00375A5A" w:rsidP="00375A5A">
      <w:pPr>
        <w:rPr>
          <w:rFonts w:eastAsia="Arial"/>
          <w:b/>
          <w:bCs/>
          <w:lang w:val="en-US"/>
        </w:rPr>
      </w:pPr>
      <w:r>
        <w:rPr>
          <w:rFonts w:eastAsia="Arial"/>
          <w:b/>
          <w:bCs/>
          <w:lang w:val="en-GB"/>
        </w:rPr>
        <w:t>2. Main project information</w:t>
      </w:r>
    </w:p>
    <w:p w14:paraId="06D15842" w14:textId="77777777" w:rsidR="00375A5A" w:rsidRPr="00986D29" w:rsidRDefault="00375A5A" w:rsidP="00375A5A">
      <w:pPr>
        <w:rPr>
          <w:rFonts w:eastAsia="Arial"/>
          <w:lang w:val="en-US"/>
        </w:rPr>
      </w:pPr>
      <w:r>
        <w:rPr>
          <w:rFonts w:eastAsia="Arial"/>
          <w:b/>
          <w:bCs/>
          <w:lang w:val="en-GB"/>
        </w:rPr>
        <w:t>Products being promoted:</w:t>
      </w:r>
      <w:r>
        <w:rPr>
          <w:rFonts w:eastAsia="Arial"/>
          <w:lang w:val="en-GB"/>
        </w:rPr>
        <w:t xml:space="preserve"> </w:t>
      </w: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15" w:type="dxa"/>
          <w:right w:w="15" w:type="dxa"/>
        </w:tblCellMar>
        <w:tblLook w:val="04A0" w:firstRow="1" w:lastRow="0" w:firstColumn="1" w:lastColumn="0" w:noHBand="0" w:noVBand="1"/>
      </w:tblPr>
      <w:tblGrid>
        <w:gridCol w:w="3128"/>
        <w:gridCol w:w="1265"/>
        <w:gridCol w:w="5249"/>
      </w:tblGrid>
      <w:tr w:rsidR="00375A5A" w:rsidRPr="005840E9" w14:paraId="77440E31" w14:textId="77777777" w:rsidTr="007F72FF">
        <w:trPr>
          <w:trHeight w:val="20"/>
        </w:trPr>
        <w:tc>
          <w:tcPr>
            <w:tcW w:w="1622" w:type="pct"/>
            <w:tcMar>
              <w:top w:w="0" w:type="dxa"/>
              <w:left w:w="108" w:type="dxa"/>
              <w:bottom w:w="0" w:type="dxa"/>
              <w:right w:w="108" w:type="dxa"/>
            </w:tcMar>
            <w:vAlign w:val="center"/>
            <w:hideMark/>
          </w:tcPr>
          <w:p w14:paraId="2833A329" w14:textId="77777777" w:rsidR="00375A5A" w:rsidRPr="005840E9" w:rsidRDefault="00375A5A" w:rsidP="007F72FF">
            <w:pPr>
              <w:spacing w:line="240" w:lineRule="auto"/>
              <w:jc w:val="center"/>
              <w:rPr>
                <w:color w:val="000000" w:themeColor="text1"/>
              </w:rPr>
            </w:pPr>
            <w:r>
              <w:rPr>
                <w:b/>
                <w:bCs/>
                <w:color w:val="000000" w:themeColor="text1"/>
                <w:lang w:val="en-GB"/>
              </w:rPr>
              <w:t>Article Description</w:t>
            </w:r>
          </w:p>
        </w:tc>
        <w:tc>
          <w:tcPr>
            <w:tcW w:w="656" w:type="pct"/>
            <w:tcMar>
              <w:top w:w="0" w:type="dxa"/>
              <w:left w:w="108" w:type="dxa"/>
              <w:bottom w:w="0" w:type="dxa"/>
              <w:right w:w="108" w:type="dxa"/>
            </w:tcMar>
            <w:vAlign w:val="center"/>
            <w:hideMark/>
          </w:tcPr>
          <w:p w14:paraId="600724CC" w14:textId="77777777" w:rsidR="00375A5A" w:rsidRPr="005840E9" w:rsidRDefault="00375A5A" w:rsidP="007F72FF">
            <w:pPr>
              <w:spacing w:line="240" w:lineRule="auto"/>
              <w:jc w:val="center"/>
              <w:rPr>
                <w:color w:val="000000" w:themeColor="text1"/>
              </w:rPr>
            </w:pPr>
            <w:r>
              <w:rPr>
                <w:b/>
                <w:bCs/>
                <w:color w:val="000000" w:themeColor="text1"/>
                <w:lang w:val="en-GB"/>
              </w:rPr>
              <w:t>NC code</w:t>
            </w:r>
          </w:p>
        </w:tc>
        <w:tc>
          <w:tcPr>
            <w:tcW w:w="2722" w:type="pct"/>
            <w:tcMar>
              <w:top w:w="0" w:type="dxa"/>
              <w:left w:w="108" w:type="dxa"/>
              <w:bottom w:w="0" w:type="dxa"/>
              <w:right w:w="108" w:type="dxa"/>
            </w:tcMar>
            <w:vAlign w:val="center"/>
            <w:hideMark/>
          </w:tcPr>
          <w:p w14:paraId="0D1B9C33" w14:textId="28217FD4" w:rsidR="00375A5A" w:rsidRPr="005840E9" w:rsidRDefault="00375A5A" w:rsidP="007F72FF">
            <w:pPr>
              <w:spacing w:line="240" w:lineRule="auto"/>
              <w:jc w:val="center"/>
              <w:rPr>
                <w:color w:val="000000" w:themeColor="text1"/>
              </w:rPr>
            </w:pPr>
            <w:r>
              <w:rPr>
                <w:b/>
                <w:bCs/>
                <w:color w:val="000000" w:themeColor="text1"/>
                <w:lang w:val="en-GB"/>
              </w:rPr>
              <w:t>Name (</w:t>
            </w:r>
            <w:r w:rsidR="004033AD">
              <w:rPr>
                <w:b/>
                <w:bCs/>
                <w:color w:val="000000" w:themeColor="text1"/>
                <w:lang w:val="en-GB"/>
              </w:rPr>
              <w:t>UK</w:t>
            </w:r>
            <w:r>
              <w:rPr>
                <w:b/>
                <w:bCs/>
                <w:color w:val="000000" w:themeColor="text1"/>
                <w:lang w:val="en-GB"/>
              </w:rPr>
              <w:t>)</w:t>
            </w:r>
          </w:p>
        </w:tc>
      </w:tr>
      <w:tr w:rsidR="00375A5A" w:rsidRPr="00825EAB" w14:paraId="5717387A" w14:textId="77777777" w:rsidTr="007F72FF">
        <w:trPr>
          <w:trHeight w:val="20"/>
        </w:trPr>
        <w:tc>
          <w:tcPr>
            <w:tcW w:w="1622" w:type="pct"/>
            <w:tcMar>
              <w:top w:w="0" w:type="dxa"/>
              <w:left w:w="108" w:type="dxa"/>
              <w:bottom w:w="0" w:type="dxa"/>
              <w:right w:w="108" w:type="dxa"/>
            </w:tcMar>
            <w:vAlign w:val="center"/>
            <w:hideMark/>
          </w:tcPr>
          <w:p w14:paraId="08E15A73" w14:textId="77777777" w:rsidR="00375A5A" w:rsidRPr="005840E9" w:rsidRDefault="00375A5A" w:rsidP="007F72FF">
            <w:pPr>
              <w:spacing w:line="240" w:lineRule="auto"/>
              <w:rPr>
                <w:color w:val="000000" w:themeColor="text1"/>
              </w:rPr>
            </w:pPr>
            <w:r>
              <w:rPr>
                <w:color w:val="000000" w:themeColor="text1"/>
                <w:lang w:val="en-GB"/>
              </w:rPr>
              <w:t>TRIMMED PROSCIUTTO HAM</w:t>
            </w:r>
          </w:p>
        </w:tc>
        <w:tc>
          <w:tcPr>
            <w:tcW w:w="656" w:type="pct"/>
            <w:tcMar>
              <w:top w:w="0" w:type="dxa"/>
              <w:left w:w="108" w:type="dxa"/>
              <w:bottom w:w="0" w:type="dxa"/>
              <w:right w:w="108" w:type="dxa"/>
            </w:tcMar>
            <w:vAlign w:val="center"/>
            <w:hideMark/>
          </w:tcPr>
          <w:p w14:paraId="4857AFF0" w14:textId="77777777" w:rsidR="00375A5A" w:rsidRPr="005840E9" w:rsidRDefault="00375A5A" w:rsidP="007F72FF">
            <w:pPr>
              <w:spacing w:line="240" w:lineRule="auto"/>
              <w:jc w:val="center"/>
              <w:rPr>
                <w:color w:val="000000" w:themeColor="text1"/>
              </w:rPr>
            </w:pPr>
            <w:r>
              <w:rPr>
                <w:color w:val="000000" w:themeColor="text1"/>
                <w:lang w:val="en-GB"/>
              </w:rPr>
              <w:t>020312</w:t>
            </w:r>
          </w:p>
        </w:tc>
        <w:tc>
          <w:tcPr>
            <w:tcW w:w="2722" w:type="pct"/>
            <w:tcMar>
              <w:top w:w="0" w:type="dxa"/>
              <w:left w:w="108" w:type="dxa"/>
              <w:bottom w:w="0" w:type="dxa"/>
              <w:right w:w="108" w:type="dxa"/>
            </w:tcMar>
            <w:vAlign w:val="center"/>
            <w:hideMark/>
          </w:tcPr>
          <w:p w14:paraId="670572EF" w14:textId="77777777" w:rsidR="00375A5A" w:rsidRPr="00986D29" w:rsidRDefault="00375A5A" w:rsidP="007F72FF">
            <w:pPr>
              <w:spacing w:line="240" w:lineRule="auto"/>
              <w:rPr>
                <w:color w:val="000000" w:themeColor="text1"/>
                <w:lang w:val="en-US"/>
              </w:rPr>
            </w:pPr>
            <w:r>
              <w:rPr>
                <w:color w:val="000000" w:themeColor="text1"/>
                <w:lang w:val="en-GB"/>
              </w:rPr>
              <w:t>Prosciutto hams, shoulders and cuts thereof, of Prosciutto hams, shoulders and cuts thereof, of swine (bone-in) fresh or chilled</w:t>
            </w:r>
          </w:p>
        </w:tc>
      </w:tr>
      <w:tr w:rsidR="00375A5A" w:rsidRPr="00825EAB" w14:paraId="3E0EB5DE" w14:textId="77777777" w:rsidTr="007F72FF">
        <w:trPr>
          <w:trHeight w:val="20"/>
        </w:trPr>
        <w:tc>
          <w:tcPr>
            <w:tcW w:w="1622" w:type="pct"/>
            <w:tcMar>
              <w:top w:w="0" w:type="dxa"/>
              <w:left w:w="108" w:type="dxa"/>
              <w:bottom w:w="0" w:type="dxa"/>
              <w:right w:w="108" w:type="dxa"/>
            </w:tcMar>
            <w:vAlign w:val="center"/>
          </w:tcPr>
          <w:p w14:paraId="30DE919D" w14:textId="77777777" w:rsidR="00375A5A" w:rsidRPr="00986D29" w:rsidRDefault="00375A5A" w:rsidP="007F72FF">
            <w:pPr>
              <w:spacing w:line="240" w:lineRule="auto"/>
              <w:rPr>
                <w:color w:val="000000" w:themeColor="text1"/>
                <w:lang w:val="en-US"/>
              </w:rPr>
            </w:pPr>
            <w:r>
              <w:rPr>
                <w:color w:val="000000" w:themeColor="text1"/>
                <w:lang w:val="en-GB"/>
              </w:rPr>
              <w:t>WHOLE HEAVY SIDE OF PORK</w:t>
            </w:r>
          </w:p>
        </w:tc>
        <w:tc>
          <w:tcPr>
            <w:tcW w:w="656" w:type="pct"/>
            <w:tcMar>
              <w:top w:w="0" w:type="dxa"/>
              <w:left w:w="108" w:type="dxa"/>
              <w:bottom w:w="0" w:type="dxa"/>
              <w:right w:w="108" w:type="dxa"/>
            </w:tcMar>
            <w:vAlign w:val="center"/>
          </w:tcPr>
          <w:p w14:paraId="65850016" w14:textId="77777777" w:rsidR="00375A5A" w:rsidRPr="005840E9" w:rsidRDefault="00375A5A" w:rsidP="007F72FF">
            <w:pPr>
              <w:spacing w:line="240" w:lineRule="auto"/>
              <w:jc w:val="center"/>
              <w:rPr>
                <w:color w:val="000000" w:themeColor="text1"/>
              </w:rPr>
            </w:pPr>
            <w:r>
              <w:rPr>
                <w:color w:val="000000" w:themeColor="text1"/>
                <w:lang w:val="en-GB"/>
              </w:rPr>
              <w:t>0203 11</w:t>
            </w:r>
          </w:p>
        </w:tc>
        <w:tc>
          <w:tcPr>
            <w:tcW w:w="2722" w:type="pct"/>
            <w:tcMar>
              <w:top w:w="0" w:type="dxa"/>
              <w:left w:w="108" w:type="dxa"/>
              <w:bottom w:w="0" w:type="dxa"/>
              <w:right w:w="108" w:type="dxa"/>
            </w:tcMar>
            <w:vAlign w:val="center"/>
          </w:tcPr>
          <w:p w14:paraId="3A6133D8" w14:textId="77777777" w:rsidR="00375A5A" w:rsidRPr="00986D29" w:rsidRDefault="00375A5A" w:rsidP="007F72FF">
            <w:pPr>
              <w:spacing w:line="240" w:lineRule="auto"/>
              <w:rPr>
                <w:color w:val="000000" w:themeColor="text1"/>
                <w:lang w:val="en-US"/>
              </w:rPr>
            </w:pPr>
            <w:r>
              <w:rPr>
                <w:color w:val="000000" w:themeColor="text1"/>
                <w:lang w:val="en-GB"/>
              </w:rPr>
              <w:t>Carcasses or sides of swine, fresh or chilled</w:t>
            </w:r>
          </w:p>
        </w:tc>
      </w:tr>
      <w:tr w:rsidR="00375A5A" w:rsidRPr="00825EAB" w14:paraId="6F8D46D9" w14:textId="77777777" w:rsidTr="007F72FF">
        <w:trPr>
          <w:trHeight w:val="20"/>
        </w:trPr>
        <w:tc>
          <w:tcPr>
            <w:tcW w:w="1622" w:type="pct"/>
            <w:tcMar>
              <w:top w:w="0" w:type="dxa"/>
              <w:left w:w="108" w:type="dxa"/>
              <w:bottom w:w="0" w:type="dxa"/>
              <w:right w:w="108" w:type="dxa"/>
            </w:tcMar>
            <w:vAlign w:val="center"/>
            <w:hideMark/>
          </w:tcPr>
          <w:p w14:paraId="5563DBAA" w14:textId="77777777" w:rsidR="00375A5A" w:rsidRPr="005840E9" w:rsidRDefault="00375A5A" w:rsidP="007F72FF">
            <w:pPr>
              <w:spacing w:line="240" w:lineRule="auto"/>
              <w:rPr>
                <w:color w:val="000000" w:themeColor="text1"/>
              </w:rPr>
            </w:pPr>
            <w:r>
              <w:rPr>
                <w:color w:val="000000" w:themeColor="text1"/>
                <w:lang w:val="en-GB"/>
              </w:rPr>
              <w:t>WHOLE BONELESS SHOULDER</w:t>
            </w:r>
          </w:p>
        </w:tc>
        <w:tc>
          <w:tcPr>
            <w:tcW w:w="656" w:type="pct"/>
            <w:tcMar>
              <w:top w:w="0" w:type="dxa"/>
              <w:left w:w="108" w:type="dxa"/>
              <w:bottom w:w="0" w:type="dxa"/>
              <w:right w:w="108" w:type="dxa"/>
            </w:tcMar>
            <w:vAlign w:val="center"/>
            <w:hideMark/>
          </w:tcPr>
          <w:p w14:paraId="72EEF6AD" w14:textId="77777777" w:rsidR="00375A5A" w:rsidRPr="005840E9" w:rsidRDefault="00375A5A" w:rsidP="007F72FF">
            <w:pPr>
              <w:spacing w:line="240" w:lineRule="auto"/>
              <w:jc w:val="center"/>
              <w:rPr>
                <w:color w:val="000000" w:themeColor="text1"/>
              </w:rPr>
            </w:pPr>
            <w:r>
              <w:rPr>
                <w:color w:val="000000" w:themeColor="text1"/>
                <w:lang w:val="en-GB"/>
              </w:rPr>
              <w:t>020312</w:t>
            </w:r>
          </w:p>
        </w:tc>
        <w:tc>
          <w:tcPr>
            <w:tcW w:w="2722" w:type="pct"/>
            <w:tcMar>
              <w:top w:w="0" w:type="dxa"/>
              <w:left w:w="108" w:type="dxa"/>
              <w:bottom w:w="0" w:type="dxa"/>
              <w:right w:w="108" w:type="dxa"/>
            </w:tcMar>
            <w:vAlign w:val="center"/>
            <w:hideMark/>
          </w:tcPr>
          <w:p w14:paraId="547A3698" w14:textId="77777777" w:rsidR="00375A5A" w:rsidRPr="00986D29" w:rsidRDefault="00375A5A" w:rsidP="007F72FF">
            <w:pPr>
              <w:spacing w:line="240" w:lineRule="auto"/>
              <w:rPr>
                <w:color w:val="000000" w:themeColor="text1"/>
                <w:lang w:val="en-US"/>
              </w:rPr>
            </w:pPr>
            <w:r>
              <w:rPr>
                <w:color w:val="000000" w:themeColor="text1"/>
                <w:lang w:val="en-GB"/>
              </w:rPr>
              <w:t>Prosciutto hams, shoulders and cuts thereof, of swine (bone-in) fresh or chilled</w:t>
            </w:r>
          </w:p>
        </w:tc>
      </w:tr>
      <w:tr w:rsidR="00375A5A" w:rsidRPr="00825EAB" w14:paraId="66482519" w14:textId="77777777" w:rsidTr="007F72FF">
        <w:trPr>
          <w:trHeight w:val="20"/>
        </w:trPr>
        <w:tc>
          <w:tcPr>
            <w:tcW w:w="1622" w:type="pct"/>
            <w:tcMar>
              <w:top w:w="0" w:type="dxa"/>
              <w:left w:w="108" w:type="dxa"/>
              <w:bottom w:w="0" w:type="dxa"/>
              <w:right w:w="108" w:type="dxa"/>
            </w:tcMar>
            <w:vAlign w:val="center"/>
            <w:hideMark/>
          </w:tcPr>
          <w:p w14:paraId="19E3E6AD" w14:textId="77777777" w:rsidR="00375A5A" w:rsidRPr="00986D29" w:rsidRDefault="00375A5A" w:rsidP="007F72FF">
            <w:pPr>
              <w:spacing w:line="240" w:lineRule="auto"/>
              <w:rPr>
                <w:color w:val="000000" w:themeColor="text1"/>
                <w:lang w:val="en-US"/>
              </w:rPr>
            </w:pPr>
            <w:r>
              <w:rPr>
                <w:color w:val="000000" w:themeColor="text1"/>
                <w:lang w:val="en-GB"/>
              </w:rPr>
              <w:t>CURED NECK OF PORK W/BONE WITHOUT RIB</w:t>
            </w:r>
          </w:p>
        </w:tc>
        <w:tc>
          <w:tcPr>
            <w:tcW w:w="656" w:type="pct"/>
            <w:tcMar>
              <w:top w:w="0" w:type="dxa"/>
              <w:left w:w="108" w:type="dxa"/>
              <w:bottom w:w="0" w:type="dxa"/>
              <w:right w:w="108" w:type="dxa"/>
            </w:tcMar>
            <w:vAlign w:val="center"/>
            <w:hideMark/>
          </w:tcPr>
          <w:p w14:paraId="5715276E" w14:textId="77777777" w:rsidR="00375A5A" w:rsidRPr="005840E9" w:rsidRDefault="00375A5A" w:rsidP="007F72FF">
            <w:pPr>
              <w:spacing w:line="240" w:lineRule="auto"/>
              <w:jc w:val="center"/>
              <w:rPr>
                <w:color w:val="000000" w:themeColor="text1"/>
              </w:rPr>
            </w:pPr>
            <w:r>
              <w:rPr>
                <w:color w:val="000000" w:themeColor="text1"/>
                <w:lang w:val="en-GB"/>
              </w:rPr>
              <w:t>020319</w:t>
            </w:r>
          </w:p>
        </w:tc>
        <w:tc>
          <w:tcPr>
            <w:tcW w:w="2722" w:type="pct"/>
            <w:tcMar>
              <w:top w:w="0" w:type="dxa"/>
              <w:left w:w="108" w:type="dxa"/>
              <w:bottom w:w="0" w:type="dxa"/>
              <w:right w:w="108" w:type="dxa"/>
            </w:tcMar>
            <w:vAlign w:val="center"/>
            <w:hideMark/>
          </w:tcPr>
          <w:p w14:paraId="619683B8" w14:textId="77777777" w:rsidR="00375A5A" w:rsidRPr="00986D29" w:rsidRDefault="00375A5A" w:rsidP="007F72FF">
            <w:pPr>
              <w:spacing w:line="240" w:lineRule="auto"/>
              <w:rPr>
                <w:color w:val="000000" w:themeColor="text1"/>
                <w:lang w:val="en-US"/>
              </w:rPr>
            </w:pPr>
            <w:r>
              <w:rPr>
                <w:color w:val="000000" w:themeColor="text1"/>
                <w:lang w:val="en-GB"/>
              </w:rPr>
              <w:t>Swine meat (bone-in) fresh or chilled (excl. carcasses, sides, Prosciutto hams, shoulders and cuts thereof)</w:t>
            </w:r>
          </w:p>
        </w:tc>
      </w:tr>
      <w:tr w:rsidR="00375A5A" w:rsidRPr="00825EAB" w14:paraId="5C34D003" w14:textId="77777777" w:rsidTr="007F72FF">
        <w:trPr>
          <w:trHeight w:val="20"/>
        </w:trPr>
        <w:tc>
          <w:tcPr>
            <w:tcW w:w="1622" w:type="pct"/>
            <w:tcMar>
              <w:top w:w="0" w:type="dxa"/>
              <w:left w:w="108" w:type="dxa"/>
              <w:bottom w:w="0" w:type="dxa"/>
              <w:right w:w="108" w:type="dxa"/>
            </w:tcMar>
            <w:vAlign w:val="center"/>
            <w:hideMark/>
          </w:tcPr>
          <w:p w14:paraId="78C42890" w14:textId="77777777" w:rsidR="00375A5A" w:rsidRPr="005840E9" w:rsidRDefault="00375A5A" w:rsidP="007F72FF">
            <w:pPr>
              <w:spacing w:line="240" w:lineRule="auto"/>
              <w:rPr>
                <w:color w:val="000000" w:themeColor="text1"/>
              </w:rPr>
            </w:pPr>
            <w:r>
              <w:rPr>
                <w:color w:val="000000" w:themeColor="text1"/>
                <w:lang w:val="en-GB"/>
              </w:rPr>
              <w:t>GOLAC/COT. AND LEAN</w:t>
            </w:r>
          </w:p>
        </w:tc>
        <w:tc>
          <w:tcPr>
            <w:tcW w:w="656" w:type="pct"/>
            <w:tcMar>
              <w:top w:w="0" w:type="dxa"/>
              <w:left w:w="108" w:type="dxa"/>
              <w:bottom w:w="0" w:type="dxa"/>
              <w:right w:w="108" w:type="dxa"/>
            </w:tcMar>
            <w:vAlign w:val="center"/>
            <w:hideMark/>
          </w:tcPr>
          <w:p w14:paraId="18551F84" w14:textId="77777777" w:rsidR="00375A5A" w:rsidRPr="005840E9" w:rsidRDefault="00375A5A" w:rsidP="007F72FF">
            <w:pPr>
              <w:spacing w:line="240" w:lineRule="auto"/>
              <w:jc w:val="center"/>
              <w:rPr>
                <w:color w:val="000000" w:themeColor="text1"/>
              </w:rPr>
            </w:pPr>
            <w:r>
              <w:rPr>
                <w:color w:val="000000" w:themeColor="text1"/>
                <w:lang w:val="en-GB"/>
              </w:rPr>
              <w:t>020319</w:t>
            </w:r>
          </w:p>
        </w:tc>
        <w:tc>
          <w:tcPr>
            <w:tcW w:w="2722" w:type="pct"/>
            <w:tcMar>
              <w:top w:w="0" w:type="dxa"/>
              <w:left w:w="108" w:type="dxa"/>
              <w:bottom w:w="0" w:type="dxa"/>
              <w:right w:w="108" w:type="dxa"/>
            </w:tcMar>
            <w:vAlign w:val="center"/>
            <w:hideMark/>
          </w:tcPr>
          <w:p w14:paraId="14A6C088" w14:textId="77777777" w:rsidR="00375A5A" w:rsidRPr="00986D29" w:rsidRDefault="00375A5A" w:rsidP="007F72FF">
            <w:pPr>
              <w:spacing w:line="240" w:lineRule="auto"/>
              <w:rPr>
                <w:color w:val="000000" w:themeColor="text1"/>
                <w:lang w:val="en-US"/>
              </w:rPr>
            </w:pPr>
            <w:r>
              <w:rPr>
                <w:color w:val="000000" w:themeColor="text1"/>
                <w:lang w:val="en-GB"/>
              </w:rPr>
              <w:t>Swine meat (bone-in) fresh or chilled (excl. carcasses, sides, Prosciutto hams, shoulders and cuts thereof)</w:t>
            </w:r>
          </w:p>
        </w:tc>
      </w:tr>
      <w:tr w:rsidR="00375A5A" w:rsidRPr="00825EAB" w14:paraId="37865A4C" w14:textId="77777777" w:rsidTr="007F72FF">
        <w:trPr>
          <w:trHeight w:val="20"/>
        </w:trPr>
        <w:tc>
          <w:tcPr>
            <w:tcW w:w="1622" w:type="pct"/>
            <w:tcMar>
              <w:top w:w="0" w:type="dxa"/>
              <w:left w:w="108" w:type="dxa"/>
              <w:bottom w:w="0" w:type="dxa"/>
              <w:right w:w="108" w:type="dxa"/>
            </w:tcMar>
            <w:vAlign w:val="center"/>
            <w:hideMark/>
          </w:tcPr>
          <w:p w14:paraId="711CDC2D" w14:textId="77777777" w:rsidR="00375A5A" w:rsidRPr="005840E9" w:rsidRDefault="00375A5A" w:rsidP="007F72FF">
            <w:pPr>
              <w:spacing w:line="240" w:lineRule="auto"/>
              <w:rPr>
                <w:color w:val="000000" w:themeColor="text1"/>
              </w:rPr>
            </w:pPr>
            <w:r>
              <w:rPr>
                <w:color w:val="000000" w:themeColor="text1"/>
                <w:lang w:val="en-GB"/>
              </w:rPr>
              <w:t>BACON C/C.</w:t>
            </w:r>
          </w:p>
        </w:tc>
        <w:tc>
          <w:tcPr>
            <w:tcW w:w="656" w:type="pct"/>
            <w:tcMar>
              <w:top w:w="0" w:type="dxa"/>
              <w:left w:w="108" w:type="dxa"/>
              <w:bottom w:w="0" w:type="dxa"/>
              <w:right w:w="108" w:type="dxa"/>
            </w:tcMar>
            <w:vAlign w:val="center"/>
            <w:hideMark/>
          </w:tcPr>
          <w:p w14:paraId="7B37A96C" w14:textId="77777777" w:rsidR="00375A5A" w:rsidRPr="005840E9" w:rsidRDefault="00375A5A" w:rsidP="007F72FF">
            <w:pPr>
              <w:spacing w:line="240" w:lineRule="auto"/>
              <w:jc w:val="center"/>
              <w:rPr>
                <w:color w:val="000000" w:themeColor="text1"/>
              </w:rPr>
            </w:pPr>
            <w:r>
              <w:rPr>
                <w:color w:val="000000" w:themeColor="text1"/>
                <w:lang w:val="en-GB"/>
              </w:rPr>
              <w:t>020319</w:t>
            </w:r>
          </w:p>
        </w:tc>
        <w:tc>
          <w:tcPr>
            <w:tcW w:w="2722" w:type="pct"/>
            <w:tcMar>
              <w:top w:w="0" w:type="dxa"/>
              <w:left w:w="108" w:type="dxa"/>
              <w:bottom w:w="0" w:type="dxa"/>
              <w:right w:w="108" w:type="dxa"/>
            </w:tcMar>
            <w:vAlign w:val="center"/>
            <w:hideMark/>
          </w:tcPr>
          <w:p w14:paraId="216B96D6" w14:textId="77777777" w:rsidR="00375A5A" w:rsidRPr="00986D29" w:rsidRDefault="00375A5A" w:rsidP="007F72FF">
            <w:pPr>
              <w:spacing w:line="240" w:lineRule="auto"/>
              <w:rPr>
                <w:color w:val="000000" w:themeColor="text1"/>
                <w:lang w:val="en-US"/>
              </w:rPr>
            </w:pPr>
            <w:r>
              <w:rPr>
                <w:color w:val="000000" w:themeColor="text1"/>
                <w:lang w:val="en-GB"/>
              </w:rPr>
              <w:t>Swine meat (bone-in) fresh or chilled (excl. carcasses, sides, Prosciutto hams, shoulders and cuts thereof)</w:t>
            </w:r>
          </w:p>
        </w:tc>
      </w:tr>
      <w:tr w:rsidR="00375A5A" w:rsidRPr="00825EAB" w14:paraId="367FD511" w14:textId="77777777" w:rsidTr="007F72FF">
        <w:trPr>
          <w:trHeight w:val="20"/>
        </w:trPr>
        <w:tc>
          <w:tcPr>
            <w:tcW w:w="1622" w:type="pct"/>
            <w:tcMar>
              <w:top w:w="0" w:type="dxa"/>
              <w:left w:w="108" w:type="dxa"/>
              <w:bottom w:w="0" w:type="dxa"/>
              <w:right w:w="108" w:type="dxa"/>
            </w:tcMar>
            <w:vAlign w:val="center"/>
            <w:hideMark/>
          </w:tcPr>
          <w:p w14:paraId="3842E52F" w14:textId="77777777" w:rsidR="00375A5A" w:rsidRPr="005840E9" w:rsidRDefault="00375A5A" w:rsidP="007F72FF">
            <w:pPr>
              <w:spacing w:line="240" w:lineRule="auto"/>
              <w:rPr>
                <w:color w:val="000000" w:themeColor="text1"/>
              </w:rPr>
            </w:pPr>
            <w:r>
              <w:rPr>
                <w:color w:val="000000" w:themeColor="text1"/>
                <w:lang w:val="en-GB"/>
              </w:rPr>
              <w:t>BOLOGNA-CUT LOIN</w:t>
            </w:r>
          </w:p>
        </w:tc>
        <w:tc>
          <w:tcPr>
            <w:tcW w:w="656" w:type="pct"/>
            <w:tcMar>
              <w:top w:w="0" w:type="dxa"/>
              <w:left w:w="108" w:type="dxa"/>
              <w:bottom w:w="0" w:type="dxa"/>
              <w:right w:w="108" w:type="dxa"/>
            </w:tcMar>
            <w:vAlign w:val="center"/>
            <w:hideMark/>
          </w:tcPr>
          <w:p w14:paraId="795F122A" w14:textId="77777777" w:rsidR="00375A5A" w:rsidRPr="005840E9" w:rsidRDefault="00375A5A" w:rsidP="007F72FF">
            <w:pPr>
              <w:spacing w:line="240" w:lineRule="auto"/>
              <w:jc w:val="center"/>
              <w:rPr>
                <w:color w:val="000000" w:themeColor="text1"/>
              </w:rPr>
            </w:pPr>
            <w:r>
              <w:rPr>
                <w:color w:val="000000" w:themeColor="text1"/>
                <w:lang w:val="en-GB"/>
              </w:rPr>
              <w:t>020319</w:t>
            </w:r>
          </w:p>
        </w:tc>
        <w:tc>
          <w:tcPr>
            <w:tcW w:w="2722" w:type="pct"/>
            <w:tcMar>
              <w:top w:w="0" w:type="dxa"/>
              <w:left w:w="108" w:type="dxa"/>
              <w:bottom w:w="0" w:type="dxa"/>
              <w:right w:w="108" w:type="dxa"/>
            </w:tcMar>
            <w:vAlign w:val="center"/>
            <w:hideMark/>
          </w:tcPr>
          <w:p w14:paraId="4F48CA25" w14:textId="77777777" w:rsidR="00375A5A" w:rsidRPr="00986D29" w:rsidRDefault="00375A5A" w:rsidP="007F72FF">
            <w:pPr>
              <w:spacing w:line="240" w:lineRule="auto"/>
              <w:rPr>
                <w:color w:val="000000" w:themeColor="text1"/>
                <w:lang w:val="en-US"/>
              </w:rPr>
            </w:pPr>
            <w:r>
              <w:rPr>
                <w:color w:val="000000" w:themeColor="text1"/>
                <w:lang w:val="en-GB"/>
              </w:rPr>
              <w:t>Swine meat (bone-in) fresh or chilled (excl. carcasses, sides, Prosciutto hams, shoulders and cuts thereof)</w:t>
            </w:r>
          </w:p>
        </w:tc>
      </w:tr>
      <w:tr w:rsidR="00375A5A" w:rsidRPr="00825EAB" w14:paraId="186EC461" w14:textId="77777777" w:rsidTr="007F72FF">
        <w:trPr>
          <w:trHeight w:val="20"/>
        </w:trPr>
        <w:tc>
          <w:tcPr>
            <w:tcW w:w="1622" w:type="pct"/>
            <w:tcMar>
              <w:top w:w="0" w:type="dxa"/>
              <w:left w:w="108" w:type="dxa"/>
              <w:bottom w:w="0" w:type="dxa"/>
              <w:right w:w="108" w:type="dxa"/>
            </w:tcMar>
            <w:vAlign w:val="center"/>
            <w:hideMark/>
          </w:tcPr>
          <w:p w14:paraId="611DCF08" w14:textId="77777777" w:rsidR="00375A5A" w:rsidRPr="005840E9" w:rsidRDefault="00375A5A" w:rsidP="007F72FF">
            <w:pPr>
              <w:spacing w:line="240" w:lineRule="auto"/>
              <w:rPr>
                <w:color w:val="000000" w:themeColor="text1"/>
              </w:rPr>
            </w:pPr>
            <w:r>
              <w:rPr>
                <w:color w:val="000000" w:themeColor="text1"/>
                <w:lang w:val="en-GB"/>
              </w:rPr>
              <w:t>FROZEN PROSCIUTTO HAM</w:t>
            </w:r>
          </w:p>
        </w:tc>
        <w:tc>
          <w:tcPr>
            <w:tcW w:w="656" w:type="pct"/>
            <w:tcMar>
              <w:top w:w="0" w:type="dxa"/>
              <w:left w:w="108" w:type="dxa"/>
              <w:bottom w:w="0" w:type="dxa"/>
              <w:right w:w="108" w:type="dxa"/>
            </w:tcMar>
            <w:vAlign w:val="center"/>
            <w:hideMark/>
          </w:tcPr>
          <w:p w14:paraId="4F9C4849" w14:textId="77777777" w:rsidR="00375A5A" w:rsidRPr="005840E9" w:rsidRDefault="00375A5A" w:rsidP="007F72FF">
            <w:pPr>
              <w:spacing w:line="240" w:lineRule="auto"/>
              <w:jc w:val="center"/>
              <w:rPr>
                <w:color w:val="000000" w:themeColor="text1"/>
              </w:rPr>
            </w:pPr>
            <w:r>
              <w:rPr>
                <w:color w:val="000000" w:themeColor="text1"/>
                <w:lang w:val="en-GB"/>
              </w:rPr>
              <w:t>0203 22</w:t>
            </w:r>
          </w:p>
        </w:tc>
        <w:tc>
          <w:tcPr>
            <w:tcW w:w="2722" w:type="pct"/>
            <w:tcMar>
              <w:top w:w="0" w:type="dxa"/>
              <w:left w:w="108" w:type="dxa"/>
              <w:bottom w:w="0" w:type="dxa"/>
              <w:right w:w="108" w:type="dxa"/>
            </w:tcMar>
            <w:vAlign w:val="center"/>
            <w:hideMark/>
          </w:tcPr>
          <w:p w14:paraId="398E0551" w14:textId="77777777" w:rsidR="00375A5A" w:rsidRPr="00986D29" w:rsidRDefault="00375A5A" w:rsidP="007F72FF">
            <w:pPr>
              <w:spacing w:line="240" w:lineRule="auto"/>
              <w:rPr>
                <w:color w:val="000000" w:themeColor="text1"/>
                <w:lang w:val="en-US"/>
              </w:rPr>
            </w:pPr>
            <w:r>
              <w:rPr>
                <w:color w:val="000000" w:themeColor="text1"/>
                <w:lang w:val="en-GB"/>
              </w:rPr>
              <w:t>Prosciutto hams, shoulders and cuts thereof, of swine (bone-in) frozen</w:t>
            </w:r>
          </w:p>
        </w:tc>
      </w:tr>
      <w:tr w:rsidR="00375A5A" w:rsidRPr="00825EAB" w14:paraId="075BE361" w14:textId="77777777" w:rsidTr="007F72FF">
        <w:trPr>
          <w:trHeight w:val="20"/>
        </w:trPr>
        <w:tc>
          <w:tcPr>
            <w:tcW w:w="1622" w:type="pct"/>
            <w:tcMar>
              <w:top w:w="0" w:type="dxa"/>
              <w:left w:w="108" w:type="dxa"/>
              <w:bottom w:w="0" w:type="dxa"/>
              <w:right w:w="108" w:type="dxa"/>
            </w:tcMar>
            <w:vAlign w:val="center"/>
            <w:hideMark/>
          </w:tcPr>
          <w:p w14:paraId="6C706972" w14:textId="77777777" w:rsidR="00375A5A" w:rsidRPr="005840E9" w:rsidRDefault="00375A5A" w:rsidP="007F72FF">
            <w:pPr>
              <w:spacing w:line="240" w:lineRule="auto"/>
              <w:rPr>
                <w:color w:val="000000" w:themeColor="text1"/>
              </w:rPr>
            </w:pPr>
            <w:r>
              <w:rPr>
                <w:color w:val="000000" w:themeColor="text1"/>
                <w:lang w:val="en-GB"/>
              </w:rPr>
              <w:t>FROZEN WHOLE BONELESS SHOULDER</w:t>
            </w:r>
          </w:p>
        </w:tc>
        <w:tc>
          <w:tcPr>
            <w:tcW w:w="656" w:type="pct"/>
            <w:tcMar>
              <w:top w:w="0" w:type="dxa"/>
              <w:left w:w="108" w:type="dxa"/>
              <w:bottom w:w="0" w:type="dxa"/>
              <w:right w:w="108" w:type="dxa"/>
            </w:tcMar>
            <w:vAlign w:val="center"/>
            <w:hideMark/>
          </w:tcPr>
          <w:p w14:paraId="2F8A1AB3" w14:textId="77777777" w:rsidR="00375A5A" w:rsidRPr="005840E9" w:rsidRDefault="00375A5A" w:rsidP="007F72FF">
            <w:pPr>
              <w:spacing w:line="240" w:lineRule="auto"/>
              <w:jc w:val="center"/>
              <w:rPr>
                <w:color w:val="000000" w:themeColor="text1"/>
              </w:rPr>
            </w:pPr>
            <w:r>
              <w:rPr>
                <w:color w:val="000000" w:themeColor="text1"/>
                <w:lang w:val="en-GB"/>
              </w:rPr>
              <w:t>0203 22</w:t>
            </w:r>
          </w:p>
        </w:tc>
        <w:tc>
          <w:tcPr>
            <w:tcW w:w="2722" w:type="pct"/>
            <w:tcMar>
              <w:top w:w="0" w:type="dxa"/>
              <w:left w:w="108" w:type="dxa"/>
              <w:bottom w:w="0" w:type="dxa"/>
              <w:right w:w="108" w:type="dxa"/>
            </w:tcMar>
            <w:vAlign w:val="center"/>
            <w:hideMark/>
          </w:tcPr>
          <w:p w14:paraId="602F083D" w14:textId="77777777" w:rsidR="00375A5A" w:rsidRPr="00986D29" w:rsidRDefault="00375A5A" w:rsidP="007F72FF">
            <w:pPr>
              <w:spacing w:line="240" w:lineRule="auto"/>
              <w:rPr>
                <w:color w:val="000000" w:themeColor="text1"/>
                <w:lang w:val="en-US"/>
              </w:rPr>
            </w:pPr>
            <w:r>
              <w:rPr>
                <w:color w:val="000000" w:themeColor="text1"/>
                <w:lang w:val="en-GB"/>
              </w:rPr>
              <w:t>Prosciutto hams, shoulders and cuts thereof, of swine (bone-in) frozen</w:t>
            </w:r>
          </w:p>
        </w:tc>
      </w:tr>
      <w:tr w:rsidR="00375A5A" w:rsidRPr="00825EAB" w14:paraId="73ED6299" w14:textId="77777777" w:rsidTr="007F72FF">
        <w:trPr>
          <w:trHeight w:val="20"/>
        </w:trPr>
        <w:tc>
          <w:tcPr>
            <w:tcW w:w="1622" w:type="pct"/>
            <w:tcMar>
              <w:top w:w="0" w:type="dxa"/>
              <w:left w:w="108" w:type="dxa"/>
              <w:bottom w:w="0" w:type="dxa"/>
              <w:right w:w="108" w:type="dxa"/>
            </w:tcMar>
            <w:vAlign w:val="center"/>
            <w:hideMark/>
          </w:tcPr>
          <w:p w14:paraId="6B2EC432" w14:textId="77777777" w:rsidR="00375A5A" w:rsidRPr="00986D29" w:rsidRDefault="00375A5A" w:rsidP="007F72FF">
            <w:pPr>
              <w:spacing w:line="240" w:lineRule="auto"/>
              <w:rPr>
                <w:color w:val="000000" w:themeColor="text1"/>
                <w:lang w:val="en-US"/>
              </w:rPr>
            </w:pPr>
            <w:r>
              <w:rPr>
                <w:color w:val="000000" w:themeColor="text1"/>
                <w:lang w:val="en-GB"/>
              </w:rPr>
              <w:t>FROZEN TRIMMED CURED NECK OF PORK</w:t>
            </w:r>
          </w:p>
        </w:tc>
        <w:tc>
          <w:tcPr>
            <w:tcW w:w="656" w:type="pct"/>
            <w:tcMar>
              <w:top w:w="0" w:type="dxa"/>
              <w:left w:w="108" w:type="dxa"/>
              <w:bottom w:w="0" w:type="dxa"/>
              <w:right w:w="108" w:type="dxa"/>
            </w:tcMar>
            <w:vAlign w:val="center"/>
            <w:hideMark/>
          </w:tcPr>
          <w:p w14:paraId="7C29A8B3" w14:textId="77777777" w:rsidR="00375A5A" w:rsidRPr="005840E9" w:rsidRDefault="00375A5A" w:rsidP="007F72FF">
            <w:pPr>
              <w:spacing w:line="240" w:lineRule="auto"/>
              <w:jc w:val="center"/>
              <w:rPr>
                <w:color w:val="000000" w:themeColor="text1"/>
              </w:rPr>
            </w:pPr>
            <w:r>
              <w:rPr>
                <w:color w:val="000000" w:themeColor="text1"/>
                <w:lang w:val="en-GB"/>
              </w:rPr>
              <w:t>0203 29</w:t>
            </w:r>
          </w:p>
        </w:tc>
        <w:tc>
          <w:tcPr>
            <w:tcW w:w="2722" w:type="pct"/>
            <w:tcMar>
              <w:top w:w="0" w:type="dxa"/>
              <w:left w:w="108" w:type="dxa"/>
              <w:bottom w:w="0" w:type="dxa"/>
              <w:right w:w="108" w:type="dxa"/>
            </w:tcMar>
            <w:vAlign w:val="center"/>
            <w:hideMark/>
          </w:tcPr>
          <w:p w14:paraId="6539C2A7" w14:textId="77777777" w:rsidR="00375A5A" w:rsidRPr="00986D29" w:rsidRDefault="00375A5A" w:rsidP="007F72FF">
            <w:pPr>
              <w:spacing w:line="240" w:lineRule="auto"/>
              <w:rPr>
                <w:color w:val="000000" w:themeColor="text1"/>
                <w:lang w:val="en-US"/>
              </w:rPr>
            </w:pPr>
            <w:r>
              <w:rPr>
                <w:color w:val="000000" w:themeColor="text1"/>
                <w:lang w:val="en-GB"/>
              </w:rPr>
              <w:t>Swine meat, frozen (excl. carcasses, sides, as well as Prosciutto hams, shoulders, and cuts thereof)</w:t>
            </w:r>
          </w:p>
        </w:tc>
      </w:tr>
      <w:tr w:rsidR="00375A5A" w:rsidRPr="00825EAB" w14:paraId="2E301056" w14:textId="77777777" w:rsidTr="007F72FF">
        <w:trPr>
          <w:trHeight w:val="20"/>
        </w:trPr>
        <w:tc>
          <w:tcPr>
            <w:tcW w:w="1622" w:type="pct"/>
            <w:tcMar>
              <w:top w:w="0" w:type="dxa"/>
              <w:left w:w="108" w:type="dxa"/>
              <w:bottom w:w="0" w:type="dxa"/>
              <w:right w:w="108" w:type="dxa"/>
            </w:tcMar>
            <w:vAlign w:val="center"/>
            <w:hideMark/>
          </w:tcPr>
          <w:p w14:paraId="74EC70EE" w14:textId="77777777" w:rsidR="00375A5A" w:rsidRPr="00986D29" w:rsidRDefault="00375A5A" w:rsidP="007F72FF">
            <w:pPr>
              <w:spacing w:line="240" w:lineRule="auto"/>
              <w:rPr>
                <w:color w:val="000000" w:themeColor="text1"/>
                <w:lang w:val="en-US"/>
              </w:rPr>
            </w:pPr>
            <w:r>
              <w:rPr>
                <w:color w:val="000000" w:themeColor="text1"/>
                <w:lang w:val="en-GB"/>
              </w:rPr>
              <w:t>FROZEN W/WITHOUT TRIMMED BACON</w:t>
            </w:r>
          </w:p>
        </w:tc>
        <w:tc>
          <w:tcPr>
            <w:tcW w:w="656" w:type="pct"/>
            <w:tcMar>
              <w:top w:w="0" w:type="dxa"/>
              <w:left w:w="108" w:type="dxa"/>
              <w:bottom w:w="0" w:type="dxa"/>
              <w:right w:w="108" w:type="dxa"/>
            </w:tcMar>
            <w:vAlign w:val="center"/>
            <w:hideMark/>
          </w:tcPr>
          <w:p w14:paraId="2DB54349" w14:textId="77777777" w:rsidR="00375A5A" w:rsidRPr="005840E9" w:rsidRDefault="00375A5A" w:rsidP="007F72FF">
            <w:pPr>
              <w:spacing w:line="240" w:lineRule="auto"/>
              <w:jc w:val="center"/>
              <w:rPr>
                <w:color w:val="000000" w:themeColor="text1"/>
              </w:rPr>
            </w:pPr>
            <w:r>
              <w:rPr>
                <w:color w:val="000000" w:themeColor="text1"/>
                <w:lang w:val="en-GB"/>
              </w:rPr>
              <w:t>0203 29</w:t>
            </w:r>
          </w:p>
        </w:tc>
        <w:tc>
          <w:tcPr>
            <w:tcW w:w="2722" w:type="pct"/>
            <w:tcMar>
              <w:top w:w="0" w:type="dxa"/>
              <w:left w:w="108" w:type="dxa"/>
              <w:bottom w:w="0" w:type="dxa"/>
              <w:right w:w="108" w:type="dxa"/>
            </w:tcMar>
            <w:vAlign w:val="center"/>
            <w:hideMark/>
          </w:tcPr>
          <w:p w14:paraId="1DE325DB" w14:textId="77777777" w:rsidR="00375A5A" w:rsidRPr="00986D29" w:rsidRDefault="00375A5A" w:rsidP="007F72FF">
            <w:pPr>
              <w:spacing w:line="240" w:lineRule="auto"/>
              <w:rPr>
                <w:color w:val="000000" w:themeColor="text1"/>
                <w:lang w:val="en-US"/>
              </w:rPr>
            </w:pPr>
            <w:r>
              <w:rPr>
                <w:color w:val="000000" w:themeColor="text1"/>
                <w:lang w:val="en-GB"/>
              </w:rPr>
              <w:t>Swine meat, frozen (excl. Carcasses, sides, as well as Prosciutto hams, shoulders and cuts thereof)</w:t>
            </w:r>
          </w:p>
        </w:tc>
      </w:tr>
      <w:tr w:rsidR="00375A5A" w:rsidRPr="00825EAB" w14:paraId="55A115A3" w14:textId="77777777" w:rsidTr="007F72FF">
        <w:trPr>
          <w:trHeight w:val="20"/>
        </w:trPr>
        <w:tc>
          <w:tcPr>
            <w:tcW w:w="1622" w:type="pct"/>
            <w:tcMar>
              <w:top w:w="0" w:type="dxa"/>
              <w:left w:w="108" w:type="dxa"/>
              <w:bottom w:w="0" w:type="dxa"/>
              <w:right w:w="108" w:type="dxa"/>
            </w:tcMar>
            <w:vAlign w:val="center"/>
            <w:hideMark/>
          </w:tcPr>
          <w:p w14:paraId="04EF7B8D" w14:textId="77777777" w:rsidR="00375A5A" w:rsidRPr="005840E9" w:rsidRDefault="00375A5A" w:rsidP="007F72FF">
            <w:pPr>
              <w:spacing w:line="240" w:lineRule="auto"/>
              <w:rPr>
                <w:color w:val="000000" w:themeColor="text1"/>
              </w:rPr>
            </w:pPr>
            <w:r>
              <w:rPr>
                <w:color w:val="000000" w:themeColor="text1"/>
                <w:lang w:val="en-GB"/>
              </w:rPr>
              <w:t>FROZEN BONELESS LOIN</w:t>
            </w:r>
          </w:p>
        </w:tc>
        <w:tc>
          <w:tcPr>
            <w:tcW w:w="656" w:type="pct"/>
            <w:tcMar>
              <w:top w:w="0" w:type="dxa"/>
              <w:left w:w="108" w:type="dxa"/>
              <w:bottom w:w="0" w:type="dxa"/>
              <w:right w:w="108" w:type="dxa"/>
            </w:tcMar>
            <w:vAlign w:val="center"/>
            <w:hideMark/>
          </w:tcPr>
          <w:p w14:paraId="72638E8F" w14:textId="77777777" w:rsidR="00375A5A" w:rsidRPr="005840E9" w:rsidRDefault="00375A5A" w:rsidP="007F72FF">
            <w:pPr>
              <w:spacing w:line="240" w:lineRule="auto"/>
              <w:jc w:val="center"/>
              <w:rPr>
                <w:color w:val="000000" w:themeColor="text1"/>
              </w:rPr>
            </w:pPr>
            <w:r>
              <w:rPr>
                <w:color w:val="000000" w:themeColor="text1"/>
                <w:lang w:val="en-GB"/>
              </w:rPr>
              <w:t>0203 29</w:t>
            </w:r>
          </w:p>
        </w:tc>
        <w:tc>
          <w:tcPr>
            <w:tcW w:w="2722" w:type="pct"/>
            <w:tcMar>
              <w:top w:w="0" w:type="dxa"/>
              <w:left w:w="108" w:type="dxa"/>
              <w:bottom w:w="0" w:type="dxa"/>
              <w:right w:w="108" w:type="dxa"/>
            </w:tcMar>
            <w:vAlign w:val="center"/>
            <w:hideMark/>
          </w:tcPr>
          <w:p w14:paraId="706108F2" w14:textId="77777777" w:rsidR="00375A5A" w:rsidRPr="00986D29" w:rsidRDefault="00375A5A" w:rsidP="007F72FF">
            <w:pPr>
              <w:spacing w:line="240" w:lineRule="auto"/>
              <w:rPr>
                <w:color w:val="000000" w:themeColor="text1"/>
                <w:lang w:val="en-US"/>
              </w:rPr>
            </w:pPr>
            <w:r>
              <w:rPr>
                <w:color w:val="000000" w:themeColor="text1"/>
                <w:lang w:val="en-GB"/>
              </w:rPr>
              <w:t>Swine meat, frozen (excl. carcasses, sides, as well as Prosciutto hams, shoulders, and cuts thereof)</w:t>
            </w:r>
          </w:p>
        </w:tc>
      </w:tr>
      <w:tr w:rsidR="00375A5A" w:rsidRPr="00825EAB" w14:paraId="033952B3" w14:textId="77777777" w:rsidTr="007F72FF">
        <w:trPr>
          <w:trHeight w:val="20"/>
        </w:trPr>
        <w:tc>
          <w:tcPr>
            <w:tcW w:w="1622" w:type="pct"/>
            <w:tcMar>
              <w:top w:w="0" w:type="dxa"/>
              <w:left w:w="108" w:type="dxa"/>
              <w:bottom w:w="0" w:type="dxa"/>
              <w:right w:w="108" w:type="dxa"/>
            </w:tcMar>
            <w:vAlign w:val="center"/>
            <w:hideMark/>
          </w:tcPr>
          <w:p w14:paraId="1FC7F372" w14:textId="77777777" w:rsidR="00375A5A" w:rsidRPr="00986D29" w:rsidRDefault="00375A5A" w:rsidP="007F72FF">
            <w:pPr>
              <w:spacing w:line="240" w:lineRule="auto"/>
              <w:rPr>
                <w:color w:val="000000" w:themeColor="text1"/>
                <w:lang w:val="en-US"/>
              </w:rPr>
            </w:pPr>
            <w:r>
              <w:rPr>
                <w:color w:val="000000" w:themeColor="text1"/>
                <w:lang w:val="en-GB"/>
              </w:rPr>
              <w:lastRenderedPageBreak/>
              <w:t>FROZEN GULLET FAT FOR MORTADELLA AND SALAME</w:t>
            </w:r>
          </w:p>
        </w:tc>
        <w:tc>
          <w:tcPr>
            <w:tcW w:w="656" w:type="pct"/>
            <w:tcMar>
              <w:top w:w="0" w:type="dxa"/>
              <w:left w:w="108" w:type="dxa"/>
              <w:bottom w:w="0" w:type="dxa"/>
              <w:right w:w="108" w:type="dxa"/>
            </w:tcMar>
            <w:vAlign w:val="center"/>
            <w:hideMark/>
          </w:tcPr>
          <w:p w14:paraId="54D31F19" w14:textId="77777777" w:rsidR="00375A5A" w:rsidRPr="005840E9" w:rsidRDefault="00375A5A" w:rsidP="007F72FF">
            <w:pPr>
              <w:spacing w:line="240" w:lineRule="auto"/>
              <w:jc w:val="center"/>
              <w:rPr>
                <w:color w:val="000000" w:themeColor="text1"/>
              </w:rPr>
            </w:pPr>
            <w:r>
              <w:rPr>
                <w:color w:val="000000" w:themeColor="text1"/>
                <w:lang w:val="en-GB"/>
              </w:rPr>
              <w:t>0203 29</w:t>
            </w:r>
          </w:p>
        </w:tc>
        <w:tc>
          <w:tcPr>
            <w:tcW w:w="2722" w:type="pct"/>
            <w:tcMar>
              <w:top w:w="0" w:type="dxa"/>
              <w:left w:w="108" w:type="dxa"/>
              <w:bottom w:w="0" w:type="dxa"/>
              <w:right w:w="108" w:type="dxa"/>
            </w:tcMar>
            <w:vAlign w:val="center"/>
            <w:hideMark/>
          </w:tcPr>
          <w:p w14:paraId="425CF53F" w14:textId="77777777" w:rsidR="00375A5A" w:rsidRPr="00986D29" w:rsidRDefault="00375A5A" w:rsidP="007F72FF">
            <w:pPr>
              <w:spacing w:line="240" w:lineRule="auto"/>
              <w:rPr>
                <w:color w:val="000000" w:themeColor="text1"/>
                <w:lang w:val="en-US"/>
              </w:rPr>
            </w:pPr>
            <w:r>
              <w:rPr>
                <w:color w:val="000000" w:themeColor="text1"/>
                <w:lang w:val="en-GB"/>
              </w:rPr>
              <w:t>Swine meat, frozen (excl. carcasses, sides, as well as Prosciutto hams, shoulders and cuts thereof)</w:t>
            </w:r>
          </w:p>
        </w:tc>
      </w:tr>
      <w:tr w:rsidR="00375A5A" w:rsidRPr="00825EAB" w14:paraId="7FB3AD29" w14:textId="77777777" w:rsidTr="007F72FF">
        <w:trPr>
          <w:trHeight w:val="20"/>
        </w:trPr>
        <w:tc>
          <w:tcPr>
            <w:tcW w:w="1622" w:type="pct"/>
            <w:tcMar>
              <w:top w:w="0" w:type="dxa"/>
              <w:left w:w="108" w:type="dxa"/>
              <w:bottom w:w="0" w:type="dxa"/>
              <w:right w:w="108" w:type="dxa"/>
            </w:tcMar>
            <w:vAlign w:val="center"/>
            <w:hideMark/>
          </w:tcPr>
          <w:p w14:paraId="49264437" w14:textId="77777777" w:rsidR="00375A5A" w:rsidRPr="005840E9" w:rsidRDefault="00375A5A" w:rsidP="007F72FF">
            <w:pPr>
              <w:spacing w:line="240" w:lineRule="auto"/>
              <w:rPr>
                <w:color w:val="000000" w:themeColor="text1"/>
              </w:rPr>
            </w:pPr>
            <w:r>
              <w:rPr>
                <w:color w:val="000000" w:themeColor="text1"/>
                <w:lang w:val="en-GB"/>
              </w:rPr>
              <w:t>FILLET WITH HERBS</w:t>
            </w:r>
          </w:p>
        </w:tc>
        <w:tc>
          <w:tcPr>
            <w:tcW w:w="656" w:type="pct"/>
            <w:tcMar>
              <w:top w:w="0" w:type="dxa"/>
              <w:left w:w="108" w:type="dxa"/>
              <w:bottom w:w="0" w:type="dxa"/>
              <w:right w:w="108" w:type="dxa"/>
            </w:tcMar>
            <w:vAlign w:val="center"/>
            <w:hideMark/>
          </w:tcPr>
          <w:p w14:paraId="5C13CBBF"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7E7C4017"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r w:rsidR="00375A5A" w:rsidRPr="00825EAB" w14:paraId="4496C5F8" w14:textId="77777777" w:rsidTr="007F72FF">
        <w:trPr>
          <w:trHeight w:val="20"/>
        </w:trPr>
        <w:tc>
          <w:tcPr>
            <w:tcW w:w="1622" w:type="pct"/>
            <w:tcMar>
              <w:top w:w="0" w:type="dxa"/>
              <w:left w:w="108" w:type="dxa"/>
              <w:bottom w:w="0" w:type="dxa"/>
              <w:right w:w="108" w:type="dxa"/>
            </w:tcMar>
            <w:vAlign w:val="center"/>
            <w:hideMark/>
          </w:tcPr>
          <w:p w14:paraId="2B06F302" w14:textId="77777777" w:rsidR="00375A5A" w:rsidRPr="005840E9" w:rsidRDefault="00375A5A" w:rsidP="007F72FF">
            <w:pPr>
              <w:spacing w:line="240" w:lineRule="auto"/>
              <w:rPr>
                <w:color w:val="000000" w:themeColor="text1"/>
              </w:rPr>
            </w:pPr>
            <w:r>
              <w:rPr>
                <w:color w:val="000000" w:themeColor="text1"/>
                <w:lang w:val="en-GB"/>
              </w:rPr>
              <w:t>BACON FILLET</w:t>
            </w:r>
          </w:p>
        </w:tc>
        <w:tc>
          <w:tcPr>
            <w:tcW w:w="656" w:type="pct"/>
            <w:tcMar>
              <w:top w:w="0" w:type="dxa"/>
              <w:left w:w="108" w:type="dxa"/>
              <w:bottom w:w="0" w:type="dxa"/>
              <w:right w:w="108" w:type="dxa"/>
            </w:tcMar>
            <w:vAlign w:val="center"/>
            <w:hideMark/>
          </w:tcPr>
          <w:p w14:paraId="44A569F8"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18DF2B8F"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r w:rsidR="00375A5A" w:rsidRPr="00825EAB" w14:paraId="2D7183FE" w14:textId="77777777" w:rsidTr="007F72FF">
        <w:trPr>
          <w:trHeight w:val="20"/>
        </w:trPr>
        <w:tc>
          <w:tcPr>
            <w:tcW w:w="1622" w:type="pct"/>
            <w:tcMar>
              <w:top w:w="0" w:type="dxa"/>
              <w:left w:w="108" w:type="dxa"/>
              <w:bottom w:w="0" w:type="dxa"/>
              <w:right w:w="108" w:type="dxa"/>
            </w:tcMar>
            <w:vAlign w:val="center"/>
            <w:hideMark/>
          </w:tcPr>
          <w:p w14:paraId="67359DB3" w14:textId="77777777" w:rsidR="00375A5A" w:rsidRPr="005840E9" w:rsidRDefault="00375A5A" w:rsidP="007F72FF">
            <w:pPr>
              <w:spacing w:line="240" w:lineRule="auto"/>
              <w:rPr>
                <w:color w:val="000000" w:themeColor="text1"/>
              </w:rPr>
            </w:pPr>
            <w:r>
              <w:rPr>
                <w:color w:val="000000" w:themeColor="text1"/>
                <w:lang w:val="en-GB"/>
              </w:rPr>
              <w:t>PULLED PORK</w:t>
            </w:r>
          </w:p>
        </w:tc>
        <w:tc>
          <w:tcPr>
            <w:tcW w:w="656" w:type="pct"/>
            <w:tcMar>
              <w:top w:w="0" w:type="dxa"/>
              <w:left w:w="108" w:type="dxa"/>
              <w:bottom w:w="0" w:type="dxa"/>
              <w:right w:w="108" w:type="dxa"/>
            </w:tcMar>
            <w:vAlign w:val="center"/>
            <w:hideMark/>
          </w:tcPr>
          <w:p w14:paraId="0EEFB75E"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1D5A54BC"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r w:rsidR="00375A5A" w:rsidRPr="00825EAB" w14:paraId="66F80DE2" w14:textId="77777777" w:rsidTr="007F72FF">
        <w:trPr>
          <w:trHeight w:val="20"/>
        </w:trPr>
        <w:tc>
          <w:tcPr>
            <w:tcW w:w="1622" w:type="pct"/>
            <w:tcMar>
              <w:top w:w="0" w:type="dxa"/>
              <w:left w:w="108" w:type="dxa"/>
              <w:bottom w:w="0" w:type="dxa"/>
              <w:right w:w="108" w:type="dxa"/>
            </w:tcMar>
            <w:vAlign w:val="center"/>
            <w:hideMark/>
          </w:tcPr>
          <w:p w14:paraId="76E17CFD" w14:textId="77777777" w:rsidR="00375A5A" w:rsidRPr="005840E9" w:rsidRDefault="00375A5A" w:rsidP="007F72FF">
            <w:pPr>
              <w:spacing w:line="240" w:lineRule="auto"/>
              <w:rPr>
                <w:color w:val="000000" w:themeColor="text1"/>
              </w:rPr>
            </w:pPr>
            <w:r>
              <w:rPr>
                <w:color w:val="000000" w:themeColor="text1"/>
                <w:lang w:val="en-GB"/>
              </w:rPr>
              <w:t>SALT &amp; PEPPER SPARE RIBS</w:t>
            </w:r>
          </w:p>
        </w:tc>
        <w:tc>
          <w:tcPr>
            <w:tcW w:w="656" w:type="pct"/>
            <w:tcMar>
              <w:top w:w="0" w:type="dxa"/>
              <w:left w:w="108" w:type="dxa"/>
              <w:bottom w:w="0" w:type="dxa"/>
              <w:right w:w="108" w:type="dxa"/>
            </w:tcMar>
            <w:vAlign w:val="center"/>
            <w:hideMark/>
          </w:tcPr>
          <w:p w14:paraId="4384EE52"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5DB795BB"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r w:rsidR="00375A5A" w:rsidRPr="00825EAB" w14:paraId="0CCFD3ED" w14:textId="77777777" w:rsidTr="007F72FF">
        <w:trPr>
          <w:trHeight w:val="20"/>
        </w:trPr>
        <w:tc>
          <w:tcPr>
            <w:tcW w:w="1622" w:type="pct"/>
            <w:tcMar>
              <w:top w:w="0" w:type="dxa"/>
              <w:left w:w="108" w:type="dxa"/>
              <w:bottom w:w="0" w:type="dxa"/>
              <w:right w:w="108" w:type="dxa"/>
            </w:tcMar>
            <w:vAlign w:val="center"/>
            <w:hideMark/>
          </w:tcPr>
          <w:p w14:paraId="553986F8" w14:textId="77777777" w:rsidR="00375A5A" w:rsidRPr="00986D29" w:rsidRDefault="00375A5A" w:rsidP="007F72FF">
            <w:pPr>
              <w:spacing w:line="240" w:lineRule="auto"/>
              <w:rPr>
                <w:color w:val="000000" w:themeColor="text1"/>
                <w:lang w:val="en-US"/>
              </w:rPr>
            </w:pPr>
            <w:r>
              <w:rPr>
                <w:color w:val="000000" w:themeColor="text1"/>
                <w:lang w:val="en-GB"/>
              </w:rPr>
              <w:t>PAPRIKA AND ROSEMARY SPARE RIBS</w:t>
            </w:r>
          </w:p>
        </w:tc>
        <w:tc>
          <w:tcPr>
            <w:tcW w:w="656" w:type="pct"/>
            <w:tcMar>
              <w:top w:w="0" w:type="dxa"/>
              <w:left w:w="108" w:type="dxa"/>
              <w:bottom w:w="0" w:type="dxa"/>
              <w:right w:w="108" w:type="dxa"/>
            </w:tcMar>
            <w:vAlign w:val="center"/>
            <w:hideMark/>
          </w:tcPr>
          <w:p w14:paraId="1AFBB934" w14:textId="77777777" w:rsidR="00375A5A" w:rsidRPr="005840E9" w:rsidRDefault="00375A5A" w:rsidP="007F72FF">
            <w:pPr>
              <w:spacing w:line="240" w:lineRule="auto"/>
              <w:jc w:val="center"/>
              <w:rPr>
                <w:color w:val="000000" w:themeColor="text1"/>
              </w:rPr>
            </w:pPr>
            <w:r>
              <w:rPr>
                <w:color w:val="000000" w:themeColor="text1"/>
                <w:lang w:val="en-GB"/>
              </w:rPr>
              <w:t>16024911</w:t>
            </w:r>
          </w:p>
        </w:tc>
        <w:tc>
          <w:tcPr>
            <w:tcW w:w="2722" w:type="pct"/>
            <w:tcMar>
              <w:top w:w="0" w:type="dxa"/>
              <w:left w:w="108" w:type="dxa"/>
              <w:bottom w:w="0" w:type="dxa"/>
              <w:right w:w="108" w:type="dxa"/>
            </w:tcMar>
            <w:vAlign w:val="center"/>
            <w:hideMark/>
          </w:tcPr>
          <w:p w14:paraId="45FCC2F4" w14:textId="77777777" w:rsidR="00375A5A" w:rsidRPr="00986D29" w:rsidRDefault="00375A5A" w:rsidP="007F72FF">
            <w:pPr>
              <w:spacing w:line="240" w:lineRule="auto"/>
              <w:rPr>
                <w:color w:val="000000" w:themeColor="text1"/>
                <w:lang w:val="en-US"/>
              </w:rPr>
            </w:pPr>
            <w:r>
              <w:rPr>
                <w:color w:val="000000" w:themeColor="text1"/>
                <w:lang w:val="en-GB"/>
              </w:rPr>
              <w:t>Prepared or preserved loins of domestic pigs and parts thereof, including mixtures of loins or prosciutto hams (excl. necks)</w:t>
            </w:r>
          </w:p>
        </w:tc>
      </w:tr>
    </w:tbl>
    <w:p w14:paraId="1C01D0F0" w14:textId="77777777" w:rsidR="00375A5A" w:rsidRPr="00986D29" w:rsidRDefault="00375A5A" w:rsidP="00375A5A">
      <w:pPr>
        <w:rPr>
          <w:rFonts w:eastAsia="Arial"/>
          <w:lang w:val="en-US"/>
        </w:rPr>
      </w:pPr>
    </w:p>
    <w:p w14:paraId="0CB9569D" w14:textId="77777777" w:rsidR="00375A5A" w:rsidRPr="00986D29" w:rsidRDefault="00375A5A" w:rsidP="00375A5A">
      <w:pPr>
        <w:rPr>
          <w:rFonts w:eastAsia="Arial"/>
          <w:lang w:val="en-US"/>
        </w:rPr>
      </w:pPr>
      <w:r>
        <w:rPr>
          <w:rFonts w:eastAsia="Arial"/>
          <w:b/>
          <w:bCs/>
          <w:lang w:val="en-GB"/>
        </w:rPr>
        <w:t>Contracting Authority:</w:t>
      </w:r>
      <w:r>
        <w:rPr>
          <w:rFonts w:eastAsia="Arial"/>
          <w:lang w:val="en-GB"/>
        </w:rPr>
        <w:t xml:space="preserve"> OPAS</w:t>
      </w:r>
    </w:p>
    <w:p w14:paraId="3D3C8D31" w14:textId="77777777" w:rsidR="00375A5A" w:rsidRPr="00986D29" w:rsidRDefault="00375A5A" w:rsidP="00375A5A">
      <w:pPr>
        <w:rPr>
          <w:rFonts w:eastAsia="Arial"/>
          <w:lang w:val="en-US"/>
        </w:rPr>
      </w:pPr>
      <w:r>
        <w:rPr>
          <w:rFonts w:eastAsia="Arial"/>
          <w:b/>
          <w:bCs/>
          <w:lang w:val="en-GB"/>
        </w:rPr>
        <w:t>Target country:</w:t>
      </w:r>
      <w:r>
        <w:rPr>
          <w:rFonts w:eastAsia="Arial"/>
          <w:lang w:val="en-GB"/>
        </w:rPr>
        <w:t xml:space="preserve"> UNITED KINGDOM</w:t>
      </w:r>
    </w:p>
    <w:p w14:paraId="57016791" w14:textId="77777777" w:rsidR="00375A5A" w:rsidRDefault="00375A5A" w:rsidP="00375A5A">
      <w:pPr>
        <w:rPr>
          <w:rFonts w:eastAsia="Arial"/>
        </w:rPr>
      </w:pPr>
      <w:r>
        <w:rPr>
          <w:rFonts w:eastAsia="Arial"/>
          <w:b/>
          <w:bCs/>
          <w:lang w:val="en-GB"/>
        </w:rPr>
        <w:t>Target groups:</w:t>
      </w:r>
      <w:r>
        <w:rPr>
          <w:rFonts w:eastAsia="Arial"/>
          <w:lang w:val="en-GB"/>
        </w:rPr>
        <w:t xml:space="preserve"> </w:t>
      </w:r>
    </w:p>
    <w:p w14:paraId="6BEF0C8D" w14:textId="77777777" w:rsidR="00375A5A" w:rsidRPr="00986D29" w:rsidRDefault="00375A5A" w:rsidP="00375A5A">
      <w:pPr>
        <w:pStyle w:val="Paragrafoelenco"/>
        <w:numPr>
          <w:ilvl w:val="0"/>
          <w:numId w:val="16"/>
        </w:numPr>
        <w:rPr>
          <w:rFonts w:eastAsia="Arial"/>
          <w:lang w:val="en-US"/>
        </w:rPr>
      </w:pPr>
      <w:r>
        <w:rPr>
          <w:rFonts w:eastAsia="Arial"/>
          <w:lang w:val="en-GB"/>
        </w:rPr>
        <w:t>CONSUMERS with a special focus on:</w:t>
      </w:r>
    </w:p>
    <w:p w14:paraId="4CC1661F" w14:textId="77777777" w:rsidR="00375A5A" w:rsidRPr="00986D29" w:rsidRDefault="00375A5A" w:rsidP="00375A5A">
      <w:pPr>
        <w:rPr>
          <w:rFonts w:eastAsia="Arial"/>
          <w:lang w:val="en-US"/>
        </w:rPr>
      </w:pPr>
      <w:r>
        <w:rPr>
          <w:rFonts w:eastAsia="Arial"/>
          <w:lang w:val="en-GB"/>
        </w:rPr>
        <w:t>•</w:t>
      </w:r>
      <w:r>
        <w:rPr>
          <w:rFonts w:eastAsia="Arial"/>
          <w:lang w:val="en-GB"/>
        </w:rPr>
        <w:tab/>
        <w:t>rugby fans and/or supporters;</w:t>
      </w:r>
    </w:p>
    <w:p w14:paraId="3277987E" w14:textId="77777777" w:rsidR="00375A5A" w:rsidRPr="00986D29" w:rsidRDefault="00375A5A" w:rsidP="00375A5A">
      <w:pPr>
        <w:rPr>
          <w:rFonts w:eastAsia="Arial"/>
          <w:lang w:val="en-US"/>
        </w:rPr>
      </w:pPr>
      <w:r>
        <w:rPr>
          <w:rFonts w:eastAsia="Arial"/>
          <w:lang w:val="en-GB"/>
        </w:rPr>
        <w:t>•</w:t>
      </w:r>
      <w:r>
        <w:rPr>
          <w:rFonts w:eastAsia="Arial"/>
          <w:lang w:val="en-GB"/>
        </w:rPr>
        <w:tab/>
        <w:t>active sportspeople (rugby);</w:t>
      </w:r>
    </w:p>
    <w:p w14:paraId="3121DC76" w14:textId="77777777" w:rsidR="00375A5A" w:rsidRPr="00986D29" w:rsidRDefault="00375A5A" w:rsidP="00375A5A">
      <w:pPr>
        <w:rPr>
          <w:rFonts w:eastAsia="Arial"/>
          <w:lang w:val="en-US"/>
        </w:rPr>
      </w:pPr>
      <w:r>
        <w:rPr>
          <w:rFonts w:eastAsia="Arial"/>
          <w:lang w:val="en-GB"/>
        </w:rPr>
        <w:t>•</w:t>
      </w:r>
      <w:r>
        <w:rPr>
          <w:rFonts w:eastAsia="Arial"/>
          <w:lang w:val="en-GB"/>
        </w:rPr>
        <w:tab/>
        <w:t>socially aware consumers: i.e. those consumers who take into account the public consequences of their private consumption choices and who attempt to use their purchasing power to bring about social change. Socially aware consumers are young people under the age of 40, who generally consult social media when making purchasing decisions and are willing to pay more for products and services from companies that respect their ideology. They are individuals capable of directly purchasing food products, but also of influencing family purchasing choices, thus representing a vehicle for the dissemination of correct eating habits and purchasing behaviour.</w:t>
      </w:r>
    </w:p>
    <w:p w14:paraId="7B1367AA" w14:textId="77777777" w:rsidR="00375A5A" w:rsidRPr="00986D29" w:rsidRDefault="00375A5A" w:rsidP="00375A5A">
      <w:pPr>
        <w:pStyle w:val="Paragrafoelenco"/>
        <w:numPr>
          <w:ilvl w:val="0"/>
          <w:numId w:val="16"/>
        </w:numPr>
        <w:rPr>
          <w:rFonts w:eastAsia="Arial"/>
          <w:lang w:val="en-US"/>
        </w:rPr>
      </w:pPr>
      <w:r>
        <w:rPr>
          <w:rFonts w:eastAsia="Arial"/>
          <w:lang w:val="en-GB"/>
        </w:rPr>
        <w:t>TRADE OPERATORS (importers, distributors, retailers) fundamental for enabling the export and distribution of the promoted products.</w:t>
      </w:r>
    </w:p>
    <w:p w14:paraId="4F6355E0" w14:textId="68608615" w:rsidR="00C01E95" w:rsidRPr="004033AD" w:rsidRDefault="00C01E95" w:rsidP="00C01E95">
      <w:pPr>
        <w:jc w:val="center"/>
        <w:rPr>
          <w:lang w:val="en-US"/>
        </w:rPr>
      </w:pPr>
      <w:r w:rsidRPr="004033AD">
        <w:rPr>
          <w:lang w:val="en-US"/>
        </w:rPr>
        <w:t>*</w:t>
      </w:r>
    </w:p>
    <w:p w14:paraId="32F2B303" w14:textId="77777777" w:rsidR="00986D29" w:rsidRPr="00732955" w:rsidRDefault="00986D29" w:rsidP="00986D29">
      <w:pPr>
        <w:rPr>
          <w:b/>
          <w:lang w:val="en-GB"/>
        </w:rPr>
      </w:pPr>
      <w:r w:rsidRPr="00732955">
        <w:rPr>
          <w:b/>
          <w:lang w:val="en-GB"/>
        </w:rPr>
        <w:t>General objective</w:t>
      </w:r>
    </w:p>
    <w:p w14:paraId="23CA4552" w14:textId="77777777" w:rsidR="00986D29" w:rsidRPr="00732955" w:rsidRDefault="00986D29" w:rsidP="00986D29">
      <w:pPr>
        <w:rPr>
          <w:lang w:val="en-GB"/>
        </w:rPr>
      </w:pPr>
      <w:r w:rsidRPr="00732955">
        <w:rPr>
          <w:lang w:val="en-GB"/>
        </w:rPr>
        <w:t>"Eat&amp;Think Pink UK - Say yes to the best, Eat European Pork!" intends to strengthen the competitiveness of European pork on the British market, in line with the general objective of the European Regulation 1144/2014 C</w:t>
      </w:r>
      <w:r>
        <w:rPr>
          <w:lang w:val="en-GB"/>
        </w:rPr>
        <w:t>hapter</w:t>
      </w:r>
      <w:r w:rsidRPr="00732955">
        <w:rPr>
          <w:lang w:val="en-GB"/>
        </w:rPr>
        <w:t xml:space="preserve"> 1, Art.2: to strengthen the competitiveness of the European agricultural sector.</w:t>
      </w:r>
    </w:p>
    <w:p w14:paraId="51238564" w14:textId="22B92B28" w:rsidR="009864FF" w:rsidRPr="004033AD" w:rsidRDefault="00986D29" w:rsidP="009E5CAE">
      <w:pPr>
        <w:rPr>
          <w:lang w:val="en-GB"/>
        </w:rPr>
      </w:pPr>
      <w:r w:rsidRPr="00732955">
        <w:rPr>
          <w:lang w:val="en-GB"/>
        </w:rPr>
        <w:t xml:space="preserve">To achieve this objective, the project </w:t>
      </w:r>
      <w:r>
        <w:rPr>
          <w:lang w:val="en-GB"/>
        </w:rPr>
        <w:t>intends</w:t>
      </w:r>
      <w:r w:rsidRPr="00732955">
        <w:rPr>
          <w:lang w:val="en-GB"/>
        </w:rPr>
        <w:t xml:space="preserve"> informing and promoting European pork to food and trade/Large Scale Distribution operators and especially to consumers, with special focus on young people, sports</w:t>
      </w:r>
      <w:r w:rsidR="004033AD">
        <w:rPr>
          <w:lang w:val="en-GB"/>
        </w:rPr>
        <w:t>people</w:t>
      </w:r>
      <w:r w:rsidRPr="00732955">
        <w:rPr>
          <w:lang w:val="en-GB"/>
        </w:rPr>
        <w:t xml:space="preserve"> and rugby fans.</w:t>
      </w:r>
    </w:p>
    <w:p w14:paraId="6274484C" w14:textId="5A04D507" w:rsidR="006925E5" w:rsidRPr="00986D29" w:rsidRDefault="00C01E95" w:rsidP="00C01E95">
      <w:pPr>
        <w:jc w:val="center"/>
        <w:rPr>
          <w:rFonts w:eastAsia="Arial"/>
          <w:lang w:val="en-US"/>
        </w:rPr>
      </w:pPr>
      <w:r w:rsidRPr="00986D29">
        <w:rPr>
          <w:rFonts w:eastAsia="Arial"/>
          <w:lang w:val="en-US"/>
        </w:rPr>
        <w:t>*</w:t>
      </w:r>
    </w:p>
    <w:p w14:paraId="3AB17D36" w14:textId="77777777" w:rsidR="00986D29" w:rsidRPr="00732955" w:rsidRDefault="00986D29" w:rsidP="00986D29">
      <w:pPr>
        <w:rPr>
          <w:b/>
          <w:lang w:val="en-GB"/>
        </w:rPr>
      </w:pPr>
      <w:r w:rsidRPr="00732955">
        <w:rPr>
          <w:b/>
          <w:lang w:val="en-GB"/>
        </w:rPr>
        <w:t>Specific objectives</w:t>
      </w:r>
    </w:p>
    <w:p w14:paraId="461D66E5" w14:textId="77777777" w:rsidR="00986D29" w:rsidRPr="00732955" w:rsidRDefault="00986D29" w:rsidP="00986D29">
      <w:pPr>
        <w:rPr>
          <w:lang w:val="en-GB"/>
        </w:rPr>
      </w:pPr>
      <w:r>
        <w:rPr>
          <w:lang w:val="en-GB"/>
        </w:rPr>
        <w:t>At the end of the project, lasting 36 months, we</w:t>
      </w:r>
      <w:r w:rsidRPr="00732955">
        <w:rPr>
          <w:lang w:val="en-GB"/>
        </w:rPr>
        <w:t xml:space="preserve"> estimate</w:t>
      </w:r>
      <w:r>
        <w:rPr>
          <w:lang w:val="en-GB"/>
        </w:rPr>
        <w:t xml:space="preserve"> that</w:t>
      </w:r>
      <w:r w:rsidRPr="00732955">
        <w:rPr>
          <w:lang w:val="en-GB"/>
        </w:rPr>
        <w:t xml:space="preserve"> </w:t>
      </w:r>
      <w:r w:rsidRPr="00732955">
        <w:rPr>
          <w:b/>
          <w:lang w:val="en-GB"/>
        </w:rPr>
        <w:t>2,801,913</w:t>
      </w:r>
      <w:r w:rsidRPr="00732955">
        <w:rPr>
          <w:lang w:val="en-GB"/>
        </w:rPr>
        <w:t xml:space="preserve"> people w</w:t>
      </w:r>
      <w:r>
        <w:rPr>
          <w:lang w:val="en-GB"/>
        </w:rPr>
        <w:t>ill</w:t>
      </w:r>
      <w:r w:rsidRPr="00732955">
        <w:rPr>
          <w:lang w:val="en-GB"/>
        </w:rPr>
        <w:t xml:space="preserve"> have increased their degree of information and knowledge about European pork </w:t>
      </w:r>
      <w:r>
        <w:rPr>
          <w:lang w:val="en-GB"/>
        </w:rPr>
        <w:t>with a rise</w:t>
      </w:r>
      <w:r w:rsidRPr="00732955">
        <w:rPr>
          <w:lang w:val="en-GB"/>
        </w:rPr>
        <w:t xml:space="preserve"> in the value of exports</w:t>
      </w:r>
      <w:r>
        <w:rPr>
          <w:lang w:val="en-GB"/>
        </w:rPr>
        <w:t xml:space="preserve"> amounting to</w:t>
      </w:r>
      <w:r w:rsidRPr="00732955">
        <w:rPr>
          <w:lang w:val="en-GB"/>
        </w:rPr>
        <w:t xml:space="preserve"> </w:t>
      </w:r>
      <w:r w:rsidRPr="00732955">
        <w:rPr>
          <w:b/>
          <w:lang w:val="en-GB"/>
        </w:rPr>
        <w:t>+4,998,177 euro</w:t>
      </w:r>
      <w:r>
        <w:rPr>
          <w:lang w:val="en-GB"/>
        </w:rPr>
        <w:t xml:space="preserve"> corresponding to a </w:t>
      </w:r>
      <w:r w:rsidRPr="00732955">
        <w:rPr>
          <w:b/>
          <w:lang w:val="en-GB"/>
        </w:rPr>
        <w:t>union ROI</w:t>
      </w:r>
      <w:r w:rsidRPr="00732955">
        <w:rPr>
          <w:lang w:val="en-GB"/>
        </w:rPr>
        <w:t xml:space="preserve"> (return on investment based on the expected increase in sales) </w:t>
      </w:r>
      <w:r w:rsidRPr="00732955">
        <w:rPr>
          <w:b/>
          <w:lang w:val="en-GB"/>
        </w:rPr>
        <w:t>of 2.59.</w:t>
      </w:r>
    </w:p>
    <w:p w14:paraId="4F1FF515" w14:textId="066D61FC" w:rsidR="00F51688" w:rsidRPr="00986D29" w:rsidRDefault="00C01E95" w:rsidP="00C01E95">
      <w:pPr>
        <w:jc w:val="center"/>
        <w:rPr>
          <w:rFonts w:eastAsia="Arial"/>
          <w:lang w:val="en-US"/>
        </w:rPr>
      </w:pPr>
      <w:r w:rsidRPr="00986D29">
        <w:rPr>
          <w:rFonts w:eastAsia="Arial"/>
          <w:lang w:val="en-US"/>
        </w:rPr>
        <w:lastRenderedPageBreak/>
        <w:t>*</w:t>
      </w:r>
    </w:p>
    <w:p w14:paraId="3D986612" w14:textId="77777777" w:rsidR="00986D29" w:rsidRPr="00732955" w:rsidRDefault="00986D29" w:rsidP="00986D29">
      <w:pPr>
        <w:rPr>
          <w:b/>
          <w:lang w:val="en-GB"/>
        </w:rPr>
      </w:pPr>
      <w:r w:rsidRPr="00732955">
        <w:rPr>
          <w:b/>
          <w:lang w:val="en-GB"/>
        </w:rPr>
        <w:t>Strategy</w:t>
      </w:r>
    </w:p>
    <w:p w14:paraId="1A90A8C4" w14:textId="41957061" w:rsidR="00986D29" w:rsidRPr="00732955" w:rsidRDefault="00986D29" w:rsidP="00986D29">
      <w:pPr>
        <w:rPr>
          <w:rFonts w:eastAsia="Arial"/>
          <w:lang w:val="en-GB"/>
        </w:rPr>
      </w:pPr>
      <w:r w:rsidRPr="00732955">
        <w:rPr>
          <w:rFonts w:eastAsia="Arial"/>
          <w:lang w:val="en-GB"/>
        </w:rPr>
        <w:t xml:space="preserve">The </w:t>
      </w:r>
      <w:r w:rsidR="004033AD">
        <w:rPr>
          <w:rFonts w:eastAsia="Arial"/>
          <w:lang w:val="en-GB"/>
        </w:rPr>
        <w:t>P</w:t>
      </w:r>
      <w:r w:rsidRPr="00732955">
        <w:rPr>
          <w:rFonts w:eastAsia="Arial"/>
          <w:lang w:val="en-GB"/>
        </w:rPr>
        <w:t xml:space="preserve">rogramme strategy must be based on a targeted and coherent plan of highly integrated activities that takes into account the specificities of the target country identified to ensure the achievement of the objectives. In order to achieve the objectives, OPAS intends to use a strategy that focuses on direct contact with the consumer, through the planning of impactful promotional </w:t>
      </w:r>
      <w:r w:rsidR="004033AD">
        <w:rPr>
          <w:rFonts w:eastAsia="Arial"/>
          <w:lang w:val="en-GB"/>
        </w:rPr>
        <w:t>measures</w:t>
      </w:r>
      <w:r w:rsidRPr="00732955">
        <w:rPr>
          <w:rFonts w:eastAsia="Arial"/>
          <w:lang w:val="en-GB"/>
        </w:rPr>
        <w:t xml:space="preserve"> at points of sale, at major rugby sporting events and through a strongly integrated social and web campaign.</w:t>
      </w:r>
    </w:p>
    <w:p w14:paraId="3AA73415" w14:textId="64CB4E2E" w:rsidR="00986D29" w:rsidRPr="00732955" w:rsidRDefault="00986D29" w:rsidP="00986D29">
      <w:pPr>
        <w:rPr>
          <w:rFonts w:eastAsia="Arial"/>
          <w:lang w:val="en-GB"/>
        </w:rPr>
      </w:pPr>
      <w:r w:rsidRPr="00732955">
        <w:rPr>
          <w:rFonts w:eastAsia="Arial"/>
          <w:lang w:val="en-GB"/>
        </w:rPr>
        <w:t xml:space="preserve">The general target at which the </w:t>
      </w:r>
      <w:r w:rsidR="004033AD">
        <w:rPr>
          <w:rFonts w:eastAsia="Arial"/>
          <w:lang w:val="en-GB"/>
        </w:rPr>
        <w:t>P</w:t>
      </w:r>
      <w:r w:rsidRPr="00732955">
        <w:rPr>
          <w:rFonts w:eastAsia="Arial"/>
          <w:lang w:val="en-GB"/>
        </w:rPr>
        <w:t>rogramme will be aimed is consumers (B2C 'business to consumer'). In addition to the primary target of consumers, some specific activities will have to be addressed to sector operators, and more specifically to Trade Operators (importers, distributors, retailers), fundamental for activating the export and distribution of the promoted products, who will be contacted through the activities of Trade Fairs, BtoB Meetings/Workshops</w:t>
      </w:r>
      <w:r>
        <w:rPr>
          <w:rFonts w:eastAsia="Arial"/>
          <w:lang w:val="en-GB"/>
        </w:rPr>
        <w:t xml:space="preserve">, with </w:t>
      </w:r>
      <w:r w:rsidRPr="00732955">
        <w:rPr>
          <w:rFonts w:eastAsia="Arial"/>
          <w:lang w:val="en-GB"/>
        </w:rPr>
        <w:t>material and video production, website and social media</w:t>
      </w:r>
      <w:r>
        <w:rPr>
          <w:rFonts w:eastAsia="Arial"/>
          <w:lang w:val="en-GB"/>
        </w:rPr>
        <w:t xml:space="preserve"> supporting activities</w:t>
      </w:r>
      <w:r w:rsidRPr="00732955">
        <w:rPr>
          <w:rFonts w:eastAsia="Arial"/>
          <w:lang w:val="en-GB"/>
        </w:rPr>
        <w:t>. The retail/</w:t>
      </w:r>
      <w:r>
        <w:rPr>
          <w:rFonts w:eastAsia="Arial"/>
          <w:lang w:val="en-GB"/>
        </w:rPr>
        <w:t xml:space="preserve">Large Scale Distribution </w:t>
      </w:r>
      <w:r w:rsidRPr="00732955">
        <w:rPr>
          <w:rFonts w:eastAsia="Arial"/>
          <w:lang w:val="en-GB"/>
        </w:rPr>
        <w:t>target will have to be directly involved in point-of-sale promotion activities.</w:t>
      </w:r>
    </w:p>
    <w:p w14:paraId="3B85CB0B" w14:textId="66F61FA7" w:rsidR="00986D29" w:rsidRPr="00732955" w:rsidRDefault="00986D29" w:rsidP="00986D29">
      <w:pPr>
        <w:rPr>
          <w:rFonts w:eastAsia="Arial"/>
          <w:lang w:val="en-GB"/>
        </w:rPr>
      </w:pPr>
      <w:r w:rsidRPr="00732955">
        <w:rPr>
          <w:rFonts w:eastAsia="Arial"/>
          <w:lang w:val="en-GB"/>
        </w:rPr>
        <w:t xml:space="preserve">Entities participating in this call for </w:t>
      </w:r>
      <w:r w:rsidR="004033AD">
        <w:rPr>
          <w:rFonts w:eastAsia="Arial"/>
          <w:lang w:val="en-GB"/>
        </w:rPr>
        <w:t xml:space="preserve">tenders </w:t>
      </w:r>
      <w:r w:rsidRPr="00732955">
        <w:rPr>
          <w:rFonts w:eastAsia="Arial"/>
          <w:lang w:val="en-GB"/>
        </w:rPr>
        <w:t xml:space="preserve">will have to present a </w:t>
      </w:r>
      <w:r>
        <w:rPr>
          <w:rFonts w:eastAsia="Arial"/>
          <w:lang w:val="en-GB"/>
        </w:rPr>
        <w:t>range</w:t>
      </w:r>
      <w:r w:rsidRPr="00732955">
        <w:rPr>
          <w:rFonts w:eastAsia="Arial"/>
          <w:lang w:val="en-GB"/>
        </w:rPr>
        <w:t xml:space="preserve"> of activities and initiatives (infor</w:t>
      </w:r>
      <w:r>
        <w:rPr>
          <w:rFonts w:eastAsia="Arial"/>
          <w:lang w:val="en-GB"/>
        </w:rPr>
        <w:t xml:space="preserve">mation and promotional) </w:t>
      </w:r>
      <w:r w:rsidRPr="00732955">
        <w:rPr>
          <w:rFonts w:eastAsia="Arial"/>
          <w:lang w:val="en-GB"/>
        </w:rPr>
        <w:t xml:space="preserve">developed around a clear and precise strategy oriented towards the </w:t>
      </w:r>
      <w:r w:rsidR="004033AD">
        <w:rPr>
          <w:rFonts w:eastAsia="Arial"/>
          <w:lang w:val="en-GB"/>
        </w:rPr>
        <w:t xml:space="preserve">target </w:t>
      </w:r>
      <w:r w:rsidRPr="00732955">
        <w:rPr>
          <w:rFonts w:eastAsia="Arial"/>
          <w:lang w:val="en-GB"/>
        </w:rPr>
        <w:t>markets and groups, aimed at achieving the objectives set out</w:t>
      </w:r>
      <w:r>
        <w:rPr>
          <w:rFonts w:eastAsia="Arial"/>
          <w:lang w:val="en-GB"/>
        </w:rPr>
        <w:t xml:space="preserve"> above and consistent with the u</w:t>
      </w:r>
      <w:r w:rsidRPr="00732955">
        <w:rPr>
          <w:rFonts w:eastAsia="Arial"/>
          <w:lang w:val="en-GB"/>
        </w:rPr>
        <w:t>nion's message, the planned duration and the financial resources made available.</w:t>
      </w:r>
    </w:p>
    <w:p w14:paraId="6C87C053" w14:textId="2D54BE5D" w:rsidR="009864FF" w:rsidRPr="00986D29" w:rsidRDefault="00C01E95" w:rsidP="00C01E95">
      <w:pPr>
        <w:jc w:val="center"/>
        <w:rPr>
          <w:lang w:val="en-US"/>
        </w:rPr>
      </w:pPr>
      <w:r w:rsidRPr="00986D29">
        <w:rPr>
          <w:lang w:val="en-US"/>
        </w:rPr>
        <w:t>*</w:t>
      </w:r>
    </w:p>
    <w:p w14:paraId="391EFE91" w14:textId="749EF637" w:rsidR="00986D29" w:rsidRPr="00732955" w:rsidRDefault="00986D29" w:rsidP="00986D29">
      <w:pPr>
        <w:rPr>
          <w:rFonts w:eastAsia="Arial"/>
          <w:lang w:val="en-GB"/>
        </w:rPr>
      </w:pPr>
      <w:r w:rsidRPr="00732955">
        <w:rPr>
          <w:rFonts w:eastAsia="Arial"/>
          <w:b/>
          <w:lang w:val="en-GB"/>
        </w:rPr>
        <w:t>Work Packages</w:t>
      </w:r>
      <w:r>
        <w:rPr>
          <w:rFonts w:eastAsia="Arial"/>
          <w:lang w:val="en-GB"/>
        </w:rPr>
        <w:t xml:space="preserve"> (as defined below) </w:t>
      </w:r>
      <w:r w:rsidRPr="00732955">
        <w:rPr>
          <w:rFonts w:eastAsia="Arial"/>
          <w:lang w:val="en-GB"/>
        </w:rPr>
        <w:t>(</w:t>
      </w:r>
      <w:r w:rsidR="004033AD">
        <w:rPr>
          <w:rFonts w:eastAsia="Arial"/>
          <w:lang w:val="en-GB"/>
        </w:rPr>
        <w:t xml:space="preserve">Work Packages - </w:t>
      </w:r>
      <w:r w:rsidRPr="00732955">
        <w:rPr>
          <w:rFonts w:eastAsia="Arial"/>
          <w:lang w:val="en-GB"/>
        </w:rPr>
        <w:t xml:space="preserve">WP) and activities to be included in the </w:t>
      </w:r>
      <w:r w:rsidRPr="004860B8">
        <w:rPr>
          <w:rFonts w:eastAsia="Arial"/>
          <w:b/>
          <w:bCs/>
          <w:lang w:val="en-GB"/>
        </w:rPr>
        <w:t>proposals</w:t>
      </w:r>
      <w:r w:rsidRPr="00732955">
        <w:rPr>
          <w:rFonts w:eastAsia="Arial"/>
          <w:lang w:val="en-GB"/>
        </w:rPr>
        <w:t>, as described in detail in the technical specifications:</w:t>
      </w:r>
    </w:p>
    <w:p w14:paraId="2981FBF3" w14:textId="77777777" w:rsidR="009864FF" w:rsidRPr="00986D29" w:rsidRDefault="009864FF" w:rsidP="003C59D0">
      <w:pPr>
        <w:rPr>
          <w:rFonts w:eastAsia="Arial"/>
          <w:highlight w:val="green"/>
          <w:lang w:val="en-GB"/>
        </w:rPr>
      </w:pPr>
    </w:p>
    <w:p w14:paraId="2DB3DAFC" w14:textId="2AC02CEE" w:rsidR="003B0B29" w:rsidRPr="00986D29" w:rsidRDefault="00986D29" w:rsidP="00986D29">
      <w:pPr>
        <w:pStyle w:val="Paragrafoelenco"/>
        <w:numPr>
          <w:ilvl w:val="0"/>
          <w:numId w:val="7"/>
        </w:numPr>
        <w:spacing w:line="240" w:lineRule="auto"/>
        <w:rPr>
          <w:rFonts w:eastAsia="Arial"/>
          <w:lang w:val="en-GB"/>
        </w:rPr>
      </w:pPr>
      <w:r w:rsidRPr="00986D29">
        <w:rPr>
          <w:rFonts w:eastAsia="Arial"/>
          <w:lang w:val="en-GB"/>
        </w:rPr>
        <w:t xml:space="preserve">WP 3 - Website, social media (Instagram) </w:t>
      </w:r>
      <w:r w:rsidR="00A16DAB" w:rsidRPr="00986D29">
        <w:rPr>
          <w:lang w:val="en-GB"/>
        </w:rPr>
        <w:t>(</w:t>
      </w:r>
      <w:r w:rsidRPr="00986D29">
        <w:rPr>
          <w:lang w:val="en-GB"/>
        </w:rPr>
        <w:t>as detailed in the attached document and as per Work Package 3</w:t>
      </w:r>
      <w:r w:rsidR="00A16DAB" w:rsidRPr="00986D29">
        <w:rPr>
          <w:lang w:val="en-GB"/>
        </w:rPr>
        <w:t>)</w:t>
      </w:r>
    </w:p>
    <w:p w14:paraId="0923856D" w14:textId="224D7701" w:rsidR="001C0287" w:rsidRPr="00986D29" w:rsidRDefault="00986D29" w:rsidP="00986D29">
      <w:pPr>
        <w:pStyle w:val="Paragrafoelenco"/>
        <w:numPr>
          <w:ilvl w:val="0"/>
          <w:numId w:val="7"/>
        </w:numPr>
        <w:spacing w:line="240" w:lineRule="auto"/>
        <w:rPr>
          <w:rFonts w:eastAsia="Arial"/>
          <w:lang w:val="en-US"/>
        </w:rPr>
      </w:pPr>
      <w:r w:rsidRPr="00986D29">
        <w:rPr>
          <w:rFonts w:eastAsia="Arial"/>
          <w:lang w:val="en-US"/>
        </w:rPr>
        <w:t xml:space="preserve">WP 4 - Social ADV Advertising, Digital Billboards (pDOOH) </w:t>
      </w:r>
      <w:r w:rsidRPr="00986D29">
        <w:rPr>
          <w:lang w:val="en-GB"/>
        </w:rPr>
        <w:t xml:space="preserve">(as detailed in the attached document and as per Work Package </w:t>
      </w:r>
      <w:r w:rsidR="00A16DAB" w:rsidRPr="00986D29">
        <w:rPr>
          <w:lang w:val="en-US"/>
        </w:rPr>
        <w:t>4)</w:t>
      </w:r>
    </w:p>
    <w:p w14:paraId="4C882215" w14:textId="6AAD6E06" w:rsidR="003B0B29" w:rsidRPr="00986D29" w:rsidRDefault="00986D29" w:rsidP="00986D29">
      <w:pPr>
        <w:pStyle w:val="Paragrafoelenco"/>
        <w:numPr>
          <w:ilvl w:val="0"/>
          <w:numId w:val="7"/>
        </w:numPr>
        <w:spacing w:line="240" w:lineRule="auto"/>
        <w:rPr>
          <w:rFonts w:eastAsia="Arial"/>
          <w:lang w:val="en-US"/>
        </w:rPr>
      </w:pPr>
      <w:r w:rsidRPr="00986D29">
        <w:rPr>
          <w:rFonts w:eastAsia="Arial"/>
          <w:lang w:val="en-US"/>
        </w:rPr>
        <w:t>WP 5 - Communication Tools</w:t>
      </w:r>
      <w:r w:rsidR="004033AD">
        <w:rPr>
          <w:rFonts w:eastAsia="Arial"/>
          <w:lang w:val="en-US"/>
        </w:rPr>
        <w:t>,</w:t>
      </w:r>
      <w:r w:rsidRPr="00986D29">
        <w:rPr>
          <w:rFonts w:eastAsia="Arial"/>
          <w:lang w:val="en-US"/>
        </w:rPr>
        <w:t xml:space="preserve"> Information Materials and Gadgets, Promotional Videos </w:t>
      </w:r>
      <w:r w:rsidRPr="00986D29">
        <w:rPr>
          <w:lang w:val="en-GB"/>
        </w:rPr>
        <w:t xml:space="preserve">(as detailed in the attached document and as per Work Package </w:t>
      </w:r>
      <w:r w:rsidR="00A16DAB" w:rsidRPr="00986D29">
        <w:rPr>
          <w:lang w:val="en-US"/>
        </w:rPr>
        <w:t>5)</w:t>
      </w:r>
    </w:p>
    <w:p w14:paraId="23260F2C" w14:textId="77777777" w:rsidR="00986D29" w:rsidRPr="00986D29" w:rsidRDefault="00986D29" w:rsidP="00986D29">
      <w:pPr>
        <w:pStyle w:val="Paragrafoelenco"/>
        <w:numPr>
          <w:ilvl w:val="0"/>
          <w:numId w:val="7"/>
        </w:numPr>
        <w:spacing w:line="240" w:lineRule="auto"/>
        <w:rPr>
          <w:rFonts w:eastAsia="Arial"/>
          <w:lang w:val="en-GB"/>
        </w:rPr>
      </w:pPr>
      <w:r w:rsidRPr="00986D29">
        <w:rPr>
          <w:rFonts w:eastAsia="Arial"/>
          <w:lang w:val="en-GB"/>
        </w:rPr>
        <w:t>WP6 - Events: Trade fair stands, B2B, promotion and tasting at rugby matches in the target country</w:t>
      </w:r>
    </w:p>
    <w:p w14:paraId="1D904FF4" w14:textId="62C2AF56" w:rsidR="003B0B29" w:rsidRPr="00986D29" w:rsidRDefault="00986D29" w:rsidP="00986D29">
      <w:pPr>
        <w:pStyle w:val="Paragrafoelenco"/>
        <w:rPr>
          <w:lang w:val="en-US"/>
        </w:rPr>
      </w:pPr>
      <w:r w:rsidRPr="00986D29">
        <w:rPr>
          <w:lang w:val="en-GB"/>
        </w:rPr>
        <w:t xml:space="preserve">(as detailed in the attached document and as per Work Package </w:t>
      </w:r>
      <w:r w:rsidR="00A16DAB" w:rsidRPr="00986D29">
        <w:rPr>
          <w:lang w:val="en-US"/>
        </w:rPr>
        <w:t>6)</w:t>
      </w:r>
    </w:p>
    <w:p w14:paraId="5B8CA786" w14:textId="2131D181" w:rsidR="009908B6" w:rsidRPr="00986D29" w:rsidRDefault="00986D29" w:rsidP="00986D29">
      <w:pPr>
        <w:pStyle w:val="Paragrafoelenco"/>
        <w:numPr>
          <w:ilvl w:val="0"/>
          <w:numId w:val="7"/>
        </w:numPr>
        <w:spacing w:line="240" w:lineRule="auto"/>
        <w:rPr>
          <w:rFonts w:eastAsia="Arial"/>
          <w:lang w:val="en-US"/>
        </w:rPr>
      </w:pPr>
      <w:r w:rsidRPr="00986D29">
        <w:rPr>
          <w:rFonts w:eastAsia="Arial"/>
          <w:lang w:val="en-US"/>
        </w:rPr>
        <w:t xml:space="preserve">WP7 - Point of Sale Promotional Days </w:t>
      </w:r>
      <w:r w:rsidRPr="00986D29">
        <w:rPr>
          <w:lang w:val="en-GB"/>
        </w:rPr>
        <w:t xml:space="preserve">(as detailed in the attached document and as per Work Package </w:t>
      </w:r>
      <w:r w:rsidR="00A16DAB" w:rsidRPr="00986D29">
        <w:rPr>
          <w:lang w:val="en-US"/>
        </w:rPr>
        <w:t>7)</w:t>
      </w:r>
    </w:p>
    <w:p w14:paraId="7AAB5A0D" w14:textId="0AEE1522" w:rsidR="009864FF" w:rsidRPr="004033AD" w:rsidRDefault="00986D29" w:rsidP="003C59D0">
      <w:pPr>
        <w:rPr>
          <w:rFonts w:eastAsia="Arial"/>
          <w:lang w:val="en-US"/>
        </w:rPr>
      </w:pPr>
      <w:r w:rsidRPr="00986D29">
        <w:rPr>
          <w:rFonts w:eastAsia="Arial"/>
          <w:lang w:val="en-GB"/>
        </w:rPr>
        <w:t>Paragraph 5 of these specifications provides more details and information on the above-mentioned WPs</w:t>
      </w:r>
      <w:r w:rsidRPr="00986D29">
        <w:rPr>
          <w:rFonts w:eastAsia="Arial"/>
          <w:spacing w:val="-5"/>
          <w:lang w:val="en-US"/>
        </w:rPr>
        <w:t xml:space="preserve"> </w:t>
      </w:r>
      <w:r w:rsidR="004033AD">
        <w:rPr>
          <w:rFonts w:eastAsia="Arial"/>
          <w:lang w:val="en-GB"/>
        </w:rPr>
        <w:t>(as defined below).</w:t>
      </w:r>
    </w:p>
    <w:p w14:paraId="1AAA92D5" w14:textId="2717CA02" w:rsidR="009864FF" w:rsidRPr="004033AD" w:rsidRDefault="00C01E95" w:rsidP="00C01E95">
      <w:pPr>
        <w:jc w:val="center"/>
        <w:rPr>
          <w:lang w:val="en-US"/>
        </w:rPr>
      </w:pPr>
      <w:r w:rsidRPr="004033AD">
        <w:rPr>
          <w:lang w:val="en-US"/>
        </w:rPr>
        <w:t>*</w:t>
      </w:r>
    </w:p>
    <w:p w14:paraId="2C6F88CF" w14:textId="77777777" w:rsidR="00986D29" w:rsidRPr="00732955" w:rsidRDefault="00986D29" w:rsidP="00986D29">
      <w:pPr>
        <w:rPr>
          <w:highlight w:val="white"/>
          <w:lang w:val="en-GB"/>
        </w:rPr>
      </w:pPr>
      <w:r w:rsidRPr="005C185A">
        <w:rPr>
          <w:rFonts w:eastAsia="Arial"/>
          <w:b/>
          <w:lang w:val="en-GB"/>
        </w:rPr>
        <w:t>Programme</w:t>
      </w:r>
      <w:r>
        <w:rPr>
          <w:rFonts w:eastAsia="Arial"/>
          <w:b/>
          <w:lang w:val="en-GB"/>
        </w:rPr>
        <w:t xml:space="preserve"> Duration</w:t>
      </w:r>
      <w:r w:rsidRPr="00732955">
        <w:rPr>
          <w:rFonts w:eastAsia="Arial"/>
          <w:lang w:val="en-GB"/>
        </w:rPr>
        <w:t xml:space="preserve">: 36 months (3 annual phases), with an </w:t>
      </w:r>
      <w:r>
        <w:rPr>
          <w:rFonts w:eastAsia="Arial"/>
          <w:lang w:val="en-GB"/>
        </w:rPr>
        <w:t>approximate</w:t>
      </w:r>
      <w:r w:rsidRPr="00732955">
        <w:rPr>
          <w:rFonts w:eastAsia="Arial"/>
          <w:lang w:val="en-GB"/>
        </w:rPr>
        <w:t xml:space="preserve"> start date </w:t>
      </w:r>
      <w:r>
        <w:rPr>
          <w:rFonts w:eastAsia="Arial"/>
          <w:lang w:val="en-GB"/>
        </w:rPr>
        <w:t xml:space="preserve">as </w:t>
      </w:r>
      <w:r w:rsidRPr="00732955">
        <w:rPr>
          <w:rFonts w:eastAsia="Arial"/>
          <w:lang w:val="en-GB"/>
        </w:rPr>
        <w:t>of 01 June 2024.</w:t>
      </w:r>
    </w:p>
    <w:p w14:paraId="12582836" w14:textId="56AD687F" w:rsidR="009864FF" w:rsidRPr="00986D29" w:rsidRDefault="00C01E95" w:rsidP="00C01E95">
      <w:pPr>
        <w:jc w:val="center"/>
        <w:rPr>
          <w:lang w:val="en-US"/>
        </w:rPr>
      </w:pPr>
      <w:r w:rsidRPr="00986D29">
        <w:rPr>
          <w:lang w:val="en-US"/>
        </w:rPr>
        <w:t>*</w:t>
      </w:r>
    </w:p>
    <w:p w14:paraId="5397172A" w14:textId="172EA344" w:rsidR="00986D29" w:rsidRPr="00732955" w:rsidRDefault="00986D29" w:rsidP="00986D29">
      <w:pPr>
        <w:rPr>
          <w:highlight w:val="white"/>
          <w:lang w:val="en-GB"/>
        </w:rPr>
      </w:pPr>
      <w:r w:rsidRPr="00732955">
        <w:rPr>
          <w:rFonts w:eastAsia="Arial"/>
          <w:b/>
          <w:lang w:val="en-GB"/>
        </w:rPr>
        <w:t xml:space="preserve">Budget of the actions to be carried out by the </w:t>
      </w:r>
      <w:r w:rsidR="004033AD">
        <w:rPr>
          <w:rFonts w:eastAsia="Arial"/>
          <w:b/>
          <w:lang w:val="en-GB"/>
        </w:rPr>
        <w:t>Implementing Body</w:t>
      </w:r>
      <w:r w:rsidRPr="00732955">
        <w:rPr>
          <w:rFonts w:eastAsia="Arial"/>
          <w:b/>
          <w:lang w:val="en-GB"/>
        </w:rPr>
        <w:t xml:space="preserve">: </w:t>
      </w:r>
      <w:r w:rsidRPr="005C185A">
        <w:rPr>
          <w:rFonts w:eastAsia="Arial"/>
          <w:lang w:val="en-GB"/>
        </w:rPr>
        <w:t>it is specified that those interested in participating in this call for tenders shall submit a</w:t>
      </w:r>
      <w:r w:rsidR="004033AD">
        <w:rPr>
          <w:rFonts w:eastAsia="Arial"/>
          <w:lang w:val="en-GB"/>
        </w:rPr>
        <w:t xml:space="preserve"> bid</w:t>
      </w:r>
      <w:r w:rsidRPr="005C185A">
        <w:rPr>
          <w:rFonts w:eastAsia="Arial"/>
          <w:lang w:val="en-GB"/>
        </w:rPr>
        <w:t xml:space="preserve"> taking into consideration the </w:t>
      </w:r>
      <w:r w:rsidRPr="005C185A">
        <w:rPr>
          <w:rFonts w:eastAsia="Arial"/>
          <w:b/>
          <w:lang w:val="en-GB"/>
        </w:rPr>
        <w:t>overall budget</w:t>
      </w:r>
      <w:r w:rsidR="004033AD">
        <w:rPr>
          <w:rFonts w:eastAsia="Arial"/>
          <w:b/>
          <w:lang w:val="en-GB"/>
        </w:rPr>
        <w:t xml:space="preserve"> for the execution of the Programme as set out in the Work Packages 3 to 7 </w:t>
      </w:r>
      <w:r w:rsidR="004033AD" w:rsidRPr="004033AD">
        <w:rPr>
          <w:rFonts w:eastAsia="Arial"/>
          <w:bCs/>
          <w:lang w:val="en-GB"/>
        </w:rPr>
        <w:t>(hereinafter collectively the “</w:t>
      </w:r>
      <w:r w:rsidR="004033AD" w:rsidRPr="004033AD">
        <w:rPr>
          <w:rFonts w:eastAsia="Arial"/>
          <w:bCs/>
          <w:i/>
          <w:iCs/>
          <w:lang w:val="en-GB"/>
        </w:rPr>
        <w:t>Work Packages</w:t>
      </w:r>
      <w:r w:rsidR="004033AD" w:rsidRPr="004033AD">
        <w:rPr>
          <w:rFonts w:eastAsia="Arial"/>
          <w:bCs/>
          <w:lang w:val="en-GB"/>
        </w:rPr>
        <w:t>”)</w:t>
      </w:r>
      <w:r w:rsidR="004033AD">
        <w:rPr>
          <w:rFonts w:eastAsia="Arial"/>
          <w:b/>
          <w:lang w:val="en-GB"/>
        </w:rPr>
        <w:t xml:space="preserve"> </w:t>
      </w:r>
      <w:r w:rsidRPr="005C185A">
        <w:rPr>
          <w:rFonts w:eastAsia="Arial"/>
          <w:b/>
          <w:lang w:val="en-GB"/>
        </w:rPr>
        <w:t xml:space="preserve"> up to a maximum of € 1,844,600 VAT EXCLUDED</w:t>
      </w:r>
      <w:r w:rsidRPr="005C185A">
        <w:rPr>
          <w:rFonts w:eastAsia="Arial"/>
          <w:lang w:val="en-GB"/>
        </w:rPr>
        <w:t xml:space="preserve"> in accordance with the law, including the </w:t>
      </w:r>
      <w:r w:rsidRPr="005C185A">
        <w:rPr>
          <w:rFonts w:eastAsia="Arial"/>
          <w:b/>
          <w:lang w:val="en-GB"/>
        </w:rPr>
        <w:t xml:space="preserve">costs related to the implementation of the project activities and the remuneration of the </w:t>
      </w:r>
      <w:r w:rsidR="004033AD">
        <w:rPr>
          <w:rFonts w:eastAsia="Arial"/>
          <w:b/>
          <w:lang w:val="en-GB"/>
        </w:rPr>
        <w:t>Implementing Body</w:t>
      </w:r>
      <w:r w:rsidRPr="005C185A">
        <w:rPr>
          <w:rFonts w:eastAsia="Arial"/>
          <w:lang w:val="en-GB"/>
        </w:rPr>
        <w:t xml:space="preserve"> (economic operator's fee). Therefore, this amount must also include the economic operator's fee, while it does not include other charges that</w:t>
      </w:r>
      <w:r>
        <w:rPr>
          <w:rFonts w:eastAsia="Arial"/>
          <w:lang w:val="en-GB"/>
        </w:rPr>
        <w:t xml:space="preserve"> will be borne directly by the contracting </w:t>
      </w:r>
      <w:r w:rsidR="004033AD">
        <w:rPr>
          <w:rFonts w:eastAsia="Arial"/>
          <w:lang w:val="en-GB"/>
        </w:rPr>
        <w:t>Authority</w:t>
      </w:r>
      <w:r w:rsidRPr="00732955">
        <w:rPr>
          <w:rFonts w:eastAsia="Arial"/>
          <w:b/>
          <w:lang w:val="en-GB"/>
        </w:rPr>
        <w:t>.</w:t>
      </w:r>
    </w:p>
    <w:p w14:paraId="70CDBAC7" w14:textId="77777777" w:rsidR="009864FF" w:rsidRPr="00986D29" w:rsidRDefault="009864FF" w:rsidP="003C59D0">
      <w:pPr>
        <w:rPr>
          <w:lang w:val="en-GB"/>
        </w:rPr>
      </w:pPr>
    </w:p>
    <w:p w14:paraId="0F5D8C85" w14:textId="77777777" w:rsidR="00375A5A" w:rsidRPr="00986D29" w:rsidRDefault="00375A5A" w:rsidP="00375A5A">
      <w:pPr>
        <w:rPr>
          <w:rFonts w:eastAsia="Arial"/>
          <w:lang w:val="en-US"/>
        </w:rPr>
      </w:pPr>
      <w:r>
        <w:rPr>
          <w:rFonts w:eastAsia="Arial"/>
          <w:lang w:val="en-GB"/>
        </w:rPr>
        <w:t>Please refer to paragraph 5 below for more details on the content of the Work Packages.</w:t>
      </w:r>
    </w:p>
    <w:p w14:paraId="12E494B9" w14:textId="77777777" w:rsidR="00375A5A" w:rsidRPr="00986D29" w:rsidRDefault="00375A5A" w:rsidP="00375A5A">
      <w:pPr>
        <w:jc w:val="center"/>
        <w:rPr>
          <w:lang w:val="en-US"/>
        </w:rPr>
      </w:pPr>
      <w:r>
        <w:rPr>
          <w:lang w:val="en-GB"/>
        </w:rPr>
        <w:t>***</w:t>
      </w:r>
    </w:p>
    <w:p w14:paraId="662A3ED8" w14:textId="77777777" w:rsidR="00375A5A" w:rsidRPr="00986D29" w:rsidRDefault="00375A5A" w:rsidP="00375A5A">
      <w:pPr>
        <w:jc w:val="center"/>
        <w:rPr>
          <w:rFonts w:eastAsia="Arial"/>
          <w:b/>
          <w:bCs/>
          <w:lang w:val="en-US"/>
        </w:rPr>
      </w:pPr>
      <w:r>
        <w:rPr>
          <w:rFonts w:eastAsia="Arial"/>
          <w:b/>
          <w:bCs/>
          <w:lang w:val="en-GB"/>
        </w:rPr>
        <w:lastRenderedPageBreak/>
        <w:t>TECHNICAL SPECIFICATIONS</w:t>
      </w:r>
    </w:p>
    <w:p w14:paraId="7DB9C2CD" w14:textId="77777777" w:rsidR="00375A5A" w:rsidRPr="00986D29" w:rsidRDefault="00375A5A" w:rsidP="00375A5A">
      <w:pPr>
        <w:rPr>
          <w:rFonts w:eastAsia="Arial"/>
          <w:b/>
          <w:bCs/>
          <w:lang w:val="en-US"/>
        </w:rPr>
      </w:pPr>
      <w:r>
        <w:rPr>
          <w:rFonts w:eastAsia="Arial"/>
          <w:b/>
          <w:bCs/>
          <w:lang w:val="en-GB"/>
        </w:rPr>
        <w:t>3 Purpose of the tender</w:t>
      </w:r>
    </w:p>
    <w:p w14:paraId="5A73269C" w14:textId="77777777" w:rsidR="00375A5A" w:rsidRPr="00986D29" w:rsidRDefault="00375A5A" w:rsidP="00375A5A">
      <w:pPr>
        <w:rPr>
          <w:rFonts w:eastAsia="Arial"/>
          <w:b/>
          <w:bCs/>
          <w:lang w:val="en-US"/>
        </w:rPr>
      </w:pPr>
      <w:r>
        <w:rPr>
          <w:rFonts w:eastAsia="Arial"/>
          <w:b/>
          <w:bCs/>
          <w:lang w:val="en-GB"/>
        </w:rPr>
        <w:t>3.1 General description of the service</w:t>
      </w:r>
    </w:p>
    <w:p w14:paraId="0E9D1D7F" w14:textId="77777777" w:rsidR="00375A5A" w:rsidRPr="00986D29" w:rsidRDefault="00375A5A" w:rsidP="00375A5A">
      <w:pPr>
        <w:rPr>
          <w:rFonts w:eastAsia="Arial"/>
          <w:lang w:val="en-US"/>
        </w:rPr>
      </w:pPr>
      <w:r>
        <w:rPr>
          <w:rFonts w:eastAsia="Arial"/>
          <w:lang w:val="en-GB"/>
        </w:rPr>
        <w:t xml:space="preserve">The service involves the execution of the Programme as set out in the Work Packages. </w:t>
      </w:r>
    </w:p>
    <w:p w14:paraId="3C81370D" w14:textId="77777777" w:rsidR="00375A5A" w:rsidRPr="00986D29" w:rsidRDefault="00375A5A" w:rsidP="00375A5A">
      <w:pPr>
        <w:rPr>
          <w:rFonts w:eastAsia="Arial"/>
          <w:lang w:val="en-US"/>
        </w:rPr>
      </w:pPr>
      <w:r>
        <w:rPr>
          <w:rFonts w:eastAsia="Arial"/>
          <w:lang w:val="en-GB"/>
        </w:rPr>
        <w:t>The Implementing Body shall therefore ensure:</w:t>
      </w:r>
    </w:p>
    <w:p w14:paraId="4429C41D" w14:textId="77777777" w:rsidR="00375A5A" w:rsidRPr="00986D29" w:rsidRDefault="00375A5A" w:rsidP="00375A5A">
      <w:pPr>
        <w:pStyle w:val="Paragrafoelenco"/>
        <w:numPr>
          <w:ilvl w:val="0"/>
          <w:numId w:val="2"/>
        </w:numPr>
        <w:rPr>
          <w:rFonts w:eastAsia="Arial"/>
          <w:lang w:val="en-US"/>
        </w:rPr>
      </w:pPr>
      <w:r>
        <w:rPr>
          <w:rFonts w:eastAsia="Arial"/>
          <w:lang w:val="en-GB"/>
        </w:rPr>
        <w:t>the development of the Work Packages making up the three-year Programme, starting from the signing of the contract between the Contracting Authority and the Implementing Body;</w:t>
      </w:r>
    </w:p>
    <w:p w14:paraId="115576F0" w14:textId="77777777" w:rsidR="00375A5A" w:rsidRPr="00986D29" w:rsidRDefault="00375A5A" w:rsidP="00375A5A">
      <w:pPr>
        <w:pStyle w:val="Paragrafoelenco"/>
        <w:numPr>
          <w:ilvl w:val="0"/>
          <w:numId w:val="2"/>
        </w:numPr>
        <w:rPr>
          <w:rFonts w:eastAsia="Arial"/>
          <w:lang w:val="en-US"/>
        </w:rPr>
      </w:pPr>
      <w:r>
        <w:rPr>
          <w:rFonts w:eastAsia="Arial"/>
          <w:lang w:val="en-GB"/>
        </w:rPr>
        <w:t>the operational implementation of the actions and promotional activities envisaged for the period established by the Programme, on the basis of the objectives envisaged by the communication strategy, also by means of the constant monitoring of the activities carried out and their effects;</w:t>
      </w:r>
    </w:p>
    <w:p w14:paraId="16C085F8" w14:textId="77777777" w:rsidR="00375A5A" w:rsidRPr="00986D29" w:rsidRDefault="00375A5A" w:rsidP="00375A5A">
      <w:pPr>
        <w:pStyle w:val="Paragrafoelenco"/>
        <w:numPr>
          <w:ilvl w:val="0"/>
          <w:numId w:val="2"/>
        </w:numPr>
        <w:rPr>
          <w:rFonts w:eastAsia="Arial"/>
          <w:lang w:val="en-US"/>
        </w:rPr>
      </w:pPr>
      <w:r>
        <w:rPr>
          <w:rFonts w:eastAsia="Arial"/>
          <w:lang w:val="en-GB"/>
        </w:rPr>
        <w:t>the preparation of the appropriate documentation to provide evidence of the activities carried out.</w:t>
      </w:r>
    </w:p>
    <w:p w14:paraId="72E03815" w14:textId="77777777" w:rsidR="00375A5A" w:rsidRPr="00986D29" w:rsidRDefault="00375A5A" w:rsidP="00375A5A">
      <w:pPr>
        <w:rPr>
          <w:lang w:val="en-US"/>
        </w:rPr>
      </w:pPr>
    </w:p>
    <w:p w14:paraId="1ED4784A" w14:textId="77777777" w:rsidR="00375A5A" w:rsidRPr="00986D29" w:rsidRDefault="00375A5A" w:rsidP="00375A5A">
      <w:pPr>
        <w:rPr>
          <w:rFonts w:eastAsia="Arial"/>
          <w:spacing w:val="2"/>
          <w:lang w:val="en-US"/>
        </w:rPr>
      </w:pPr>
      <w:r>
        <w:rPr>
          <w:rFonts w:eastAsia="Arial"/>
          <w:lang w:val="en-GB"/>
        </w:rPr>
        <w:t>The service must be characterised by qualified technical and operational support, a high quality of the products produced and be distinguished by the innovativeness of the messages, of the tools with which they are conveyed and of the ways in which the reference targets are involved. The development and implementation of the agreed activities of the Programme must be carried out in a manner consistent with the general and specific objectives and the communication strategy, taking into account the priorities and objectives of EU Reg. 1144/2014 and ensuring a clear recognisability of the Programme and its promoters.</w:t>
      </w:r>
    </w:p>
    <w:p w14:paraId="58176FB2" w14:textId="77777777" w:rsidR="00375A5A" w:rsidRPr="00986D29" w:rsidRDefault="00375A5A" w:rsidP="00375A5A">
      <w:pPr>
        <w:jc w:val="center"/>
        <w:rPr>
          <w:lang w:val="en-US"/>
        </w:rPr>
      </w:pPr>
      <w:r>
        <w:rPr>
          <w:lang w:val="en-GB"/>
        </w:rPr>
        <w:t>*</w:t>
      </w:r>
    </w:p>
    <w:p w14:paraId="1624DE14" w14:textId="77777777" w:rsidR="00375A5A" w:rsidRPr="00986D29" w:rsidRDefault="00375A5A" w:rsidP="00375A5A">
      <w:pPr>
        <w:rPr>
          <w:rFonts w:eastAsia="Arial"/>
          <w:b/>
          <w:bCs/>
          <w:lang w:val="en-US"/>
        </w:rPr>
      </w:pPr>
      <w:r>
        <w:rPr>
          <w:rFonts w:eastAsia="Arial"/>
          <w:b/>
          <w:bCs/>
          <w:lang w:val="en-GB"/>
        </w:rPr>
        <w:t>3.2 Methods of implementation</w:t>
      </w:r>
    </w:p>
    <w:p w14:paraId="1F6853A6" w14:textId="77777777" w:rsidR="00375A5A" w:rsidRPr="00986D29" w:rsidRDefault="00375A5A" w:rsidP="00375A5A">
      <w:pPr>
        <w:rPr>
          <w:rFonts w:eastAsia="Arial"/>
          <w:spacing w:val="2"/>
          <w:lang w:val="en-US"/>
        </w:rPr>
      </w:pPr>
      <w:r>
        <w:rPr>
          <w:rFonts w:eastAsia="Arial"/>
          <w:lang w:val="en-GB"/>
        </w:rPr>
        <w:t>The Implementing Body must set up and have in place, for the duration of the contract, a Work Team, in compliance with the participation requirements, which is in charge of managing and implementing the Programme. All the activities of the Work Team must be agreed and discussed with the Contracting Authority.</w:t>
      </w:r>
    </w:p>
    <w:p w14:paraId="005DCB7E" w14:textId="77777777" w:rsidR="00375A5A" w:rsidRPr="00986D29" w:rsidRDefault="00375A5A" w:rsidP="00375A5A">
      <w:pPr>
        <w:rPr>
          <w:rFonts w:eastAsia="Arial"/>
          <w:spacing w:val="2"/>
          <w:lang w:val="en-US"/>
        </w:rPr>
      </w:pPr>
      <w:r>
        <w:rPr>
          <w:rFonts w:eastAsia="Arial"/>
          <w:lang w:val="en-GB"/>
        </w:rPr>
        <w:t>It is envisaged that one or more members of the Work Team shall be available for periodic monitoring meetings at the headquarters of the Contracting Authority, to provide operational support for the activities of the plan that need to be carried out in close coordination with the reference structure. The coordination and exchange of information with the Contracting Authority may also foresee different and structured formalities: meetings, telephone contact, video calls, e-mail correspondence, exchange of materials and documents through on-line sharing systems.</w:t>
      </w:r>
    </w:p>
    <w:p w14:paraId="29545F7D" w14:textId="77777777" w:rsidR="00375A5A" w:rsidRPr="00986D29" w:rsidRDefault="00375A5A" w:rsidP="00375A5A">
      <w:pPr>
        <w:jc w:val="center"/>
        <w:rPr>
          <w:lang w:val="en-US"/>
        </w:rPr>
      </w:pPr>
      <w:r>
        <w:rPr>
          <w:lang w:val="en-GB"/>
        </w:rPr>
        <w:t>*</w:t>
      </w:r>
    </w:p>
    <w:p w14:paraId="24E01987" w14:textId="77777777" w:rsidR="00375A5A" w:rsidRPr="00986D29" w:rsidRDefault="00375A5A" w:rsidP="00375A5A">
      <w:pPr>
        <w:rPr>
          <w:rFonts w:eastAsia="Arial"/>
          <w:b/>
          <w:bCs/>
          <w:lang w:val="en-US"/>
        </w:rPr>
      </w:pPr>
      <w:r>
        <w:rPr>
          <w:rFonts w:eastAsia="Arial"/>
          <w:b/>
          <w:bCs/>
          <w:lang w:val="en-GB"/>
        </w:rPr>
        <w:t>3.3 Staff and Work Team</w:t>
      </w:r>
    </w:p>
    <w:p w14:paraId="44400D1C" w14:textId="77777777" w:rsidR="00375A5A" w:rsidRPr="00986D29" w:rsidRDefault="00375A5A" w:rsidP="00375A5A">
      <w:pPr>
        <w:rPr>
          <w:rFonts w:eastAsia="Arial"/>
          <w:lang w:val="en-US"/>
        </w:rPr>
      </w:pPr>
      <w:r>
        <w:rPr>
          <w:rFonts w:eastAsia="Arial"/>
          <w:lang w:val="en-GB"/>
        </w:rPr>
        <w:t>The Implementing Body must ensure the performance of the entrusted services by integrated staff with legitimate employment and/or collaboration relationships, having the appropriate professional and technical requirements for the position and the implementation of the project. The Work Team must be characterised by a flexible organisational approach in order to respond to variations and/or unforeseen events and needs that may arise during the course of the activities.</w:t>
      </w:r>
    </w:p>
    <w:p w14:paraId="6843C66F" w14:textId="77777777" w:rsidR="00375A5A" w:rsidRPr="00986D29" w:rsidRDefault="00375A5A" w:rsidP="00375A5A">
      <w:pPr>
        <w:rPr>
          <w:rFonts w:eastAsia="Arial"/>
          <w:lang w:val="en-US"/>
        </w:rPr>
      </w:pPr>
      <w:r>
        <w:rPr>
          <w:rFonts w:eastAsia="Arial"/>
          <w:lang w:val="en-GB"/>
        </w:rPr>
        <w:t>In particular, the staff of the dedicated Work Team must possess a range of skills in the following areas, listed by way of example but not limited to: communication, organisation of events and trade fairs, knowledge and experience of activities carried out in relation to the project target market, press office, project management, digital web and social management, graphics, etc. In particular, it must be able to define quantitative objectives in advance and propose projects consistent with this. Furthermore, the Implementing Body must envisage adequate monitoring of the results.</w:t>
      </w:r>
    </w:p>
    <w:p w14:paraId="0B20734F" w14:textId="77777777" w:rsidR="00375A5A" w:rsidRPr="00986D29" w:rsidRDefault="00375A5A" w:rsidP="00375A5A">
      <w:pPr>
        <w:rPr>
          <w:rFonts w:eastAsia="Arial"/>
          <w:lang w:val="en-US"/>
        </w:rPr>
      </w:pPr>
      <w:r>
        <w:rPr>
          <w:rFonts w:eastAsia="Arial"/>
          <w:lang w:val="en-GB"/>
        </w:rPr>
        <w:t>The Implementing Body, for the duration of the contract, undertakes to:</w:t>
      </w:r>
    </w:p>
    <w:p w14:paraId="76F44F26" w14:textId="77777777" w:rsidR="00375A5A" w:rsidRPr="00986D29" w:rsidRDefault="00375A5A" w:rsidP="00375A5A">
      <w:pPr>
        <w:pStyle w:val="Paragrafoelenco"/>
        <w:numPr>
          <w:ilvl w:val="0"/>
          <w:numId w:val="3"/>
        </w:numPr>
        <w:rPr>
          <w:rFonts w:eastAsia="Arial"/>
          <w:lang w:val="en-US"/>
        </w:rPr>
      </w:pPr>
      <w:r>
        <w:rPr>
          <w:rFonts w:eastAsia="Arial"/>
          <w:lang w:val="en-GB"/>
        </w:rPr>
        <w:lastRenderedPageBreak/>
        <w:t>put together and make available an adequate project team (the individuals who will be directly involved in the work to be carried out), in compliance with the participation requirements which will be defined in agreement with the Implementing Body (the "</w:t>
      </w:r>
      <w:r w:rsidRPr="004033AD">
        <w:rPr>
          <w:rFonts w:eastAsia="Arial"/>
          <w:i/>
          <w:iCs/>
          <w:lang w:val="en-GB"/>
        </w:rPr>
        <w:t>Work Team</w:t>
      </w:r>
      <w:r>
        <w:rPr>
          <w:rFonts w:eastAsia="Arial"/>
          <w:lang w:val="en-GB"/>
        </w:rPr>
        <w:t>");</w:t>
      </w:r>
    </w:p>
    <w:p w14:paraId="158D6084" w14:textId="77777777" w:rsidR="00375A5A" w:rsidRPr="00986D29" w:rsidRDefault="00375A5A" w:rsidP="00375A5A">
      <w:pPr>
        <w:pStyle w:val="Paragrafoelenco"/>
        <w:numPr>
          <w:ilvl w:val="0"/>
          <w:numId w:val="3"/>
        </w:numPr>
        <w:rPr>
          <w:rFonts w:eastAsia="Arial"/>
          <w:lang w:val="en-US"/>
        </w:rPr>
      </w:pPr>
      <w:r>
        <w:rPr>
          <w:rFonts w:eastAsia="Arial"/>
          <w:lang w:val="en-GB"/>
        </w:rPr>
        <w:t>agree and discuss all the activities of the Work Team with the contracting party;</w:t>
      </w:r>
    </w:p>
    <w:p w14:paraId="6BBC573B" w14:textId="77777777" w:rsidR="00375A5A" w:rsidRPr="00986D29" w:rsidRDefault="00375A5A" w:rsidP="00375A5A">
      <w:pPr>
        <w:pStyle w:val="Paragrafoelenco"/>
        <w:numPr>
          <w:ilvl w:val="0"/>
          <w:numId w:val="3"/>
        </w:numPr>
        <w:rPr>
          <w:rFonts w:eastAsia="Arial"/>
          <w:lang w:val="en-US"/>
        </w:rPr>
      </w:pPr>
      <w:r>
        <w:rPr>
          <w:rFonts w:eastAsia="Arial"/>
          <w:lang w:val="en-GB"/>
        </w:rPr>
        <w:t>assign to the service suitable staff of proven ability, honesty, morality and proven confidentiality, who shall maintain absolute secrecy as to that which they became aware of in the performance of the service;</w:t>
      </w:r>
    </w:p>
    <w:p w14:paraId="336B63E0" w14:textId="77777777" w:rsidR="00375A5A" w:rsidRPr="00986D29" w:rsidRDefault="00375A5A" w:rsidP="00375A5A">
      <w:pPr>
        <w:pStyle w:val="Paragrafoelenco"/>
        <w:numPr>
          <w:ilvl w:val="0"/>
          <w:numId w:val="3"/>
        </w:numPr>
        <w:rPr>
          <w:rFonts w:eastAsia="Arial"/>
          <w:lang w:val="en-US"/>
        </w:rPr>
      </w:pPr>
      <w:r>
        <w:rPr>
          <w:rFonts w:eastAsia="Arial"/>
          <w:lang w:val="en-GB"/>
        </w:rPr>
        <w:t>guarantee the stability and continuity of the service under all circumstances, ensuring that the Work Team is staffed in terms of quantity and quality in keeping with the needs and in compliance with the contents of the technical bid;</w:t>
      </w:r>
    </w:p>
    <w:p w14:paraId="39E36284" w14:textId="77777777" w:rsidR="00375A5A" w:rsidRPr="00986D29" w:rsidRDefault="00375A5A" w:rsidP="00375A5A">
      <w:pPr>
        <w:pStyle w:val="Paragrafoelenco"/>
        <w:numPr>
          <w:ilvl w:val="0"/>
          <w:numId w:val="3"/>
        </w:numPr>
        <w:rPr>
          <w:rFonts w:eastAsia="Arial"/>
          <w:lang w:val="en-US"/>
        </w:rPr>
      </w:pPr>
      <w:r>
        <w:rPr>
          <w:rFonts w:eastAsia="Arial"/>
          <w:lang w:val="en-GB"/>
        </w:rPr>
        <w:t>apply, in respect of its own staff and/or associates, employment and/or collaboration contracts that envisage a salary or fair remuneration, regulatory, social security and insurance treatment in accordance with the law;</w:t>
      </w:r>
    </w:p>
    <w:p w14:paraId="63472922" w14:textId="77777777" w:rsidR="00375A5A" w:rsidRPr="00986D29" w:rsidRDefault="00375A5A" w:rsidP="00375A5A">
      <w:pPr>
        <w:pStyle w:val="Paragrafoelenco"/>
        <w:numPr>
          <w:ilvl w:val="0"/>
          <w:numId w:val="3"/>
        </w:numPr>
        <w:rPr>
          <w:rFonts w:eastAsia="Arial"/>
          <w:lang w:val="en-US"/>
        </w:rPr>
      </w:pPr>
      <w:r>
        <w:rPr>
          <w:rFonts w:eastAsia="Arial"/>
          <w:lang w:val="en-GB"/>
        </w:rPr>
        <w:t>envisage a project contact person to attend monitoring meetings at the client’s headquarters (these will be held at intervals defined by the client), in order to provide operational support for the Programme activities (the “</w:t>
      </w:r>
      <w:r>
        <w:rPr>
          <w:rFonts w:eastAsia="Arial"/>
          <w:i/>
          <w:iCs/>
          <w:lang w:val="en-GB"/>
        </w:rPr>
        <w:t>Contact Person</w:t>
      </w:r>
      <w:r>
        <w:rPr>
          <w:rFonts w:eastAsia="Arial"/>
          <w:lang w:val="en-GB"/>
        </w:rPr>
        <w:t>");</w:t>
      </w:r>
    </w:p>
    <w:p w14:paraId="3C01EC9F" w14:textId="77777777" w:rsidR="00375A5A" w:rsidRPr="00986D29" w:rsidRDefault="00375A5A" w:rsidP="00375A5A">
      <w:pPr>
        <w:pStyle w:val="Paragrafoelenco"/>
        <w:numPr>
          <w:ilvl w:val="0"/>
          <w:numId w:val="3"/>
        </w:numPr>
        <w:rPr>
          <w:rFonts w:eastAsia="Arial"/>
          <w:lang w:val="en-US"/>
        </w:rPr>
      </w:pPr>
      <w:r>
        <w:rPr>
          <w:rFonts w:eastAsia="Arial"/>
          <w:lang w:val="en-GB"/>
        </w:rPr>
        <w:t>set up all possible means of communication that may simplify the coordination, monitoring and control of the Programme.</w:t>
      </w:r>
    </w:p>
    <w:p w14:paraId="13AB1226" w14:textId="02A10FAD" w:rsidR="00C01E95" w:rsidRPr="004033AD" w:rsidRDefault="00C01E95" w:rsidP="00C01E95">
      <w:pPr>
        <w:jc w:val="center"/>
        <w:rPr>
          <w:lang w:val="en-US"/>
        </w:rPr>
      </w:pPr>
      <w:r w:rsidRPr="004033AD">
        <w:rPr>
          <w:lang w:val="en-US"/>
        </w:rPr>
        <w:t>***</w:t>
      </w:r>
    </w:p>
    <w:p w14:paraId="1F2B7548" w14:textId="77777777" w:rsidR="00986D29" w:rsidRPr="00C96269" w:rsidRDefault="00986D29" w:rsidP="00986D29">
      <w:pPr>
        <w:rPr>
          <w:rFonts w:eastAsia="Arial"/>
          <w:b/>
          <w:bCs/>
          <w:lang w:val="en-GB"/>
        </w:rPr>
      </w:pPr>
      <w:r w:rsidRPr="00C96269">
        <w:rPr>
          <w:rFonts w:eastAsia="Arial"/>
          <w:b/>
          <w:bCs/>
          <w:lang w:val="en-GB"/>
        </w:rPr>
        <w:t>4</w:t>
      </w:r>
      <w:r w:rsidRPr="00C96269">
        <w:rPr>
          <w:rFonts w:eastAsia="Arial"/>
          <w:b/>
          <w:bCs/>
          <w:spacing w:val="-1"/>
          <w:lang w:val="en-GB"/>
        </w:rPr>
        <w:t xml:space="preserve"> </w:t>
      </w:r>
      <w:r w:rsidRPr="00C96269">
        <w:rPr>
          <w:rFonts w:eastAsia="Arial"/>
          <w:b/>
          <w:bCs/>
          <w:lang w:val="en-GB"/>
        </w:rPr>
        <w:t>Dur</w:t>
      </w:r>
      <w:r w:rsidRPr="00C96269">
        <w:rPr>
          <w:rFonts w:eastAsia="Arial"/>
          <w:b/>
          <w:bCs/>
          <w:spacing w:val="-1"/>
          <w:lang w:val="en-GB"/>
        </w:rPr>
        <w:t>a</w:t>
      </w:r>
      <w:r w:rsidRPr="00C96269">
        <w:rPr>
          <w:rFonts w:eastAsia="Arial"/>
          <w:b/>
          <w:bCs/>
          <w:spacing w:val="1"/>
          <w:lang w:val="en-GB"/>
        </w:rPr>
        <w:t>t</w:t>
      </w:r>
      <w:r w:rsidRPr="00C96269">
        <w:rPr>
          <w:rFonts w:eastAsia="Arial"/>
          <w:b/>
          <w:bCs/>
          <w:lang w:val="en-GB"/>
        </w:rPr>
        <w:t>ion of service</w:t>
      </w:r>
    </w:p>
    <w:p w14:paraId="613F03F3" w14:textId="763A9AE0" w:rsidR="00986D29" w:rsidRPr="00C96269" w:rsidRDefault="00986D29" w:rsidP="00986D29">
      <w:pPr>
        <w:rPr>
          <w:rFonts w:eastAsia="Arial"/>
          <w:lang w:val="en-GB"/>
        </w:rPr>
      </w:pPr>
      <w:r w:rsidRPr="00C96269">
        <w:rPr>
          <w:rFonts w:eastAsia="Arial"/>
          <w:lang w:val="en-GB"/>
        </w:rPr>
        <w:t xml:space="preserve">The contract relating to the </w:t>
      </w:r>
      <w:r w:rsidR="004033AD">
        <w:rPr>
          <w:rFonts w:eastAsia="Arial"/>
          <w:lang w:val="en-GB"/>
        </w:rPr>
        <w:t>S</w:t>
      </w:r>
      <w:r w:rsidRPr="00C96269">
        <w:rPr>
          <w:rFonts w:eastAsia="Arial"/>
          <w:lang w:val="en-GB"/>
        </w:rPr>
        <w:t>ervice will be for the performance of the activities indicated in the</w:t>
      </w:r>
      <w:r w:rsidR="004033AD">
        <w:rPr>
          <w:rFonts w:eastAsia="Arial"/>
          <w:lang w:val="en-GB"/>
        </w:rPr>
        <w:t xml:space="preserve"> Work Packages</w:t>
      </w:r>
      <w:r w:rsidRPr="00C96269">
        <w:rPr>
          <w:rFonts w:eastAsia="Arial"/>
          <w:lang w:val="en-GB"/>
        </w:rPr>
        <w:t xml:space="preserve">, under the conditions set out therein, and will be signed following the signing, by the </w:t>
      </w:r>
      <w:r w:rsidR="003056CC">
        <w:rPr>
          <w:rFonts w:eastAsia="Arial"/>
          <w:lang w:val="en-GB"/>
        </w:rPr>
        <w:t>tenderer</w:t>
      </w:r>
      <w:r w:rsidRPr="00C96269">
        <w:rPr>
          <w:rFonts w:eastAsia="Arial"/>
          <w:lang w:val="en-GB"/>
        </w:rPr>
        <w:t>, of the Grant Agreement with the Paying Agency (AGEA)</w:t>
      </w:r>
      <w:r w:rsidR="004033AD">
        <w:rPr>
          <w:rFonts w:eastAsia="Arial"/>
          <w:lang w:val="en-GB"/>
        </w:rPr>
        <w:t xml:space="preserve"> (“</w:t>
      </w:r>
      <w:r w:rsidR="004033AD" w:rsidRPr="004033AD">
        <w:rPr>
          <w:rFonts w:eastAsia="Arial"/>
          <w:i/>
          <w:iCs/>
          <w:lang w:val="en-GB"/>
        </w:rPr>
        <w:t>The Grant Agreement</w:t>
      </w:r>
      <w:r w:rsidR="004033AD">
        <w:rPr>
          <w:rFonts w:eastAsia="Arial"/>
          <w:lang w:val="en-GB"/>
        </w:rPr>
        <w:t>”)</w:t>
      </w:r>
      <w:r w:rsidRPr="00C96269">
        <w:rPr>
          <w:rFonts w:eastAsia="Arial"/>
          <w:lang w:val="en-GB"/>
        </w:rPr>
        <w:t>.</w:t>
      </w:r>
    </w:p>
    <w:p w14:paraId="36A226CD" w14:textId="1ADA57FF" w:rsidR="009864FF" w:rsidRPr="00986D29" w:rsidRDefault="00986D29" w:rsidP="00986D29">
      <w:pPr>
        <w:rPr>
          <w:rFonts w:eastAsia="Arial"/>
          <w:b/>
          <w:bCs/>
          <w:lang w:val="en-US"/>
        </w:rPr>
      </w:pPr>
      <w:r w:rsidRPr="00C96269">
        <w:rPr>
          <w:rFonts w:eastAsia="Arial"/>
          <w:lang w:val="en-GB"/>
        </w:rPr>
        <w:t xml:space="preserve">The </w:t>
      </w:r>
      <w:r w:rsidR="00CF042F">
        <w:rPr>
          <w:rFonts w:eastAsia="Arial"/>
          <w:lang w:val="en-GB"/>
        </w:rPr>
        <w:t>Implementing Body</w:t>
      </w:r>
      <w:r w:rsidRPr="00C96269">
        <w:rPr>
          <w:rFonts w:eastAsia="Arial"/>
          <w:lang w:val="en-GB"/>
        </w:rPr>
        <w:t xml:space="preserve"> undertakes to perform the</w:t>
      </w:r>
      <w:r w:rsidR="003056CC">
        <w:rPr>
          <w:rFonts w:eastAsia="Arial"/>
          <w:lang w:val="en-GB"/>
        </w:rPr>
        <w:t xml:space="preserve"> activities envisaged in the Work Packages </w:t>
      </w:r>
      <w:r w:rsidRPr="00C96269">
        <w:rPr>
          <w:rFonts w:eastAsia="Arial"/>
          <w:lang w:val="en-GB"/>
        </w:rPr>
        <w:t>for the duration and within the deadlines set out in the Grant Agreement, in the time schedule</w:t>
      </w:r>
      <w:r w:rsidR="003056CC">
        <w:rPr>
          <w:rFonts w:eastAsia="Arial"/>
          <w:lang w:val="en-GB"/>
        </w:rPr>
        <w:t xml:space="preserve"> indicated in the Work Packages</w:t>
      </w:r>
      <w:r w:rsidRPr="00C96269">
        <w:rPr>
          <w:rFonts w:eastAsia="Arial"/>
          <w:lang w:val="en-GB"/>
        </w:rPr>
        <w:t xml:space="preserve"> and, where not otherwise provided for, in accordance with the timelines indicated by the Contracting </w:t>
      </w:r>
      <w:r w:rsidR="003056CC">
        <w:rPr>
          <w:rFonts w:eastAsia="Arial"/>
          <w:lang w:val="en-GB"/>
        </w:rPr>
        <w:t>Authority</w:t>
      </w:r>
      <w:r w:rsidRPr="00C96269">
        <w:rPr>
          <w:rFonts w:eastAsia="Arial"/>
          <w:lang w:val="en-GB"/>
        </w:rPr>
        <w:t xml:space="preserve">. </w:t>
      </w:r>
      <w:r w:rsidRPr="00C96269">
        <w:rPr>
          <w:rFonts w:eastAsia="Arial"/>
          <w:b/>
          <w:lang w:val="en-GB"/>
        </w:rPr>
        <w:t xml:space="preserve">The service shall last for the duration of the project and for a total of thirty-six months from the date of conclusion of the </w:t>
      </w:r>
      <w:r w:rsidR="003056CC">
        <w:rPr>
          <w:rFonts w:eastAsia="Arial"/>
          <w:b/>
          <w:lang w:val="en-GB"/>
        </w:rPr>
        <w:t>Grant A</w:t>
      </w:r>
      <w:r w:rsidRPr="00C96269">
        <w:rPr>
          <w:rFonts w:eastAsia="Arial"/>
          <w:b/>
          <w:lang w:val="en-GB"/>
        </w:rPr>
        <w:t>greement</w:t>
      </w:r>
      <w:r w:rsidR="00DB6162" w:rsidRPr="00986D29">
        <w:rPr>
          <w:rFonts w:eastAsia="Arial"/>
          <w:b/>
          <w:bCs/>
          <w:spacing w:val="-6"/>
          <w:lang w:val="en-US"/>
        </w:rPr>
        <w:t xml:space="preserve">, </w:t>
      </w:r>
      <w:r w:rsidR="00375A5A" w:rsidRPr="00986D29">
        <w:rPr>
          <w:rFonts w:eastAsia="Arial"/>
          <w:b/>
          <w:bCs/>
          <w:lang w:val="en-US"/>
        </w:rPr>
        <w:t>without prejudice to the application of the provisions as per paragraph 12.</w:t>
      </w:r>
    </w:p>
    <w:p w14:paraId="7A585D25" w14:textId="77777777" w:rsidR="00C01E95" w:rsidRPr="004033AD" w:rsidRDefault="00C01E95" w:rsidP="00C01E95">
      <w:pPr>
        <w:jc w:val="center"/>
        <w:rPr>
          <w:lang w:val="en-US"/>
        </w:rPr>
      </w:pPr>
      <w:r w:rsidRPr="004033AD">
        <w:rPr>
          <w:lang w:val="en-US"/>
        </w:rPr>
        <w:t>***</w:t>
      </w:r>
    </w:p>
    <w:p w14:paraId="4CAA5BFE" w14:textId="77777777" w:rsidR="00986D29" w:rsidRPr="00C96269" w:rsidRDefault="00986D29" w:rsidP="00986D29">
      <w:pPr>
        <w:rPr>
          <w:rFonts w:eastAsia="Arial"/>
          <w:b/>
          <w:lang w:val="en-GB"/>
        </w:rPr>
      </w:pPr>
      <w:r w:rsidRPr="00C96269">
        <w:rPr>
          <w:rFonts w:eastAsia="Arial"/>
          <w:b/>
          <w:lang w:val="en-GB"/>
        </w:rPr>
        <w:t xml:space="preserve">5 Types of Activities and </w:t>
      </w:r>
      <w:r>
        <w:rPr>
          <w:rFonts w:eastAsia="Arial"/>
          <w:b/>
          <w:lang w:val="en-GB"/>
        </w:rPr>
        <w:t>actions</w:t>
      </w:r>
      <w:r w:rsidRPr="00C96269">
        <w:rPr>
          <w:rFonts w:eastAsia="Arial"/>
          <w:b/>
          <w:lang w:val="en-GB"/>
        </w:rPr>
        <w:t xml:space="preserve"> envisaged in the Programme</w:t>
      </w:r>
    </w:p>
    <w:p w14:paraId="3E980E51" w14:textId="5B1A2EB0" w:rsidR="00986D29" w:rsidRPr="00C96269" w:rsidRDefault="00986D29" w:rsidP="00986D29">
      <w:pPr>
        <w:rPr>
          <w:rFonts w:eastAsia="Arial"/>
          <w:lang w:val="en-GB"/>
        </w:rPr>
      </w:pPr>
      <w:r w:rsidRPr="00C96269">
        <w:rPr>
          <w:rFonts w:eastAsia="Arial"/>
          <w:lang w:val="en-GB"/>
        </w:rPr>
        <w:t>The activities and initiatives</w:t>
      </w:r>
      <w:r w:rsidR="003056CC">
        <w:rPr>
          <w:rFonts w:eastAsia="Arial"/>
          <w:lang w:val="en-GB"/>
        </w:rPr>
        <w:t xml:space="preserve"> of the </w:t>
      </w:r>
      <w:r w:rsidRPr="00C96269">
        <w:rPr>
          <w:rFonts w:eastAsia="Arial"/>
          <w:lang w:val="en-GB"/>
        </w:rPr>
        <w:t>Work Package</w:t>
      </w:r>
      <w:r w:rsidR="003056CC">
        <w:rPr>
          <w:rFonts w:eastAsia="Arial"/>
          <w:lang w:val="en-GB"/>
        </w:rPr>
        <w:t>s</w:t>
      </w:r>
      <w:r w:rsidRPr="00C96269">
        <w:rPr>
          <w:rFonts w:eastAsia="Arial"/>
          <w:lang w:val="en-GB"/>
        </w:rPr>
        <w:t xml:space="preserve"> that will make up the Promotional Programme are similar to the classic information and promotion</w:t>
      </w:r>
      <w:r>
        <w:rPr>
          <w:rFonts w:eastAsia="Arial"/>
          <w:lang w:val="en-GB"/>
        </w:rPr>
        <w:t>al activities</w:t>
      </w:r>
      <w:r w:rsidRPr="00C96269">
        <w:rPr>
          <w:rFonts w:eastAsia="Arial"/>
          <w:lang w:val="en-GB"/>
        </w:rPr>
        <w:t xml:space="preserve"> of high quality agricultural products, taking into account the topics to be covered and the objectives listed above and fall into the following categories: WP 3 - Website, social media - WP 4 - Social ADV Advertising, Digital Billboards (pDOOH) - WP 5 - Communication Tools</w:t>
      </w:r>
      <w:r w:rsidR="003056CC">
        <w:rPr>
          <w:rFonts w:eastAsia="Arial"/>
          <w:lang w:val="en-GB"/>
        </w:rPr>
        <w:t>,</w:t>
      </w:r>
      <w:r w:rsidRPr="00C96269">
        <w:rPr>
          <w:rFonts w:eastAsia="Arial"/>
          <w:lang w:val="en-GB"/>
        </w:rPr>
        <w:t xml:space="preserve"> Information Materials and Gadgets, Promotional Videos - WP6 - Events: Trade fair stands, B2B, promotion and tasting at rugby matches</w:t>
      </w:r>
    </w:p>
    <w:p w14:paraId="6A6A1A9B" w14:textId="39031A0A" w:rsidR="00986D29" w:rsidRPr="00DB4203" w:rsidRDefault="00986D29" w:rsidP="00986D29">
      <w:pPr>
        <w:rPr>
          <w:rFonts w:eastAsia="Arial"/>
          <w:lang w:val="en-GB"/>
        </w:rPr>
      </w:pPr>
      <w:r w:rsidRPr="00C96269">
        <w:rPr>
          <w:rFonts w:eastAsia="Arial"/>
          <w:lang w:val="en-GB"/>
        </w:rPr>
        <w:t xml:space="preserve">The following is an outline of the information and promotional </w:t>
      </w:r>
      <w:r w:rsidR="003056CC">
        <w:rPr>
          <w:rFonts w:eastAsia="Arial"/>
          <w:lang w:val="en-GB"/>
        </w:rPr>
        <w:t>measures</w:t>
      </w:r>
      <w:r w:rsidRPr="00C96269">
        <w:rPr>
          <w:rFonts w:eastAsia="Arial"/>
          <w:lang w:val="en-GB"/>
        </w:rPr>
        <w:t xml:space="preserve"> that should make up the proposals submitted in the framework of this selection procedure.</w:t>
      </w:r>
    </w:p>
    <w:p w14:paraId="038B9CB4" w14:textId="1DED365C" w:rsidR="00986D29" w:rsidRPr="00DB4203" w:rsidRDefault="00986D29" w:rsidP="00986D29">
      <w:pPr>
        <w:rPr>
          <w:rFonts w:eastAsia="Arial"/>
          <w:lang w:val="en-GB"/>
        </w:rPr>
      </w:pPr>
      <w:r w:rsidRPr="00C96269">
        <w:rPr>
          <w:rFonts w:eastAsia="Arial"/>
          <w:spacing w:val="-1"/>
          <w:u w:val="single"/>
          <w:lang w:val="en-GB"/>
        </w:rPr>
        <w:t xml:space="preserve">It should be noted that </w:t>
      </w:r>
      <w:r w:rsidR="003056CC">
        <w:rPr>
          <w:rFonts w:eastAsia="Arial"/>
          <w:spacing w:val="-1"/>
          <w:u w:val="single"/>
          <w:lang w:val="en-GB"/>
        </w:rPr>
        <w:t xml:space="preserve">within and in compliance with the main elements making up the Work Packages (WP)  </w:t>
      </w:r>
      <w:r w:rsidRPr="00C96269">
        <w:rPr>
          <w:rFonts w:eastAsia="Arial"/>
          <w:spacing w:val="-1"/>
          <w:u w:val="single"/>
          <w:lang w:val="en-GB"/>
        </w:rPr>
        <w:t xml:space="preserve">the tenderer is free to formulate and deepen the proposed actions within and in compliance with the </w:t>
      </w:r>
      <w:r>
        <w:rPr>
          <w:rFonts w:eastAsia="Arial"/>
          <w:spacing w:val="-1"/>
          <w:u w:val="single"/>
          <w:lang w:val="en-GB"/>
        </w:rPr>
        <w:t>listed WPs</w:t>
      </w:r>
      <w:r w:rsidRPr="00C96269">
        <w:rPr>
          <w:rFonts w:eastAsia="Arial"/>
          <w:spacing w:val="-1"/>
          <w:u w:val="single"/>
          <w:lang w:val="en-GB"/>
        </w:rPr>
        <w:t xml:space="preserve">, but always in a manner that enables the objectives of the </w:t>
      </w:r>
      <w:r w:rsidR="003056CC">
        <w:rPr>
          <w:rFonts w:eastAsia="Arial"/>
          <w:spacing w:val="-1"/>
          <w:u w:val="single"/>
          <w:lang w:val="en-GB"/>
        </w:rPr>
        <w:t>P</w:t>
      </w:r>
      <w:r w:rsidRPr="00C96269">
        <w:rPr>
          <w:rFonts w:eastAsia="Arial"/>
          <w:spacing w:val="-1"/>
          <w:u w:val="single"/>
          <w:lang w:val="en-GB"/>
        </w:rPr>
        <w:t>rogramme to be attained</w:t>
      </w:r>
      <w:r w:rsidRPr="00C96269">
        <w:rPr>
          <w:rFonts w:eastAsia="Arial"/>
          <w:lang w:val="en-GB"/>
        </w:rPr>
        <w:t>.</w:t>
      </w:r>
    </w:p>
    <w:p w14:paraId="1E076A8D" w14:textId="1926FC07" w:rsidR="00986D29" w:rsidRPr="00C96269" w:rsidRDefault="00986D29" w:rsidP="00986D29">
      <w:pPr>
        <w:rPr>
          <w:rFonts w:eastAsia="Arial"/>
          <w:spacing w:val="-1"/>
          <w:lang w:val="en-GB"/>
        </w:rPr>
      </w:pPr>
      <w:r>
        <w:rPr>
          <w:rFonts w:eastAsia="Arial"/>
          <w:spacing w:val="-1"/>
          <w:lang w:val="en-GB"/>
        </w:rPr>
        <w:t xml:space="preserve">The </w:t>
      </w:r>
      <w:r w:rsidR="003056CC">
        <w:rPr>
          <w:rFonts w:eastAsia="Arial"/>
          <w:spacing w:val="-1"/>
          <w:lang w:val="en-GB"/>
        </w:rPr>
        <w:t>bid</w:t>
      </w:r>
      <w:r>
        <w:rPr>
          <w:rFonts w:eastAsia="Arial"/>
          <w:spacing w:val="-1"/>
          <w:lang w:val="en-GB"/>
        </w:rPr>
        <w:t xml:space="preserve"> must be</w:t>
      </w:r>
      <w:r w:rsidRPr="00C96269">
        <w:rPr>
          <w:rFonts w:eastAsia="Arial"/>
          <w:spacing w:val="-1"/>
          <w:lang w:val="en-GB"/>
        </w:rPr>
        <w:t xml:space="preserve"> accompanied by a </w:t>
      </w:r>
      <w:r w:rsidRPr="00C96269">
        <w:rPr>
          <w:rFonts w:eastAsia="Arial"/>
          <w:b/>
          <w:spacing w:val="-1"/>
          <w:lang w:val="en-GB"/>
        </w:rPr>
        <w:t xml:space="preserve">presentation of the overall </w:t>
      </w:r>
      <w:r w:rsidR="003056CC">
        <w:rPr>
          <w:rFonts w:eastAsia="Arial"/>
          <w:b/>
          <w:spacing w:val="-1"/>
          <w:lang w:val="en-GB"/>
        </w:rPr>
        <w:t>P</w:t>
      </w:r>
      <w:r w:rsidRPr="00C96269">
        <w:rPr>
          <w:rFonts w:eastAsia="Arial"/>
          <w:b/>
          <w:spacing w:val="-1"/>
          <w:lang w:val="en-GB"/>
        </w:rPr>
        <w:t>rogramme strategy</w:t>
      </w:r>
      <w:r w:rsidRPr="00C96269">
        <w:rPr>
          <w:rFonts w:eastAsia="Arial"/>
          <w:spacing w:val="-1"/>
          <w:lang w:val="en-GB"/>
        </w:rPr>
        <w:t xml:space="preserve"> based on the information provided in </w:t>
      </w:r>
      <w:r>
        <w:rPr>
          <w:rFonts w:eastAsia="Arial"/>
          <w:spacing w:val="-1"/>
          <w:lang w:val="en-GB"/>
        </w:rPr>
        <w:t>a</w:t>
      </w:r>
      <w:r w:rsidRPr="00C96269">
        <w:rPr>
          <w:rFonts w:eastAsia="Arial"/>
          <w:spacing w:val="-1"/>
          <w:lang w:val="en-GB"/>
        </w:rPr>
        <w:t>rticle 2.</w:t>
      </w:r>
    </w:p>
    <w:p w14:paraId="1D8F6FCD" w14:textId="52FCD6AC" w:rsidR="00986D29" w:rsidRPr="00C96269" w:rsidRDefault="00986D29" w:rsidP="00986D29">
      <w:pPr>
        <w:rPr>
          <w:rFonts w:eastAsia="Arial"/>
          <w:lang w:val="en-GB"/>
        </w:rPr>
      </w:pPr>
      <w:r w:rsidRPr="00C96269">
        <w:rPr>
          <w:rFonts w:eastAsia="Arial"/>
          <w:spacing w:val="-1"/>
          <w:lang w:val="en-GB"/>
        </w:rPr>
        <w:lastRenderedPageBreak/>
        <w:t>The tenderer is requested to formulate its best proposal to facilitate the achievement of the envisaged objectives and to</w:t>
      </w:r>
      <w:r>
        <w:rPr>
          <w:rFonts w:eastAsia="Arial"/>
          <w:spacing w:val="-1"/>
          <w:lang w:val="en-GB"/>
        </w:rPr>
        <w:t xml:space="preserve"> detail the working methods and</w:t>
      </w:r>
      <w:r w:rsidRPr="00C96269">
        <w:rPr>
          <w:rFonts w:eastAsia="Arial"/>
          <w:spacing w:val="-1"/>
          <w:lang w:val="en-GB"/>
        </w:rPr>
        <w:t xml:space="preserve"> the individual activities</w:t>
      </w:r>
      <w:r>
        <w:rPr>
          <w:rFonts w:eastAsia="Arial"/>
          <w:spacing w:val="-1"/>
          <w:lang w:val="en-GB"/>
        </w:rPr>
        <w:t>,</w:t>
      </w:r>
      <w:r w:rsidRPr="00C96269">
        <w:rPr>
          <w:rFonts w:eastAsia="Arial"/>
          <w:spacing w:val="-1"/>
          <w:lang w:val="en-GB"/>
        </w:rPr>
        <w:t xml:space="preserve"> providing in the economic </w:t>
      </w:r>
      <w:r w:rsidR="003056CC">
        <w:rPr>
          <w:rFonts w:eastAsia="Arial"/>
          <w:spacing w:val="-1"/>
          <w:lang w:val="en-GB"/>
        </w:rPr>
        <w:t>bid</w:t>
      </w:r>
      <w:r w:rsidRPr="00C96269">
        <w:rPr>
          <w:rFonts w:eastAsia="Arial"/>
          <w:spacing w:val="-1"/>
          <w:lang w:val="en-GB"/>
        </w:rPr>
        <w:t xml:space="preserve"> the </w:t>
      </w:r>
      <w:r w:rsidRPr="00C96269">
        <w:rPr>
          <w:rFonts w:eastAsia="Arial"/>
          <w:b/>
          <w:spacing w:val="-1"/>
          <w:lang w:val="en-GB"/>
        </w:rPr>
        <w:t>unit cost details</w:t>
      </w:r>
      <w:r w:rsidRPr="00C96269">
        <w:rPr>
          <w:rFonts w:eastAsia="Arial"/>
          <w:spacing w:val="-1"/>
          <w:lang w:val="en-GB"/>
        </w:rPr>
        <w:t xml:space="preserve"> for each individual activity proposed </w:t>
      </w:r>
      <w:r w:rsidRPr="00C96269">
        <w:rPr>
          <w:rFonts w:eastAsia="Arial"/>
          <w:b/>
          <w:spacing w:val="-1"/>
          <w:lang w:val="en-GB"/>
        </w:rPr>
        <w:t>on the target country</w:t>
      </w:r>
      <w:r w:rsidRPr="00C96269">
        <w:rPr>
          <w:rFonts w:eastAsia="Arial"/>
          <w:lang w:val="en-GB"/>
        </w:rPr>
        <w:t>.</w:t>
      </w:r>
    </w:p>
    <w:p w14:paraId="128CE4EB" w14:textId="77777777" w:rsidR="00375A5A" w:rsidRPr="00986D29" w:rsidRDefault="00375A5A" w:rsidP="00375A5A">
      <w:pPr>
        <w:rPr>
          <w:rFonts w:eastAsia="Arial"/>
          <w:lang w:val="en-US"/>
        </w:rPr>
      </w:pPr>
      <w:r>
        <w:rPr>
          <w:rFonts w:eastAsia="Arial"/>
          <w:lang w:val="en-GB"/>
        </w:rPr>
        <w:t>The following tables contain the breakdown of the individual Work Packages (WP).</w:t>
      </w:r>
    </w:p>
    <w:p w14:paraId="178C543A" w14:textId="77777777" w:rsidR="0037640D" w:rsidRPr="00986D29" w:rsidRDefault="0037640D" w:rsidP="003C59D0">
      <w:pPr>
        <w:rPr>
          <w:lang w:val="en-US"/>
        </w:rPr>
      </w:pPr>
    </w:p>
    <w:p w14:paraId="153C19C2" w14:textId="77777777" w:rsidR="00E82848" w:rsidRPr="00986D29" w:rsidRDefault="00E82848" w:rsidP="003C59D0">
      <w:pPr>
        <w:rPr>
          <w:lang w:val="en-US"/>
        </w:rPr>
        <w:sectPr w:rsidR="00E82848" w:rsidRPr="00986D29" w:rsidSect="00683CB0">
          <w:footerReference w:type="default" r:id="rId8"/>
          <w:type w:val="continuous"/>
          <w:pgSz w:w="11920" w:h="16840"/>
          <w:pgMar w:top="1417" w:right="1134" w:bottom="1134" w:left="1134" w:header="0" w:footer="981" w:gutter="0"/>
          <w:cols w:space="720"/>
          <w:docGrid w:linePitch="299"/>
        </w:sectPr>
      </w:pPr>
    </w:p>
    <w:p w14:paraId="22D7FB4F" w14:textId="77777777" w:rsidR="002D2685" w:rsidRDefault="002D2685" w:rsidP="002D2685">
      <w:pPr>
        <w:spacing w:before="93"/>
        <w:ind w:left="116"/>
      </w:pPr>
      <w:r>
        <w:rPr>
          <w:rFonts w:ascii="Arial" w:hAnsi="Arial"/>
          <w:i/>
          <w:color w:val="A40020"/>
          <w:sz w:val="20"/>
        </w:rPr>
        <w:lastRenderedPageBreak/>
        <w:t>Work</w:t>
      </w:r>
      <w:r>
        <w:rPr>
          <w:rFonts w:ascii="Arial" w:hAnsi="Arial"/>
          <w:i/>
          <w:color w:val="A40020"/>
          <w:spacing w:val="-2"/>
          <w:sz w:val="20"/>
        </w:rPr>
        <w:t xml:space="preserve"> </w:t>
      </w:r>
      <w:r>
        <w:rPr>
          <w:rFonts w:ascii="Arial" w:hAnsi="Arial"/>
          <w:i/>
          <w:color w:val="A40020"/>
          <w:sz w:val="20"/>
        </w:rPr>
        <w:t>Package</w:t>
      </w:r>
      <w:r>
        <w:rPr>
          <w:rFonts w:ascii="Arial" w:hAnsi="Arial"/>
          <w:i/>
          <w:color w:val="A40020"/>
          <w:spacing w:val="-2"/>
          <w:sz w:val="20"/>
        </w:rPr>
        <w:t xml:space="preserve"> </w:t>
      </w:r>
      <w:r>
        <w:rPr>
          <w:rFonts w:ascii="Arial" w:hAnsi="Arial"/>
          <w:i/>
          <w:color w:val="A40020"/>
          <w:sz w:val="20"/>
        </w:rPr>
        <w:t>3</w:t>
      </w:r>
    </w:p>
    <w:p w14:paraId="52D0D13A" w14:textId="77777777" w:rsidR="002D2685" w:rsidRDefault="002D2685" w:rsidP="002D2685">
      <w:pPr>
        <w:pStyle w:val="Corpotesto"/>
        <w:spacing w:before="4"/>
        <w:rPr>
          <w:rFonts w:ascii="Arial" w:hAnsi="Arial"/>
          <w:i/>
          <w:sz w:val="17"/>
        </w:rPr>
      </w:pPr>
    </w:p>
    <w:tbl>
      <w:tblPr>
        <w:tblW w:w="14259" w:type="dxa"/>
        <w:tblInd w:w="146" w:type="dxa"/>
        <w:tblLayout w:type="fixed"/>
        <w:tblCellMar>
          <w:left w:w="10" w:type="dxa"/>
          <w:right w:w="10" w:type="dxa"/>
        </w:tblCellMar>
        <w:tblLook w:val="04A0" w:firstRow="1" w:lastRow="0" w:firstColumn="1" w:lastColumn="0" w:noHBand="0" w:noVBand="1"/>
      </w:tblPr>
      <w:tblGrid>
        <w:gridCol w:w="1421"/>
        <w:gridCol w:w="398"/>
        <w:gridCol w:w="1188"/>
        <w:gridCol w:w="804"/>
        <w:gridCol w:w="1983"/>
        <w:gridCol w:w="2878"/>
        <w:gridCol w:w="1404"/>
        <w:gridCol w:w="2350"/>
        <w:gridCol w:w="1833"/>
      </w:tblGrid>
      <w:tr w:rsidR="002D2685" w:rsidRPr="00825EAB" w14:paraId="4449F11C" w14:textId="77777777" w:rsidTr="000F761D">
        <w:trPr>
          <w:trHeight w:val="469"/>
        </w:trPr>
        <w:tc>
          <w:tcPr>
            <w:tcW w:w="14259"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2FF77B82" w14:textId="77777777" w:rsidR="002D2685" w:rsidRDefault="002D2685" w:rsidP="000F761D">
            <w:pPr>
              <w:pStyle w:val="TableParagraph"/>
              <w:spacing w:before="119"/>
              <w:ind w:left="69"/>
            </w:pPr>
            <w:r>
              <w:rPr>
                <w:rFonts w:ascii="Arial" w:hAnsi="Arial"/>
                <w:b/>
                <w:color w:val="585858"/>
                <w:sz w:val="20"/>
              </w:rPr>
              <w:t>Work</w:t>
            </w:r>
            <w:r>
              <w:rPr>
                <w:rFonts w:ascii="Arial" w:hAnsi="Arial"/>
                <w:b/>
                <w:color w:val="585858"/>
                <w:spacing w:val="-3"/>
                <w:sz w:val="20"/>
              </w:rPr>
              <w:t xml:space="preserve"> </w:t>
            </w:r>
            <w:r>
              <w:rPr>
                <w:rFonts w:ascii="Arial" w:hAnsi="Arial"/>
                <w:b/>
                <w:color w:val="585858"/>
                <w:sz w:val="20"/>
              </w:rPr>
              <w:t>package</w:t>
            </w:r>
            <w:r>
              <w:rPr>
                <w:rFonts w:ascii="Arial" w:hAnsi="Arial"/>
                <w:b/>
                <w:color w:val="585858"/>
                <w:spacing w:val="2"/>
                <w:sz w:val="20"/>
              </w:rPr>
              <w:t xml:space="preserve"> </w:t>
            </w:r>
            <w:r>
              <w:rPr>
                <w:rFonts w:ascii="Arial" w:hAnsi="Arial"/>
                <w:b/>
                <w:color w:val="585858"/>
                <w:sz w:val="20"/>
              </w:rPr>
              <w:t>3:</w:t>
            </w:r>
            <w:r>
              <w:rPr>
                <w:rFonts w:ascii="Arial" w:hAnsi="Arial"/>
                <w:b/>
                <w:color w:val="585858"/>
                <w:spacing w:val="-3"/>
                <w:sz w:val="20"/>
              </w:rPr>
              <w:t xml:space="preserve"> </w:t>
            </w:r>
            <w:r>
              <w:rPr>
                <w:rFonts w:ascii="Arial" w:hAnsi="Arial"/>
                <w:b/>
                <w:color w:val="585858"/>
                <w:sz w:val="20"/>
              </w:rPr>
              <w:t>WEBSITE,</w:t>
            </w:r>
            <w:r>
              <w:rPr>
                <w:rFonts w:ascii="Arial" w:hAnsi="Arial"/>
                <w:b/>
                <w:color w:val="585858"/>
                <w:spacing w:val="-2"/>
                <w:sz w:val="20"/>
              </w:rPr>
              <w:t xml:space="preserve"> </w:t>
            </w:r>
            <w:r>
              <w:rPr>
                <w:rFonts w:ascii="Arial" w:hAnsi="Arial"/>
                <w:b/>
                <w:color w:val="585858"/>
                <w:sz w:val="20"/>
              </w:rPr>
              <w:t>SOCIAL</w:t>
            </w:r>
            <w:r>
              <w:rPr>
                <w:rFonts w:ascii="Arial" w:hAnsi="Arial"/>
                <w:b/>
                <w:color w:val="585858"/>
                <w:spacing w:val="-1"/>
                <w:sz w:val="20"/>
              </w:rPr>
              <w:t xml:space="preserve"> </w:t>
            </w:r>
            <w:r>
              <w:rPr>
                <w:rFonts w:ascii="Arial" w:hAnsi="Arial"/>
                <w:b/>
                <w:color w:val="585858"/>
                <w:sz w:val="20"/>
              </w:rPr>
              <w:t>MEDIA</w:t>
            </w:r>
          </w:p>
        </w:tc>
      </w:tr>
      <w:tr w:rsidR="002D2685" w:rsidRPr="00825EAB" w14:paraId="7B0AA4E1" w14:textId="77777777" w:rsidTr="000F761D">
        <w:trPr>
          <w:trHeight w:val="423"/>
        </w:trPr>
        <w:tc>
          <w:tcPr>
            <w:tcW w:w="14259"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63B39291" w14:textId="77777777" w:rsidR="002D2685" w:rsidRDefault="002D2685" w:rsidP="000F761D">
            <w:pPr>
              <w:pStyle w:val="TableParagraph"/>
              <w:spacing w:before="123"/>
              <w:ind w:left="69"/>
            </w:pPr>
            <w:r>
              <w:rPr>
                <w:rFonts w:ascii="Arial" w:hAnsi="Arial"/>
                <w:i/>
                <w:color w:val="585858"/>
                <w:sz w:val="16"/>
              </w:rPr>
              <w:t>Ensure</w:t>
            </w:r>
            <w:r>
              <w:rPr>
                <w:rFonts w:ascii="Arial" w:hAnsi="Arial"/>
                <w:i/>
                <w:color w:val="585858"/>
                <w:spacing w:val="-5"/>
                <w:sz w:val="16"/>
              </w:rPr>
              <w:t xml:space="preserve"> </w:t>
            </w:r>
            <w:r>
              <w:rPr>
                <w:rFonts w:ascii="Arial" w:hAnsi="Arial"/>
                <w:i/>
                <w:color w:val="585858"/>
                <w:sz w:val="16"/>
              </w:rPr>
              <w:t>consistency</w:t>
            </w:r>
            <w:r>
              <w:rPr>
                <w:rFonts w:ascii="Arial" w:hAnsi="Arial"/>
                <w:i/>
                <w:color w:val="585858"/>
                <w:spacing w:val="-3"/>
                <w:sz w:val="16"/>
              </w:rPr>
              <w:t xml:space="preserve"> </w:t>
            </w:r>
            <w:r>
              <w:rPr>
                <w:rFonts w:ascii="Arial" w:hAnsi="Arial"/>
                <w:i/>
                <w:color w:val="585858"/>
                <w:sz w:val="16"/>
              </w:rPr>
              <w:t>with</w:t>
            </w:r>
            <w:r>
              <w:rPr>
                <w:rFonts w:ascii="Arial" w:hAnsi="Arial"/>
                <w:i/>
                <w:color w:val="585858"/>
                <w:spacing w:val="-5"/>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detailed</w:t>
            </w:r>
            <w:r>
              <w:rPr>
                <w:rFonts w:ascii="Arial" w:hAnsi="Arial"/>
                <w:i/>
                <w:color w:val="585858"/>
                <w:spacing w:val="-2"/>
                <w:sz w:val="16"/>
              </w:rPr>
              <w:t xml:space="preserve"> </w:t>
            </w:r>
            <w:r>
              <w:rPr>
                <w:rFonts w:ascii="Arial" w:hAnsi="Arial"/>
                <w:i/>
                <w:color w:val="585858"/>
                <w:sz w:val="16"/>
              </w:rPr>
              <w:t>table</w:t>
            </w:r>
            <w:r>
              <w:rPr>
                <w:rFonts w:ascii="Arial" w:hAnsi="Arial"/>
                <w:i/>
                <w:color w:val="585858"/>
                <w:spacing w:val="-3"/>
                <w:sz w:val="16"/>
              </w:rPr>
              <w:t xml:space="preserve"> </w:t>
            </w:r>
            <w:r>
              <w:rPr>
                <w:rFonts w:ascii="Arial" w:hAnsi="Arial"/>
                <w:i/>
                <w:color w:val="585858"/>
                <w:sz w:val="16"/>
              </w:rPr>
              <w:t>of</w:t>
            </w:r>
            <w:r>
              <w:rPr>
                <w:rFonts w:ascii="Arial" w:hAnsi="Arial"/>
                <w:i/>
                <w:color w:val="585858"/>
                <w:spacing w:val="-3"/>
                <w:sz w:val="16"/>
              </w:rPr>
              <w:t xml:space="preserve"> </w:t>
            </w:r>
            <w:r>
              <w:rPr>
                <w:rFonts w:ascii="Arial" w:hAnsi="Arial"/>
                <w:i/>
                <w:color w:val="585858"/>
                <w:sz w:val="16"/>
              </w:rPr>
              <w:t>financial</w:t>
            </w:r>
            <w:r>
              <w:rPr>
                <w:rFonts w:ascii="Arial" w:hAnsi="Arial"/>
                <w:i/>
                <w:color w:val="585858"/>
                <w:spacing w:val="-5"/>
                <w:sz w:val="16"/>
              </w:rPr>
              <w:t xml:space="preserve"> </w:t>
            </w:r>
            <w:r>
              <w:rPr>
                <w:rFonts w:ascii="Arial" w:hAnsi="Arial"/>
                <w:i/>
                <w:color w:val="585858"/>
                <w:sz w:val="16"/>
              </w:rPr>
              <w:t>endowment</w:t>
            </w:r>
            <w:r>
              <w:rPr>
                <w:rFonts w:ascii="Arial" w:hAnsi="Arial"/>
                <w:i/>
                <w:color w:val="585858"/>
                <w:spacing w:val="-3"/>
                <w:sz w:val="16"/>
              </w:rPr>
              <w:t xml:space="preserve"> </w:t>
            </w:r>
            <w:r>
              <w:rPr>
                <w:rFonts w:ascii="Arial" w:hAnsi="Arial"/>
                <w:i/>
                <w:color w:val="585858"/>
                <w:sz w:val="16"/>
              </w:rPr>
              <w:t>(where</w:t>
            </w:r>
            <w:r>
              <w:rPr>
                <w:rFonts w:ascii="Arial" w:hAnsi="Arial"/>
                <w:i/>
                <w:color w:val="585858"/>
                <w:spacing w:val="-3"/>
                <w:sz w:val="16"/>
              </w:rPr>
              <w:t xml:space="preserve"> </w:t>
            </w:r>
            <w:r>
              <w:rPr>
                <w:rFonts w:ascii="Arial" w:hAnsi="Arial"/>
                <w:i/>
                <w:color w:val="585858"/>
                <w:sz w:val="16"/>
              </w:rPr>
              <w:t>applicable).</w:t>
            </w:r>
          </w:p>
        </w:tc>
      </w:tr>
      <w:tr w:rsidR="002D2685" w14:paraId="61922C88" w14:textId="77777777" w:rsidTr="000F761D">
        <w:trPr>
          <w:trHeight w:val="481"/>
        </w:trPr>
        <w:tc>
          <w:tcPr>
            <w:tcW w:w="1819"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626454A1" w14:textId="77777777" w:rsidR="002D2685" w:rsidRDefault="002D2685" w:rsidP="000F761D">
            <w:pPr>
              <w:pStyle w:val="TableParagraph"/>
              <w:spacing w:before="137"/>
              <w:ind w:left="69"/>
            </w:pPr>
            <w:r>
              <w:rPr>
                <w:rFonts w:ascii="Arial" w:hAnsi="Arial"/>
                <w:b/>
                <w:color w:val="585858"/>
                <w:sz w:val="18"/>
              </w:rPr>
              <w:t>Duration:</w:t>
            </w:r>
          </w:p>
        </w:tc>
        <w:tc>
          <w:tcPr>
            <w:tcW w:w="1188"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E0F9F4C" w14:textId="77777777" w:rsidR="002D2685" w:rsidRDefault="002D2685" w:rsidP="000F761D">
            <w:pPr>
              <w:pStyle w:val="TableParagraph"/>
              <w:spacing w:before="137"/>
              <w:ind w:left="69"/>
            </w:pPr>
            <w:r>
              <w:rPr>
                <w:color w:val="585858"/>
                <w:sz w:val="18"/>
              </w:rPr>
              <w:t>M01</w:t>
            </w:r>
            <w:r>
              <w:rPr>
                <w:color w:val="585858"/>
                <w:spacing w:val="-2"/>
                <w:sz w:val="18"/>
              </w:rPr>
              <w:t xml:space="preserve"> </w:t>
            </w:r>
            <w:r>
              <w:rPr>
                <w:color w:val="585858"/>
                <w:sz w:val="18"/>
              </w:rPr>
              <w:t>-</w:t>
            </w:r>
            <w:r>
              <w:rPr>
                <w:color w:val="585858"/>
                <w:spacing w:val="-1"/>
                <w:sz w:val="18"/>
              </w:rPr>
              <w:t xml:space="preserve"> </w:t>
            </w:r>
            <w:r>
              <w:rPr>
                <w:color w:val="585858"/>
                <w:sz w:val="18"/>
              </w:rPr>
              <w:t>M36</w:t>
            </w:r>
          </w:p>
        </w:tc>
        <w:tc>
          <w:tcPr>
            <w:tcW w:w="2787"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785EF548" w14:textId="77777777" w:rsidR="002D2685" w:rsidRDefault="002D2685" w:rsidP="000F761D">
            <w:pPr>
              <w:pStyle w:val="TableParagraph"/>
              <w:spacing w:before="137"/>
              <w:ind w:left="69"/>
            </w:pPr>
            <w:r>
              <w:rPr>
                <w:rFonts w:ascii="Arial" w:hAnsi="Arial"/>
                <w:b/>
                <w:color w:val="585858"/>
                <w:sz w:val="18"/>
              </w:rPr>
              <w:t>Lead</w:t>
            </w:r>
            <w:r>
              <w:rPr>
                <w:rFonts w:ascii="Arial" w:hAnsi="Arial"/>
                <w:b/>
                <w:color w:val="585858"/>
                <w:spacing w:val="-5"/>
                <w:sz w:val="18"/>
              </w:rPr>
              <w:t xml:space="preserve"> </w:t>
            </w:r>
            <w:r>
              <w:rPr>
                <w:rFonts w:ascii="Arial" w:hAnsi="Arial"/>
                <w:b/>
                <w:color w:val="585858"/>
                <w:sz w:val="18"/>
              </w:rPr>
              <w:t>beneficiary:</w:t>
            </w:r>
          </w:p>
        </w:tc>
        <w:tc>
          <w:tcPr>
            <w:tcW w:w="8465" w:type="dxa"/>
            <w:gridSpan w:val="4"/>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DF4C0B7" w14:textId="77777777" w:rsidR="002D2685" w:rsidRDefault="002D2685" w:rsidP="000F761D">
            <w:pPr>
              <w:pStyle w:val="TableParagraph"/>
              <w:spacing w:before="137"/>
              <w:ind w:left="67"/>
            </w:pPr>
            <w:r>
              <w:rPr>
                <w:color w:val="585858"/>
                <w:sz w:val="18"/>
              </w:rPr>
              <w:t>1-OPAS</w:t>
            </w:r>
          </w:p>
        </w:tc>
      </w:tr>
      <w:tr w:rsidR="002D2685" w:rsidRPr="00825EAB" w14:paraId="640FD408" w14:textId="77777777" w:rsidTr="000F761D">
        <w:trPr>
          <w:trHeight w:val="894"/>
        </w:trPr>
        <w:tc>
          <w:tcPr>
            <w:tcW w:w="14259"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3FC34794" w14:textId="77777777" w:rsidR="002D2685" w:rsidRDefault="002D2685" w:rsidP="000F761D">
            <w:pPr>
              <w:pStyle w:val="TableParagraph"/>
              <w:spacing w:before="119"/>
              <w:ind w:left="69"/>
            </w:pPr>
            <w:r>
              <w:rPr>
                <w:rFonts w:ascii="Arial" w:hAnsi="Arial"/>
                <w:b/>
                <w:color w:val="585858"/>
                <w:sz w:val="20"/>
              </w:rPr>
              <w:t>Objectives</w:t>
            </w:r>
          </w:p>
          <w:p w14:paraId="419DE15E" w14:textId="77777777" w:rsidR="002D2685" w:rsidRDefault="002D2685" w:rsidP="000F761D">
            <w:pPr>
              <w:pStyle w:val="TableParagraph"/>
              <w:spacing w:before="1"/>
              <w:rPr>
                <w:rFonts w:ascii="Arial" w:hAnsi="Arial"/>
                <w:i/>
                <w:sz w:val="21"/>
              </w:rPr>
            </w:pPr>
          </w:p>
          <w:p w14:paraId="60DB9C80" w14:textId="77777777" w:rsidR="002D2685" w:rsidRDefault="002D2685" w:rsidP="000F761D">
            <w:pPr>
              <w:pStyle w:val="TableParagraph"/>
              <w:ind w:left="69"/>
            </w:pPr>
            <w:r>
              <w:rPr>
                <w:rFonts w:ascii="Arial" w:hAnsi="Arial"/>
                <w:i/>
                <w:color w:val="585858"/>
                <w:sz w:val="16"/>
              </w:rPr>
              <w:t>List</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specific</w:t>
            </w:r>
            <w:r>
              <w:rPr>
                <w:rFonts w:ascii="Arial" w:hAnsi="Arial"/>
                <w:i/>
                <w:color w:val="585858"/>
                <w:spacing w:val="-2"/>
                <w:sz w:val="16"/>
              </w:rPr>
              <w:t xml:space="preserve"> </w:t>
            </w:r>
            <w:r>
              <w:rPr>
                <w:rFonts w:ascii="Arial" w:hAnsi="Arial"/>
                <w:i/>
                <w:color w:val="585858"/>
                <w:sz w:val="16"/>
              </w:rPr>
              <w:t>objectives</w:t>
            </w:r>
            <w:r>
              <w:rPr>
                <w:rFonts w:ascii="Arial" w:hAnsi="Arial"/>
                <w:i/>
                <w:color w:val="585858"/>
                <w:spacing w:val="-3"/>
                <w:sz w:val="16"/>
              </w:rPr>
              <w:t xml:space="preserve"> </w:t>
            </w:r>
            <w:r>
              <w:rPr>
                <w:rFonts w:ascii="Arial" w:hAnsi="Arial"/>
                <w:i/>
                <w:color w:val="585858"/>
                <w:sz w:val="16"/>
              </w:rPr>
              <w:t>to</w:t>
            </w:r>
            <w:r>
              <w:rPr>
                <w:rFonts w:ascii="Arial" w:hAnsi="Arial"/>
                <w:i/>
                <w:color w:val="585858"/>
                <w:spacing w:val="-4"/>
                <w:sz w:val="16"/>
              </w:rPr>
              <w:t xml:space="preserve"> </w:t>
            </w:r>
            <w:r>
              <w:rPr>
                <w:rFonts w:ascii="Arial" w:hAnsi="Arial"/>
                <w:i/>
                <w:color w:val="585858"/>
                <w:sz w:val="16"/>
              </w:rPr>
              <w:t>which</w:t>
            </w:r>
            <w:r>
              <w:rPr>
                <w:rFonts w:ascii="Arial" w:hAnsi="Arial"/>
                <w:i/>
                <w:color w:val="585858"/>
                <w:spacing w:val="-1"/>
                <w:sz w:val="16"/>
              </w:rPr>
              <w:t xml:space="preserve"> </w:t>
            </w:r>
            <w:r>
              <w:rPr>
                <w:rFonts w:ascii="Arial" w:hAnsi="Arial"/>
                <w:i/>
                <w:color w:val="585858"/>
                <w:sz w:val="16"/>
              </w:rPr>
              <w:t>this</w:t>
            </w:r>
            <w:r>
              <w:rPr>
                <w:rFonts w:ascii="Arial" w:hAnsi="Arial"/>
                <w:i/>
                <w:color w:val="585858"/>
                <w:spacing w:val="-3"/>
                <w:sz w:val="16"/>
              </w:rPr>
              <w:t xml:space="preserve"> </w:t>
            </w:r>
            <w:r>
              <w:rPr>
                <w:rFonts w:ascii="Arial" w:hAnsi="Arial"/>
                <w:i/>
                <w:color w:val="585858"/>
                <w:sz w:val="16"/>
              </w:rPr>
              <w:t>work</w:t>
            </w:r>
            <w:r>
              <w:rPr>
                <w:rFonts w:ascii="Arial" w:hAnsi="Arial"/>
                <w:i/>
                <w:color w:val="585858"/>
                <w:spacing w:val="-3"/>
                <w:sz w:val="16"/>
              </w:rPr>
              <w:t xml:space="preserve"> </w:t>
            </w:r>
            <w:r>
              <w:rPr>
                <w:rFonts w:ascii="Arial" w:hAnsi="Arial"/>
                <w:i/>
                <w:color w:val="585858"/>
                <w:sz w:val="16"/>
              </w:rPr>
              <w:t>package</w:t>
            </w:r>
            <w:r>
              <w:rPr>
                <w:rFonts w:ascii="Arial" w:hAnsi="Arial"/>
                <w:i/>
                <w:color w:val="585858"/>
                <w:spacing w:val="-2"/>
                <w:sz w:val="16"/>
              </w:rPr>
              <w:t xml:space="preserve"> </w:t>
            </w:r>
            <w:r>
              <w:rPr>
                <w:rFonts w:ascii="Arial" w:hAnsi="Arial"/>
                <w:i/>
                <w:color w:val="585858"/>
                <w:sz w:val="16"/>
              </w:rPr>
              <w:t>is</w:t>
            </w:r>
            <w:r>
              <w:rPr>
                <w:rFonts w:ascii="Arial" w:hAnsi="Arial"/>
                <w:i/>
                <w:color w:val="585858"/>
                <w:spacing w:val="-3"/>
                <w:sz w:val="16"/>
              </w:rPr>
              <w:t xml:space="preserve"> </w:t>
            </w:r>
            <w:r>
              <w:rPr>
                <w:rFonts w:ascii="Arial" w:hAnsi="Arial"/>
                <w:i/>
                <w:color w:val="585858"/>
                <w:sz w:val="16"/>
              </w:rPr>
              <w:t>linked.</w:t>
            </w:r>
          </w:p>
        </w:tc>
      </w:tr>
      <w:tr w:rsidR="002D2685" w:rsidRPr="00825EAB" w14:paraId="748F57EE" w14:textId="77777777" w:rsidTr="000F761D">
        <w:trPr>
          <w:trHeight w:val="1160"/>
        </w:trPr>
        <w:tc>
          <w:tcPr>
            <w:tcW w:w="14259" w:type="dxa"/>
            <w:gridSpan w:val="9"/>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E462892" w14:textId="77777777" w:rsidR="002D2685" w:rsidRDefault="002D2685" w:rsidP="000F761D">
            <w:pPr>
              <w:pStyle w:val="TableParagraph"/>
              <w:spacing w:before="119"/>
              <w:ind w:left="69"/>
            </w:pPr>
            <w:r>
              <w:rPr>
                <w:color w:val="585858"/>
                <w:sz w:val="20"/>
              </w:rPr>
              <w:t>The</w:t>
            </w:r>
            <w:r>
              <w:rPr>
                <w:color w:val="585858"/>
                <w:spacing w:val="-3"/>
                <w:sz w:val="20"/>
              </w:rPr>
              <w:t xml:space="preserve"> </w:t>
            </w:r>
            <w:r>
              <w:rPr>
                <w:color w:val="585858"/>
                <w:sz w:val="20"/>
              </w:rPr>
              <w:t>specific</w:t>
            </w:r>
            <w:r>
              <w:rPr>
                <w:color w:val="585858"/>
                <w:spacing w:val="-1"/>
                <w:sz w:val="20"/>
              </w:rPr>
              <w:t xml:space="preserve"> </w:t>
            </w:r>
            <w:r>
              <w:rPr>
                <w:color w:val="585858"/>
                <w:sz w:val="20"/>
              </w:rPr>
              <w:t>objective</w:t>
            </w:r>
            <w:r>
              <w:rPr>
                <w:color w:val="585858"/>
                <w:spacing w:val="-3"/>
                <w:sz w:val="20"/>
              </w:rPr>
              <w:t xml:space="preserve"> </w:t>
            </w:r>
            <w:r>
              <w:rPr>
                <w:color w:val="585858"/>
                <w:sz w:val="20"/>
              </w:rPr>
              <w:t>of this</w:t>
            </w:r>
            <w:r>
              <w:rPr>
                <w:color w:val="585858"/>
                <w:spacing w:val="-1"/>
                <w:sz w:val="20"/>
              </w:rPr>
              <w:t xml:space="preserve"> </w:t>
            </w:r>
            <w:r>
              <w:rPr>
                <w:color w:val="585858"/>
                <w:sz w:val="20"/>
              </w:rPr>
              <w:t>work</w:t>
            </w:r>
            <w:r>
              <w:rPr>
                <w:color w:val="585858"/>
                <w:spacing w:val="1"/>
                <w:sz w:val="20"/>
              </w:rPr>
              <w:t xml:space="preserve"> </w:t>
            </w:r>
            <w:r>
              <w:rPr>
                <w:color w:val="585858"/>
                <w:sz w:val="20"/>
              </w:rPr>
              <w:t>package</w:t>
            </w:r>
            <w:r>
              <w:rPr>
                <w:color w:val="585858"/>
                <w:spacing w:val="-2"/>
                <w:sz w:val="20"/>
              </w:rPr>
              <w:t xml:space="preserve"> </w:t>
            </w:r>
            <w:r>
              <w:rPr>
                <w:color w:val="585858"/>
                <w:sz w:val="20"/>
              </w:rPr>
              <w:t>is</w:t>
            </w:r>
            <w:r>
              <w:rPr>
                <w:color w:val="585858"/>
                <w:spacing w:val="-1"/>
                <w:sz w:val="20"/>
              </w:rPr>
              <w:t xml:space="preserve"> </w:t>
            </w:r>
            <w:r>
              <w:rPr>
                <w:color w:val="585858"/>
                <w:sz w:val="20"/>
              </w:rPr>
              <w:t>to</w:t>
            </w:r>
            <w:r>
              <w:rPr>
                <w:color w:val="585858"/>
                <w:spacing w:val="-1"/>
                <w:sz w:val="20"/>
              </w:rPr>
              <w:t xml:space="preserve"> </w:t>
            </w:r>
            <w:r>
              <w:rPr>
                <w:color w:val="585858"/>
                <w:sz w:val="20"/>
              </w:rPr>
              <w:t>disseminate</w:t>
            </w:r>
            <w:r>
              <w:rPr>
                <w:color w:val="585858"/>
                <w:spacing w:val="-2"/>
                <w:sz w:val="20"/>
              </w:rPr>
              <w:t xml:space="preserve"> </w:t>
            </w:r>
            <w:r>
              <w:rPr>
                <w:color w:val="585858"/>
                <w:sz w:val="20"/>
              </w:rPr>
              <w:t>the</w:t>
            </w:r>
            <w:r>
              <w:rPr>
                <w:color w:val="585858"/>
                <w:spacing w:val="-3"/>
                <w:sz w:val="20"/>
              </w:rPr>
              <w:t xml:space="preserve"> </w:t>
            </w:r>
            <w:r>
              <w:rPr>
                <w:color w:val="585858"/>
                <w:sz w:val="20"/>
              </w:rPr>
              <w:t>contents</w:t>
            </w:r>
            <w:r>
              <w:rPr>
                <w:color w:val="585858"/>
                <w:spacing w:val="-1"/>
                <w:sz w:val="20"/>
              </w:rPr>
              <w:t xml:space="preserve"> </w:t>
            </w:r>
            <w:r>
              <w:rPr>
                <w:color w:val="585858"/>
                <w:sz w:val="20"/>
              </w:rPr>
              <w:t>of the</w:t>
            </w:r>
            <w:r>
              <w:rPr>
                <w:color w:val="585858"/>
                <w:spacing w:val="-1"/>
                <w:sz w:val="20"/>
              </w:rPr>
              <w:t xml:space="preserve"> </w:t>
            </w:r>
            <w:r>
              <w:rPr>
                <w:color w:val="585858"/>
                <w:sz w:val="20"/>
              </w:rPr>
              <w:t>promotional</w:t>
            </w:r>
            <w:r>
              <w:rPr>
                <w:color w:val="585858"/>
                <w:spacing w:val="-1"/>
                <w:sz w:val="20"/>
              </w:rPr>
              <w:t xml:space="preserve"> </w:t>
            </w:r>
            <w:r>
              <w:rPr>
                <w:color w:val="585858"/>
                <w:sz w:val="20"/>
              </w:rPr>
              <w:t>campaign</w:t>
            </w:r>
            <w:r>
              <w:rPr>
                <w:color w:val="585858"/>
                <w:spacing w:val="-2"/>
                <w:sz w:val="20"/>
              </w:rPr>
              <w:t xml:space="preserve"> </w:t>
            </w:r>
            <w:r>
              <w:rPr>
                <w:color w:val="585858"/>
                <w:sz w:val="20"/>
              </w:rPr>
              <w:t>effectively,</w:t>
            </w:r>
            <w:r>
              <w:rPr>
                <w:color w:val="585858"/>
                <w:spacing w:val="-3"/>
                <w:sz w:val="20"/>
              </w:rPr>
              <w:t xml:space="preserve"> </w:t>
            </w:r>
            <w:r>
              <w:rPr>
                <w:color w:val="585858"/>
                <w:sz w:val="20"/>
              </w:rPr>
              <w:t>clearly</w:t>
            </w:r>
            <w:r>
              <w:rPr>
                <w:color w:val="585858"/>
                <w:spacing w:val="-5"/>
                <w:sz w:val="20"/>
              </w:rPr>
              <w:t xml:space="preserve"> </w:t>
            </w:r>
            <w:r>
              <w:rPr>
                <w:color w:val="585858"/>
                <w:sz w:val="20"/>
              </w:rPr>
              <w:t>and</w:t>
            </w:r>
            <w:r>
              <w:rPr>
                <w:color w:val="585858"/>
                <w:spacing w:val="-2"/>
                <w:sz w:val="20"/>
              </w:rPr>
              <w:t xml:space="preserve"> </w:t>
            </w:r>
            <w:r>
              <w:rPr>
                <w:color w:val="585858"/>
                <w:sz w:val="20"/>
              </w:rPr>
              <w:t>on</w:t>
            </w:r>
            <w:r>
              <w:rPr>
                <w:color w:val="585858"/>
                <w:spacing w:val="-3"/>
                <w:sz w:val="20"/>
              </w:rPr>
              <w:t xml:space="preserve"> </w:t>
            </w:r>
            <w:r>
              <w:rPr>
                <w:color w:val="585858"/>
                <w:sz w:val="20"/>
              </w:rPr>
              <w:t>a large</w:t>
            </w:r>
            <w:r>
              <w:rPr>
                <w:color w:val="585858"/>
                <w:spacing w:val="-2"/>
                <w:sz w:val="20"/>
              </w:rPr>
              <w:t xml:space="preserve"> </w:t>
            </w:r>
            <w:r>
              <w:rPr>
                <w:color w:val="585858"/>
                <w:sz w:val="20"/>
              </w:rPr>
              <w:t>scale</w:t>
            </w:r>
            <w:r>
              <w:rPr>
                <w:color w:val="585858"/>
                <w:spacing w:val="-1"/>
                <w:sz w:val="20"/>
              </w:rPr>
              <w:t xml:space="preserve"> </w:t>
            </w:r>
            <w:r>
              <w:rPr>
                <w:color w:val="585858"/>
                <w:sz w:val="20"/>
              </w:rPr>
              <w:t>(product quality,</w:t>
            </w:r>
            <w:r>
              <w:rPr>
                <w:color w:val="585858"/>
                <w:spacing w:val="-53"/>
                <w:sz w:val="20"/>
              </w:rPr>
              <w:t xml:space="preserve"> </w:t>
            </w:r>
            <w:r>
              <w:rPr>
                <w:color w:val="585858"/>
                <w:sz w:val="20"/>
              </w:rPr>
              <w:t>traceability, food safety, production sustainability). The use of social channels, a transversal means of communication widely used by the population, will</w:t>
            </w:r>
            <w:r>
              <w:rPr>
                <w:color w:val="585858"/>
                <w:spacing w:val="1"/>
                <w:sz w:val="20"/>
              </w:rPr>
              <w:t xml:space="preserve"> </w:t>
            </w:r>
            <w:r>
              <w:rPr>
                <w:color w:val="585858"/>
                <w:sz w:val="20"/>
              </w:rPr>
              <w:t>enhance the dissemination of the information present on the institutional website and will make it possible to reach all the target groups of the project: trade</w:t>
            </w:r>
            <w:r>
              <w:rPr>
                <w:color w:val="585858"/>
                <w:spacing w:val="1"/>
                <w:sz w:val="20"/>
              </w:rPr>
              <w:t xml:space="preserve"> </w:t>
            </w:r>
            <w:r>
              <w:rPr>
                <w:color w:val="585858"/>
                <w:sz w:val="20"/>
              </w:rPr>
              <w:t>operators,</w:t>
            </w:r>
            <w:r>
              <w:rPr>
                <w:color w:val="585858"/>
                <w:spacing w:val="-2"/>
                <w:sz w:val="20"/>
              </w:rPr>
              <w:t xml:space="preserve"> </w:t>
            </w:r>
            <w:r>
              <w:rPr>
                <w:color w:val="585858"/>
                <w:sz w:val="20"/>
              </w:rPr>
              <w:t>buyers,</w:t>
            </w:r>
            <w:r>
              <w:rPr>
                <w:color w:val="585858"/>
                <w:spacing w:val="-1"/>
                <w:sz w:val="20"/>
              </w:rPr>
              <w:t xml:space="preserve"> </w:t>
            </w:r>
            <w:r>
              <w:rPr>
                <w:color w:val="585858"/>
                <w:sz w:val="20"/>
              </w:rPr>
              <w:t>practicing</w:t>
            </w:r>
            <w:r>
              <w:rPr>
                <w:color w:val="585858"/>
                <w:spacing w:val="-1"/>
                <w:sz w:val="20"/>
              </w:rPr>
              <w:t xml:space="preserve"> </w:t>
            </w:r>
            <w:r>
              <w:rPr>
                <w:color w:val="585858"/>
                <w:sz w:val="20"/>
              </w:rPr>
              <w:t>sportmen,</w:t>
            </w:r>
            <w:r>
              <w:rPr>
                <w:color w:val="585858"/>
                <w:spacing w:val="-1"/>
                <w:sz w:val="20"/>
              </w:rPr>
              <w:t xml:space="preserve"> </w:t>
            </w:r>
            <w:r>
              <w:rPr>
                <w:color w:val="585858"/>
                <w:sz w:val="20"/>
              </w:rPr>
              <w:t>rugby</w:t>
            </w:r>
            <w:r>
              <w:rPr>
                <w:color w:val="585858"/>
                <w:spacing w:val="-4"/>
                <w:sz w:val="20"/>
              </w:rPr>
              <w:t xml:space="preserve"> </w:t>
            </w:r>
            <w:r>
              <w:rPr>
                <w:color w:val="585858"/>
                <w:sz w:val="20"/>
              </w:rPr>
              <w:t>supporters and</w:t>
            </w:r>
            <w:r>
              <w:rPr>
                <w:color w:val="585858"/>
                <w:spacing w:val="-1"/>
                <w:sz w:val="20"/>
              </w:rPr>
              <w:t xml:space="preserve"> </w:t>
            </w:r>
            <w:r>
              <w:rPr>
                <w:color w:val="585858"/>
                <w:sz w:val="20"/>
              </w:rPr>
              <w:t>consumers.</w:t>
            </w:r>
          </w:p>
        </w:tc>
      </w:tr>
      <w:tr w:rsidR="002D2685" w:rsidRPr="00825EAB" w14:paraId="4C07CB91" w14:textId="77777777" w:rsidTr="000F761D">
        <w:trPr>
          <w:trHeight w:val="2046"/>
        </w:trPr>
        <w:tc>
          <w:tcPr>
            <w:tcW w:w="14259" w:type="dxa"/>
            <w:gridSpan w:val="9"/>
            <w:tcBorders>
              <w:top w:val="single" w:sz="12" w:space="0" w:color="A6A6A6"/>
              <w:left w:val="single" w:sz="12" w:space="0" w:color="A6A6A6"/>
              <w:right w:val="single" w:sz="12" w:space="0" w:color="A6A6A6"/>
            </w:tcBorders>
            <w:shd w:val="clear" w:color="auto" w:fill="D9D9D9"/>
            <w:tcMar>
              <w:top w:w="0" w:type="dxa"/>
              <w:left w:w="0" w:type="dxa"/>
              <w:bottom w:w="0" w:type="dxa"/>
              <w:right w:w="0" w:type="dxa"/>
            </w:tcMar>
          </w:tcPr>
          <w:p w14:paraId="3A2D3F12" w14:textId="77777777" w:rsidR="002D2685" w:rsidRDefault="002D2685" w:rsidP="000F761D">
            <w:pPr>
              <w:pStyle w:val="TableParagraph"/>
              <w:spacing w:before="123"/>
              <w:ind w:left="69"/>
            </w:pPr>
            <w:r>
              <w:rPr>
                <w:rFonts w:ascii="Arial" w:hAnsi="Arial"/>
                <w:b/>
                <w:color w:val="585858"/>
                <w:sz w:val="18"/>
              </w:rPr>
              <w:t>Activities</w:t>
            </w:r>
            <w:r>
              <w:rPr>
                <w:rFonts w:ascii="Arial" w:hAnsi="Arial"/>
                <w:b/>
                <w:color w:val="585858"/>
                <w:spacing w:val="-2"/>
                <w:sz w:val="18"/>
              </w:rPr>
              <w:t xml:space="preserve"> </w:t>
            </w:r>
            <w:r>
              <w:rPr>
                <w:rFonts w:ascii="Arial" w:hAnsi="Arial"/>
                <w:b/>
                <w:color w:val="585858"/>
                <w:sz w:val="18"/>
              </w:rPr>
              <w:t>and</w:t>
            </w:r>
            <w:r>
              <w:rPr>
                <w:rFonts w:ascii="Arial" w:hAnsi="Arial"/>
                <w:b/>
                <w:color w:val="585858"/>
                <w:spacing w:val="-1"/>
                <w:sz w:val="18"/>
              </w:rPr>
              <w:t xml:space="preserve"> </w:t>
            </w:r>
            <w:r>
              <w:rPr>
                <w:rFonts w:ascii="Arial" w:hAnsi="Arial"/>
                <w:b/>
                <w:color w:val="585858"/>
                <w:sz w:val="18"/>
              </w:rPr>
              <w:t>division</w:t>
            </w:r>
            <w:r>
              <w:rPr>
                <w:rFonts w:ascii="Arial" w:hAnsi="Arial"/>
                <w:b/>
                <w:color w:val="585858"/>
                <w:spacing w:val="-1"/>
                <w:sz w:val="18"/>
              </w:rPr>
              <w:t xml:space="preserve"> </w:t>
            </w:r>
            <w:r>
              <w:rPr>
                <w:rFonts w:ascii="Arial" w:hAnsi="Arial"/>
                <w:b/>
                <w:color w:val="585858"/>
                <w:sz w:val="18"/>
              </w:rPr>
              <w:t>of</w:t>
            </w:r>
            <w:r>
              <w:rPr>
                <w:rFonts w:ascii="Arial" w:hAnsi="Arial"/>
                <w:b/>
                <w:color w:val="585858"/>
                <w:spacing w:val="-5"/>
                <w:sz w:val="18"/>
              </w:rPr>
              <w:t xml:space="preserve"> </w:t>
            </w:r>
            <w:r>
              <w:rPr>
                <w:rFonts w:ascii="Arial" w:hAnsi="Arial"/>
                <w:b/>
                <w:color w:val="585858"/>
                <w:sz w:val="18"/>
              </w:rPr>
              <w:t>work</w:t>
            </w:r>
            <w:r>
              <w:rPr>
                <w:rFonts w:ascii="Arial" w:hAnsi="Arial"/>
                <w:b/>
                <w:color w:val="585858"/>
                <w:spacing w:val="-1"/>
                <w:sz w:val="18"/>
              </w:rPr>
              <w:t xml:space="preserve"> </w:t>
            </w:r>
            <w:r>
              <w:rPr>
                <w:rFonts w:ascii="Arial" w:hAnsi="Arial"/>
                <w:b/>
                <w:color w:val="585858"/>
                <w:sz w:val="18"/>
              </w:rPr>
              <w:t>(WP</w:t>
            </w:r>
            <w:r>
              <w:rPr>
                <w:rFonts w:ascii="Arial" w:hAnsi="Arial"/>
                <w:b/>
                <w:color w:val="585858"/>
                <w:spacing w:val="-1"/>
                <w:sz w:val="18"/>
              </w:rPr>
              <w:t xml:space="preserve"> </w:t>
            </w:r>
            <w:r>
              <w:rPr>
                <w:rFonts w:ascii="Arial" w:hAnsi="Arial"/>
                <w:b/>
                <w:color w:val="585858"/>
                <w:sz w:val="18"/>
              </w:rPr>
              <w:t>description)</w:t>
            </w:r>
          </w:p>
          <w:p w14:paraId="74D967E2" w14:textId="77777777" w:rsidR="002D2685" w:rsidRDefault="002D2685" w:rsidP="000F761D">
            <w:pPr>
              <w:pStyle w:val="TableParagraph"/>
              <w:spacing w:before="119"/>
              <w:ind w:left="69" w:right="88"/>
            </w:pPr>
            <w:r>
              <w:rPr>
                <w:rFonts w:ascii="Arial" w:hAnsi="Arial"/>
                <w:i/>
                <w:color w:val="585858"/>
                <w:sz w:val="16"/>
              </w:rPr>
              <w:t>Provide a concise overview of the work (planned tasks). Be specific and give a short name and number for each task. Indicate which target groups are targeted with the activities of this work package.</w:t>
            </w:r>
            <w:r>
              <w:rPr>
                <w:rFonts w:ascii="Arial" w:hAnsi="Arial"/>
                <w:i/>
                <w:color w:val="585858"/>
                <w:spacing w:val="-42"/>
                <w:sz w:val="16"/>
              </w:rPr>
              <w:t xml:space="preserve"> </w:t>
            </w:r>
            <w:r>
              <w:rPr>
                <w:rFonts w:ascii="Arial" w:hAnsi="Arial"/>
                <w:i/>
                <w:color w:val="585858"/>
                <w:sz w:val="16"/>
              </w:rPr>
              <w:t>Show</w:t>
            </w:r>
            <w:r>
              <w:rPr>
                <w:rFonts w:ascii="Arial" w:hAnsi="Arial"/>
                <w:i/>
                <w:color w:val="585858"/>
                <w:spacing w:val="-4"/>
                <w:sz w:val="16"/>
              </w:rPr>
              <w:t xml:space="preserve"> </w:t>
            </w:r>
            <w:r>
              <w:rPr>
                <w:rFonts w:ascii="Arial" w:hAnsi="Arial"/>
                <w:i/>
                <w:color w:val="585858"/>
                <w:sz w:val="16"/>
              </w:rPr>
              <w:t>who</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2"/>
                <w:sz w:val="16"/>
              </w:rPr>
              <w:t xml:space="preserve"> </w:t>
            </w:r>
            <w:r>
              <w:rPr>
                <w:rFonts w:ascii="Arial" w:hAnsi="Arial"/>
                <w:i/>
                <w:color w:val="585858"/>
                <w:sz w:val="16"/>
              </w:rPr>
              <w:t>participating</w:t>
            </w:r>
            <w:r>
              <w:rPr>
                <w:rFonts w:ascii="Arial" w:hAnsi="Arial"/>
                <w:i/>
                <w:color w:val="585858"/>
                <w:spacing w:val="-1"/>
                <w:sz w:val="16"/>
              </w:rPr>
              <w:t xml:space="preserve"> </w:t>
            </w:r>
            <w:r>
              <w:rPr>
                <w:rFonts w:ascii="Arial" w:hAnsi="Arial"/>
                <w:i/>
                <w:color w:val="585858"/>
                <w:sz w:val="16"/>
              </w:rPr>
              <w:t>in</w:t>
            </w:r>
            <w:r>
              <w:rPr>
                <w:rFonts w:ascii="Arial" w:hAnsi="Arial"/>
                <w:i/>
                <w:color w:val="585858"/>
                <w:spacing w:val="-2"/>
                <w:sz w:val="16"/>
              </w:rPr>
              <w:t xml:space="preserve"> </w:t>
            </w:r>
            <w:r>
              <w:rPr>
                <w:rFonts w:ascii="Arial" w:hAnsi="Arial"/>
                <w:i/>
                <w:color w:val="585858"/>
                <w:sz w:val="16"/>
              </w:rPr>
              <w:t>each</w:t>
            </w:r>
            <w:r>
              <w:rPr>
                <w:rFonts w:ascii="Arial" w:hAnsi="Arial"/>
                <w:i/>
                <w:color w:val="585858"/>
                <w:spacing w:val="-3"/>
                <w:sz w:val="16"/>
              </w:rPr>
              <w:t xml:space="preserve"> </w:t>
            </w:r>
            <w:r>
              <w:rPr>
                <w:rFonts w:ascii="Arial" w:hAnsi="Arial"/>
                <w:i/>
                <w:color w:val="585858"/>
                <w:sz w:val="16"/>
              </w:rPr>
              <w:t>task: Coordinator (COO),</w:t>
            </w:r>
            <w:r>
              <w:rPr>
                <w:rFonts w:ascii="Arial" w:hAnsi="Arial"/>
                <w:i/>
                <w:color w:val="585858"/>
                <w:spacing w:val="-2"/>
                <w:sz w:val="16"/>
              </w:rPr>
              <w:t xml:space="preserve"> </w:t>
            </w:r>
            <w:r>
              <w:rPr>
                <w:rFonts w:ascii="Arial" w:hAnsi="Arial"/>
                <w:i/>
                <w:color w:val="585858"/>
                <w:sz w:val="16"/>
              </w:rPr>
              <w:t>Beneficiaries</w:t>
            </w:r>
            <w:r>
              <w:rPr>
                <w:rFonts w:ascii="Arial" w:hAnsi="Arial"/>
                <w:i/>
                <w:color w:val="585858"/>
                <w:spacing w:val="1"/>
                <w:sz w:val="16"/>
              </w:rPr>
              <w:t xml:space="preserve"> </w:t>
            </w:r>
            <w:r>
              <w:rPr>
                <w:rFonts w:ascii="Arial" w:hAnsi="Arial"/>
                <w:i/>
                <w:color w:val="585858"/>
                <w:sz w:val="16"/>
              </w:rPr>
              <w:t>(BEN),</w:t>
            </w:r>
            <w:r>
              <w:rPr>
                <w:rFonts w:ascii="Arial" w:hAnsi="Arial"/>
                <w:i/>
                <w:color w:val="585858"/>
                <w:spacing w:val="-2"/>
                <w:sz w:val="16"/>
              </w:rPr>
              <w:t xml:space="preserve"> </w:t>
            </w:r>
            <w:r>
              <w:rPr>
                <w:rFonts w:ascii="Arial" w:hAnsi="Arial"/>
                <w:i/>
                <w:color w:val="585858"/>
                <w:sz w:val="16"/>
              </w:rPr>
              <w:t>Subcontractors</w:t>
            </w:r>
            <w:r>
              <w:rPr>
                <w:rFonts w:ascii="Arial" w:hAnsi="Arial"/>
                <w:i/>
                <w:color w:val="585858"/>
                <w:spacing w:val="-2"/>
                <w:sz w:val="16"/>
              </w:rPr>
              <w:t xml:space="preserve"> </w:t>
            </w:r>
            <w:r>
              <w:rPr>
                <w:rFonts w:ascii="Arial" w:hAnsi="Arial"/>
                <w:i/>
                <w:color w:val="585858"/>
                <w:sz w:val="16"/>
              </w:rPr>
              <w:t>(if</w:t>
            </w:r>
            <w:r>
              <w:rPr>
                <w:rFonts w:ascii="Arial" w:hAnsi="Arial"/>
                <w:i/>
                <w:color w:val="585858"/>
                <w:spacing w:val="-1"/>
                <w:sz w:val="16"/>
              </w:rPr>
              <w:t xml:space="preserve"> </w:t>
            </w:r>
            <w:r>
              <w:rPr>
                <w:rFonts w:ascii="Arial" w:hAnsi="Arial"/>
                <w:i/>
                <w:color w:val="585858"/>
                <w:sz w:val="16"/>
              </w:rPr>
              <w:t>there</w:t>
            </w:r>
            <w:r>
              <w:rPr>
                <w:rFonts w:ascii="Arial" w:hAnsi="Arial"/>
                <w:i/>
                <w:color w:val="585858"/>
                <w:spacing w:val="-1"/>
                <w:sz w:val="16"/>
              </w:rPr>
              <w:t xml:space="preserve"> </w:t>
            </w:r>
            <w:r>
              <w:rPr>
                <w:rFonts w:ascii="Arial" w:hAnsi="Arial"/>
                <w:i/>
                <w:color w:val="585858"/>
                <w:sz w:val="16"/>
              </w:rPr>
              <w:t>is subcontracting),</w:t>
            </w:r>
            <w:r>
              <w:rPr>
                <w:rFonts w:ascii="Arial" w:hAnsi="Arial"/>
                <w:i/>
                <w:color w:val="585858"/>
                <w:spacing w:val="7"/>
                <w:sz w:val="16"/>
              </w:rPr>
              <w:t xml:space="preserve"> </w:t>
            </w:r>
            <w:r>
              <w:rPr>
                <w:rFonts w:ascii="Arial" w:hAnsi="Arial"/>
                <w:i/>
                <w:color w:val="585858"/>
                <w:sz w:val="16"/>
              </w:rPr>
              <w:t>indicating</w:t>
            </w:r>
            <w:r>
              <w:rPr>
                <w:rFonts w:ascii="Arial" w:hAnsi="Arial"/>
                <w:i/>
                <w:color w:val="585858"/>
                <w:spacing w:val="-4"/>
                <w:sz w:val="16"/>
              </w:rPr>
              <w:t xml:space="preserve"> </w:t>
            </w:r>
            <w:r>
              <w:rPr>
                <w:rFonts w:ascii="Arial" w:hAnsi="Arial"/>
                <w:i/>
                <w:color w:val="585858"/>
                <w:sz w:val="16"/>
              </w:rPr>
              <w:t>in bold</w:t>
            </w:r>
            <w:r>
              <w:rPr>
                <w:rFonts w:ascii="Arial" w:hAnsi="Arial"/>
                <w:i/>
                <w:color w:val="585858"/>
                <w:spacing w:val="-1"/>
                <w:sz w:val="16"/>
              </w:rPr>
              <w:t xml:space="preserve"> </w:t>
            </w:r>
            <w:r>
              <w:rPr>
                <w:rFonts w:ascii="Arial" w:hAnsi="Arial"/>
                <w:i/>
                <w:color w:val="585858"/>
                <w:sz w:val="16"/>
              </w:rPr>
              <w:t>the</w:t>
            </w:r>
            <w:r>
              <w:rPr>
                <w:rFonts w:ascii="Arial" w:hAnsi="Arial"/>
                <w:i/>
                <w:color w:val="585858"/>
                <w:spacing w:val="-3"/>
                <w:sz w:val="16"/>
              </w:rPr>
              <w:t xml:space="preserve"> </w:t>
            </w:r>
            <w:r>
              <w:rPr>
                <w:rFonts w:ascii="Arial" w:hAnsi="Arial"/>
                <w:i/>
                <w:color w:val="585858"/>
                <w:sz w:val="16"/>
              </w:rPr>
              <w:t>task</w:t>
            </w:r>
            <w:r>
              <w:rPr>
                <w:rFonts w:ascii="Arial" w:hAnsi="Arial"/>
                <w:i/>
                <w:color w:val="585858"/>
                <w:spacing w:val="-1"/>
                <w:sz w:val="16"/>
              </w:rPr>
              <w:t xml:space="preserve"> </w:t>
            </w:r>
            <w:r>
              <w:rPr>
                <w:rFonts w:ascii="Arial" w:hAnsi="Arial"/>
                <w:i/>
                <w:color w:val="585858"/>
                <w:sz w:val="16"/>
              </w:rPr>
              <w:t>leader.</w:t>
            </w:r>
          </w:p>
          <w:p w14:paraId="53733AD8" w14:textId="77777777" w:rsidR="002D2685" w:rsidRDefault="002D2685" w:rsidP="000F761D">
            <w:pPr>
              <w:pStyle w:val="TableParagraph"/>
              <w:spacing w:before="2"/>
              <w:ind w:left="69" w:right="7807"/>
            </w:pPr>
            <w:r>
              <w:rPr>
                <w:rFonts w:ascii="Arial" w:hAnsi="Arial"/>
                <w:i/>
                <w:color w:val="585858"/>
                <w:sz w:val="16"/>
              </w:rPr>
              <w:t>Add information on other participants’ involvement in the project e.g. in-kind contributions.</w:t>
            </w:r>
            <w:r>
              <w:rPr>
                <w:rFonts w:ascii="Arial" w:hAnsi="Arial"/>
                <w:i/>
                <w:color w:val="585858"/>
                <w:spacing w:val="-42"/>
                <w:sz w:val="16"/>
              </w:rPr>
              <w:t xml:space="preserve"> </w:t>
            </w:r>
            <w:r>
              <w:rPr>
                <w:rFonts w:ascii="Arial" w:hAnsi="Arial"/>
                <w:i/>
                <w:color w:val="585858"/>
                <w:sz w:val="16"/>
              </w:rPr>
              <w:t>Note:</w:t>
            </w:r>
          </w:p>
          <w:p w14:paraId="06A5401F" w14:textId="77777777" w:rsidR="002D2685" w:rsidRDefault="002D2685" w:rsidP="000F761D">
            <w:pPr>
              <w:pStyle w:val="TableParagraph"/>
              <w:ind w:left="69" w:right="452"/>
            </w:pPr>
            <w:r>
              <w:rPr>
                <w:rFonts w:ascii="Arial" w:hAnsi="Arial"/>
                <w:i/>
                <w:color w:val="585858"/>
                <w:sz w:val="16"/>
              </w:rPr>
              <w:t>In-kind contributions: in-kind contributions against payment are allowed (in-kind contributions for free are not prohibited, but they are cost-neutral, i.e. cannot be declared as cost). Please indicate</w:t>
            </w:r>
            <w:r>
              <w:rPr>
                <w:rFonts w:ascii="Arial" w:hAnsi="Arial"/>
                <w:i/>
                <w:color w:val="585858"/>
                <w:spacing w:val="-42"/>
                <w:sz w:val="16"/>
              </w:rPr>
              <w:t xml:space="preserve"> </w:t>
            </w:r>
            <w:r>
              <w:rPr>
                <w:rFonts w:ascii="Arial" w:hAnsi="Arial"/>
                <w:i/>
                <w:color w:val="585858"/>
                <w:sz w:val="16"/>
              </w:rPr>
              <w:t>clearly</w:t>
            </w:r>
            <w:r>
              <w:rPr>
                <w:rFonts w:ascii="Arial" w:hAnsi="Arial"/>
                <w:i/>
                <w:color w:val="585858"/>
                <w:spacing w:val="-5"/>
                <w:sz w:val="16"/>
              </w:rPr>
              <w:t xml:space="preserve"> </w:t>
            </w:r>
            <w:r>
              <w:rPr>
                <w:rFonts w:ascii="Arial" w:hAnsi="Arial"/>
                <w:i/>
                <w:color w:val="585858"/>
                <w:sz w:val="16"/>
              </w:rPr>
              <w:t>whether</w:t>
            </w:r>
            <w:r>
              <w:rPr>
                <w:rFonts w:ascii="Arial" w:hAnsi="Arial"/>
                <w:i/>
                <w:color w:val="585858"/>
                <w:spacing w:val="-1"/>
                <w:sz w:val="16"/>
              </w:rPr>
              <w:t xml:space="preserve"> </w:t>
            </w:r>
            <w:r>
              <w:rPr>
                <w:rFonts w:ascii="Arial" w:hAnsi="Arial"/>
                <w:i/>
                <w:color w:val="585858"/>
                <w:sz w:val="16"/>
              </w:rPr>
              <w:t>in-kind</w:t>
            </w:r>
            <w:r>
              <w:rPr>
                <w:rFonts w:ascii="Arial" w:hAnsi="Arial"/>
                <w:i/>
                <w:color w:val="585858"/>
                <w:spacing w:val="-5"/>
                <w:sz w:val="16"/>
              </w:rPr>
              <w:t xml:space="preserve"> </w:t>
            </w:r>
            <w:r>
              <w:rPr>
                <w:rFonts w:ascii="Arial" w:hAnsi="Arial"/>
                <w:i/>
                <w:color w:val="585858"/>
                <w:sz w:val="16"/>
              </w:rPr>
              <w:t>contributions</w:t>
            </w:r>
            <w:r>
              <w:rPr>
                <w:rFonts w:ascii="Arial" w:hAnsi="Arial"/>
                <w:i/>
                <w:color w:val="585858"/>
                <w:spacing w:val="1"/>
                <w:sz w:val="16"/>
              </w:rPr>
              <w:t xml:space="preserve"> </w:t>
            </w:r>
            <w:r>
              <w:rPr>
                <w:rFonts w:ascii="Arial" w:hAnsi="Arial"/>
                <w:i/>
                <w:color w:val="585858"/>
                <w:sz w:val="16"/>
              </w:rPr>
              <w:t>are</w:t>
            </w:r>
            <w:r>
              <w:rPr>
                <w:rFonts w:ascii="Arial" w:hAnsi="Arial"/>
                <w:i/>
                <w:color w:val="585858"/>
                <w:spacing w:val="-2"/>
                <w:sz w:val="16"/>
              </w:rPr>
              <w:t xml:space="preserve"> </w:t>
            </w:r>
            <w:r>
              <w:rPr>
                <w:rFonts w:ascii="Arial" w:hAnsi="Arial"/>
                <w:i/>
                <w:color w:val="585858"/>
                <w:sz w:val="16"/>
              </w:rPr>
              <w:t>against</w:t>
            </w:r>
            <w:r>
              <w:rPr>
                <w:rFonts w:ascii="Arial" w:hAnsi="Arial"/>
                <w:i/>
                <w:color w:val="585858"/>
                <w:spacing w:val="-2"/>
                <w:sz w:val="16"/>
              </w:rPr>
              <w:t xml:space="preserve"> </w:t>
            </w:r>
            <w:r>
              <w:rPr>
                <w:rFonts w:ascii="Arial" w:hAnsi="Arial"/>
                <w:i/>
                <w:color w:val="585858"/>
                <w:sz w:val="16"/>
              </w:rPr>
              <w:t>payment</w:t>
            </w:r>
            <w:r>
              <w:rPr>
                <w:rFonts w:ascii="Arial" w:hAnsi="Arial"/>
                <w:i/>
                <w:color w:val="585858"/>
                <w:spacing w:val="-1"/>
                <w:sz w:val="16"/>
              </w:rPr>
              <w:t xml:space="preserve"> </w:t>
            </w:r>
            <w:r>
              <w:rPr>
                <w:rFonts w:ascii="Arial" w:hAnsi="Arial"/>
                <w:i/>
                <w:color w:val="585858"/>
                <w:sz w:val="16"/>
              </w:rPr>
              <w:t>or</w:t>
            </w:r>
            <w:r>
              <w:rPr>
                <w:rFonts w:ascii="Arial" w:hAnsi="Arial"/>
                <w:i/>
                <w:color w:val="585858"/>
                <w:spacing w:val="-4"/>
                <w:sz w:val="16"/>
              </w:rPr>
              <w:t xml:space="preserve"> </w:t>
            </w:r>
            <w:r>
              <w:rPr>
                <w:rFonts w:ascii="Arial" w:hAnsi="Arial"/>
                <w:i/>
                <w:color w:val="585858"/>
                <w:sz w:val="16"/>
              </w:rPr>
              <w:t>free-of-charge.</w:t>
            </w:r>
            <w:r>
              <w:rPr>
                <w:rFonts w:ascii="Arial" w:hAnsi="Arial"/>
                <w:i/>
                <w:color w:val="585858"/>
                <w:spacing w:val="-1"/>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Coordinator</w:t>
            </w:r>
            <w:r>
              <w:rPr>
                <w:rFonts w:ascii="Arial" w:hAnsi="Arial"/>
                <w:i/>
                <w:color w:val="585858"/>
                <w:spacing w:val="-2"/>
                <w:sz w:val="16"/>
              </w:rPr>
              <w:t xml:space="preserve"> </w:t>
            </w:r>
            <w:r>
              <w:rPr>
                <w:rFonts w:ascii="Arial" w:hAnsi="Arial"/>
                <w:i/>
                <w:color w:val="585858"/>
                <w:sz w:val="16"/>
              </w:rPr>
              <w:t>remains</w:t>
            </w:r>
            <w:r>
              <w:rPr>
                <w:rFonts w:ascii="Arial" w:hAnsi="Arial"/>
                <w:i/>
                <w:color w:val="585858"/>
                <w:spacing w:val="-2"/>
                <w:sz w:val="16"/>
              </w:rPr>
              <w:t xml:space="preserve"> </w:t>
            </w:r>
            <w:r>
              <w:rPr>
                <w:rFonts w:ascii="Arial" w:hAnsi="Arial"/>
                <w:i/>
                <w:color w:val="585858"/>
                <w:sz w:val="16"/>
              </w:rPr>
              <w:t>fully responsible</w:t>
            </w:r>
            <w:r>
              <w:rPr>
                <w:rFonts w:ascii="Arial" w:hAnsi="Arial"/>
                <w:i/>
                <w:color w:val="585858"/>
                <w:spacing w:val="-2"/>
                <w:sz w:val="16"/>
              </w:rPr>
              <w:t xml:space="preserve"> </w:t>
            </w:r>
            <w:r>
              <w:rPr>
                <w:rFonts w:ascii="Arial" w:hAnsi="Arial"/>
                <w:i/>
                <w:color w:val="585858"/>
                <w:sz w:val="16"/>
              </w:rPr>
              <w:t>for</w:t>
            </w:r>
            <w:r>
              <w:rPr>
                <w:rFonts w:ascii="Arial" w:hAnsi="Arial"/>
                <w:i/>
                <w:color w:val="585858"/>
                <w:spacing w:val="-4"/>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coordination</w:t>
            </w:r>
            <w:r>
              <w:rPr>
                <w:rFonts w:ascii="Arial" w:hAnsi="Arial"/>
                <w:i/>
                <w:color w:val="585858"/>
                <w:spacing w:val="-1"/>
                <w:sz w:val="16"/>
              </w:rPr>
              <w:t xml:space="preserve"> </w:t>
            </w:r>
            <w:r>
              <w:rPr>
                <w:rFonts w:ascii="Arial" w:hAnsi="Arial"/>
                <w:i/>
                <w:color w:val="585858"/>
                <w:sz w:val="16"/>
              </w:rPr>
              <w:t>tasks,</w:t>
            </w:r>
            <w:r>
              <w:rPr>
                <w:rFonts w:ascii="Arial" w:hAnsi="Arial"/>
                <w:i/>
                <w:color w:val="585858"/>
                <w:spacing w:val="-3"/>
                <w:sz w:val="16"/>
              </w:rPr>
              <w:t xml:space="preserve"> </w:t>
            </w:r>
            <w:r>
              <w:rPr>
                <w:rFonts w:ascii="Arial" w:hAnsi="Arial"/>
                <w:i/>
                <w:color w:val="585858"/>
                <w:sz w:val="16"/>
              </w:rPr>
              <w:t>even</w:t>
            </w:r>
            <w:r>
              <w:rPr>
                <w:rFonts w:ascii="Arial" w:hAnsi="Arial"/>
                <w:i/>
                <w:color w:val="585858"/>
                <w:spacing w:val="-3"/>
                <w:sz w:val="16"/>
              </w:rPr>
              <w:t xml:space="preserve"> </w:t>
            </w:r>
            <w:r>
              <w:rPr>
                <w:rFonts w:ascii="Arial" w:hAnsi="Arial"/>
                <w:i/>
                <w:color w:val="585858"/>
                <w:sz w:val="16"/>
              </w:rPr>
              <w:t>if</w:t>
            </w:r>
            <w:r>
              <w:rPr>
                <w:rFonts w:ascii="Arial" w:hAnsi="Arial"/>
                <w:i/>
                <w:color w:val="585858"/>
                <w:spacing w:val="-2"/>
                <w:sz w:val="16"/>
              </w:rPr>
              <w:t xml:space="preserve"> </w:t>
            </w:r>
            <w:r>
              <w:rPr>
                <w:rFonts w:ascii="Arial" w:hAnsi="Arial"/>
                <w:i/>
                <w:color w:val="585858"/>
                <w:sz w:val="16"/>
              </w:rPr>
              <w:t>they are</w:t>
            </w:r>
            <w:r>
              <w:rPr>
                <w:rFonts w:ascii="Arial" w:hAnsi="Arial"/>
                <w:i/>
                <w:color w:val="585858"/>
                <w:spacing w:val="-2"/>
                <w:sz w:val="16"/>
              </w:rPr>
              <w:t xml:space="preserve"> </w:t>
            </w:r>
            <w:r>
              <w:rPr>
                <w:rFonts w:ascii="Arial" w:hAnsi="Arial"/>
                <w:i/>
                <w:color w:val="585858"/>
                <w:sz w:val="16"/>
              </w:rPr>
              <w:t>delegated</w:t>
            </w:r>
            <w:r>
              <w:rPr>
                <w:rFonts w:ascii="Arial" w:hAnsi="Arial"/>
                <w:i/>
                <w:color w:val="585858"/>
                <w:spacing w:val="-1"/>
                <w:sz w:val="16"/>
              </w:rPr>
              <w:t xml:space="preserve"> </w:t>
            </w:r>
            <w:r>
              <w:rPr>
                <w:rFonts w:ascii="Arial" w:hAnsi="Arial"/>
                <w:i/>
                <w:color w:val="585858"/>
                <w:sz w:val="16"/>
              </w:rPr>
              <w:t>to</w:t>
            </w:r>
            <w:r>
              <w:rPr>
                <w:rFonts w:ascii="Arial" w:hAnsi="Arial"/>
                <w:i/>
                <w:color w:val="585858"/>
                <w:spacing w:val="-4"/>
                <w:sz w:val="16"/>
              </w:rPr>
              <w:t xml:space="preserve"> </w:t>
            </w:r>
            <w:r>
              <w:rPr>
                <w:rFonts w:ascii="Arial" w:hAnsi="Arial"/>
                <w:i/>
                <w:color w:val="585858"/>
                <w:sz w:val="16"/>
              </w:rPr>
              <w:t>someone</w:t>
            </w:r>
            <w:r>
              <w:rPr>
                <w:rFonts w:ascii="Arial" w:hAnsi="Arial"/>
                <w:i/>
                <w:color w:val="585858"/>
                <w:spacing w:val="-1"/>
                <w:sz w:val="16"/>
              </w:rPr>
              <w:t xml:space="preserve"> </w:t>
            </w:r>
            <w:r>
              <w:rPr>
                <w:rFonts w:ascii="Arial" w:hAnsi="Arial"/>
                <w:i/>
                <w:color w:val="585858"/>
                <w:sz w:val="16"/>
              </w:rPr>
              <w:t>else.</w:t>
            </w:r>
          </w:p>
          <w:p w14:paraId="0C999BF6" w14:textId="77777777" w:rsidR="002D2685" w:rsidRDefault="002D2685" w:rsidP="000F761D">
            <w:pPr>
              <w:pStyle w:val="TableParagraph"/>
              <w:spacing w:line="183" w:lineRule="exact"/>
              <w:ind w:left="69"/>
            </w:pPr>
            <w:r>
              <w:rPr>
                <w:rFonts w:ascii="Arial" w:hAnsi="Arial"/>
                <w:i/>
                <w:color w:val="585858"/>
                <w:sz w:val="16"/>
              </w:rPr>
              <w:t>Coordinator</w:t>
            </w:r>
            <w:r>
              <w:rPr>
                <w:rFonts w:ascii="Arial" w:hAnsi="Arial"/>
                <w:i/>
                <w:color w:val="585858"/>
                <w:spacing w:val="-3"/>
                <w:sz w:val="16"/>
              </w:rPr>
              <w:t xml:space="preserve"> </w:t>
            </w:r>
            <w:r>
              <w:rPr>
                <w:rFonts w:ascii="Arial" w:hAnsi="Arial"/>
                <w:i/>
                <w:color w:val="585858"/>
                <w:sz w:val="16"/>
              </w:rPr>
              <w:t>tasks</w:t>
            </w:r>
            <w:r>
              <w:rPr>
                <w:rFonts w:ascii="Arial" w:hAnsi="Arial"/>
                <w:i/>
                <w:color w:val="585858"/>
                <w:spacing w:val="-6"/>
                <w:sz w:val="16"/>
              </w:rPr>
              <w:t xml:space="preserve"> </w:t>
            </w:r>
            <w:r>
              <w:rPr>
                <w:rFonts w:ascii="Arial" w:hAnsi="Arial"/>
                <w:i/>
                <w:color w:val="585858"/>
                <w:sz w:val="16"/>
              </w:rPr>
              <w:t>cannot</w:t>
            </w:r>
            <w:r>
              <w:rPr>
                <w:rFonts w:ascii="Arial" w:hAnsi="Arial"/>
                <w:i/>
                <w:color w:val="585858"/>
                <w:spacing w:val="-1"/>
                <w:sz w:val="16"/>
              </w:rPr>
              <w:t xml:space="preserve"> </w:t>
            </w:r>
            <w:r>
              <w:rPr>
                <w:rFonts w:ascii="Arial" w:hAnsi="Arial"/>
                <w:i/>
                <w:color w:val="585858"/>
                <w:sz w:val="16"/>
              </w:rPr>
              <w:t>be</w:t>
            </w:r>
            <w:r>
              <w:rPr>
                <w:rFonts w:ascii="Arial" w:hAnsi="Arial"/>
                <w:i/>
                <w:color w:val="585858"/>
                <w:spacing w:val="-5"/>
                <w:sz w:val="16"/>
              </w:rPr>
              <w:t xml:space="preserve"> </w:t>
            </w:r>
            <w:r>
              <w:rPr>
                <w:rFonts w:ascii="Arial" w:hAnsi="Arial"/>
                <w:i/>
                <w:color w:val="585858"/>
                <w:sz w:val="16"/>
              </w:rPr>
              <w:t>subcontracted.</w:t>
            </w:r>
          </w:p>
          <w:p w14:paraId="7C00F6C5" w14:textId="77777777" w:rsidR="002D2685" w:rsidRDefault="002D2685" w:rsidP="000F761D">
            <w:pPr>
              <w:pStyle w:val="TableParagraph"/>
              <w:ind w:left="69"/>
            </w:pPr>
            <w:r>
              <w:rPr>
                <w:rFonts w:ascii="Arial" w:hAnsi="Arial"/>
                <w:i/>
                <w:color w:val="585858"/>
                <w:sz w:val="16"/>
              </w:rPr>
              <w:t>If</w:t>
            </w:r>
            <w:r>
              <w:rPr>
                <w:rFonts w:ascii="Arial" w:hAnsi="Arial"/>
                <w:i/>
                <w:color w:val="585858"/>
                <w:spacing w:val="-2"/>
                <w:sz w:val="16"/>
              </w:rPr>
              <w:t xml:space="preserve"> </w:t>
            </w:r>
            <w:r>
              <w:rPr>
                <w:rFonts w:ascii="Arial" w:hAnsi="Arial"/>
                <w:i/>
                <w:color w:val="585858"/>
                <w:sz w:val="16"/>
              </w:rPr>
              <w:t>there</w:t>
            </w:r>
            <w:r>
              <w:rPr>
                <w:rFonts w:ascii="Arial" w:hAnsi="Arial"/>
                <w:i/>
                <w:color w:val="585858"/>
                <w:spacing w:val="-2"/>
                <w:sz w:val="16"/>
              </w:rPr>
              <w:t xml:space="preserve"> </w:t>
            </w:r>
            <w:r>
              <w:rPr>
                <w:rFonts w:ascii="Arial" w:hAnsi="Arial"/>
                <w:i/>
                <w:color w:val="585858"/>
                <w:sz w:val="16"/>
              </w:rPr>
              <w:t>is</w:t>
            </w:r>
            <w:r>
              <w:rPr>
                <w:rFonts w:ascii="Arial" w:hAnsi="Arial"/>
                <w:i/>
                <w:color w:val="585858"/>
                <w:spacing w:val="-1"/>
                <w:sz w:val="16"/>
              </w:rPr>
              <w:t xml:space="preserve"> </w:t>
            </w:r>
            <w:r>
              <w:rPr>
                <w:rFonts w:ascii="Arial" w:hAnsi="Arial"/>
                <w:i/>
                <w:color w:val="585858"/>
                <w:sz w:val="16"/>
              </w:rPr>
              <w:t>subcontracting,</w:t>
            </w:r>
            <w:r>
              <w:rPr>
                <w:rFonts w:ascii="Arial" w:hAnsi="Arial"/>
                <w:i/>
                <w:color w:val="585858"/>
                <w:spacing w:val="-2"/>
                <w:sz w:val="16"/>
              </w:rPr>
              <w:t xml:space="preserve"> </w:t>
            </w:r>
            <w:r>
              <w:rPr>
                <w:rFonts w:ascii="Arial" w:hAnsi="Arial"/>
                <w:i/>
                <w:color w:val="585858"/>
                <w:sz w:val="16"/>
              </w:rPr>
              <w:t>please</w:t>
            </w:r>
            <w:r>
              <w:rPr>
                <w:rFonts w:ascii="Arial" w:hAnsi="Arial"/>
                <w:i/>
                <w:color w:val="585858"/>
                <w:spacing w:val="-3"/>
                <w:sz w:val="16"/>
              </w:rPr>
              <w:t xml:space="preserve"> </w:t>
            </w:r>
            <w:r>
              <w:rPr>
                <w:rFonts w:ascii="Arial" w:hAnsi="Arial"/>
                <w:i/>
                <w:color w:val="585858"/>
                <w:sz w:val="16"/>
              </w:rPr>
              <w:t>also</w:t>
            </w:r>
            <w:r>
              <w:rPr>
                <w:rFonts w:ascii="Arial" w:hAnsi="Arial"/>
                <w:i/>
                <w:color w:val="585858"/>
                <w:spacing w:val="-3"/>
                <w:sz w:val="16"/>
              </w:rPr>
              <w:t xml:space="preserve"> </w:t>
            </w:r>
            <w:r>
              <w:rPr>
                <w:rFonts w:ascii="Arial" w:hAnsi="Arial"/>
                <w:i/>
                <w:color w:val="585858"/>
                <w:sz w:val="16"/>
              </w:rPr>
              <w:t>complete</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1"/>
                <w:sz w:val="16"/>
              </w:rPr>
              <w:t xml:space="preserve"> </w:t>
            </w:r>
            <w:r>
              <w:rPr>
                <w:rFonts w:ascii="Arial" w:hAnsi="Arial"/>
                <w:i/>
                <w:color w:val="585858"/>
                <w:sz w:val="16"/>
              </w:rPr>
              <w:t>table</w:t>
            </w:r>
            <w:r>
              <w:rPr>
                <w:rFonts w:ascii="Arial" w:hAnsi="Arial"/>
                <w:i/>
                <w:color w:val="585858"/>
                <w:spacing w:val="-3"/>
                <w:sz w:val="16"/>
              </w:rPr>
              <w:t xml:space="preserve"> </w:t>
            </w:r>
            <w:r>
              <w:rPr>
                <w:rFonts w:ascii="Arial" w:hAnsi="Arial"/>
                <w:i/>
                <w:color w:val="585858"/>
                <w:sz w:val="16"/>
              </w:rPr>
              <w:t>below.</w:t>
            </w:r>
          </w:p>
        </w:tc>
      </w:tr>
      <w:tr w:rsidR="002D2685" w:rsidRPr="00825EAB" w14:paraId="002C3473" w14:textId="77777777" w:rsidTr="000F761D">
        <w:trPr>
          <w:trHeight w:val="769"/>
        </w:trPr>
        <w:tc>
          <w:tcPr>
            <w:tcW w:w="1421" w:type="dxa"/>
            <w:vMerge w:val="restart"/>
            <w:tcBorders>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2195802" w14:textId="77777777" w:rsidR="002D2685" w:rsidRDefault="002D2685" w:rsidP="000F761D">
            <w:pPr>
              <w:pStyle w:val="TableParagraph"/>
              <w:rPr>
                <w:rFonts w:ascii="Arial" w:hAnsi="Arial"/>
                <w:i/>
                <w:sz w:val="20"/>
              </w:rPr>
            </w:pPr>
          </w:p>
          <w:p w14:paraId="015238DF" w14:textId="77777777" w:rsidR="002D2685" w:rsidRDefault="002D2685" w:rsidP="000F761D">
            <w:pPr>
              <w:pStyle w:val="TableParagraph"/>
              <w:spacing w:before="10"/>
              <w:rPr>
                <w:rFonts w:ascii="Arial" w:hAnsi="Arial"/>
                <w:i/>
                <w:sz w:val="18"/>
              </w:rPr>
            </w:pPr>
          </w:p>
          <w:p w14:paraId="4A5C64F4" w14:textId="77777777" w:rsidR="002D2685" w:rsidRDefault="002D2685" w:rsidP="000F761D">
            <w:pPr>
              <w:pStyle w:val="TableParagraph"/>
              <w:ind w:left="172" w:right="145" w:firstLine="2"/>
              <w:jc w:val="center"/>
            </w:pPr>
            <w:r>
              <w:rPr>
                <w:color w:val="585858"/>
                <w:sz w:val="18"/>
              </w:rPr>
              <w:t>Task No</w:t>
            </w:r>
            <w:r>
              <w:rPr>
                <w:color w:val="585858"/>
                <w:spacing w:val="1"/>
                <w:sz w:val="18"/>
              </w:rPr>
              <w:t xml:space="preserve"> </w:t>
            </w:r>
            <w:r>
              <w:rPr>
                <w:color w:val="585858"/>
                <w:sz w:val="18"/>
              </w:rPr>
              <w:t>(continuous</w:t>
            </w:r>
            <w:r>
              <w:rPr>
                <w:color w:val="585858"/>
                <w:spacing w:val="1"/>
                <w:sz w:val="18"/>
              </w:rPr>
              <w:t xml:space="preserve"> </w:t>
            </w:r>
            <w:r>
              <w:rPr>
                <w:color w:val="585858"/>
                <w:sz w:val="18"/>
              </w:rPr>
              <w:t>numbering</w:t>
            </w:r>
            <w:r>
              <w:rPr>
                <w:color w:val="585858"/>
                <w:spacing w:val="1"/>
                <w:sz w:val="18"/>
              </w:rPr>
              <w:t xml:space="preserve"> </w:t>
            </w:r>
            <w:r>
              <w:rPr>
                <w:color w:val="585858"/>
                <w:sz w:val="18"/>
              </w:rPr>
              <w:t>linked to WP)</w:t>
            </w:r>
            <w:r>
              <w:rPr>
                <w:color w:val="585858"/>
                <w:spacing w:val="-47"/>
                <w:sz w:val="18"/>
              </w:rPr>
              <w:t xml:space="preserve"> </w:t>
            </w:r>
            <w:r>
              <w:rPr>
                <w:color w:val="585858"/>
                <w:sz w:val="18"/>
              </w:rPr>
              <w:t>Task no.</w:t>
            </w:r>
          </w:p>
        </w:tc>
        <w:tc>
          <w:tcPr>
            <w:tcW w:w="2390" w:type="dxa"/>
            <w:gridSpan w:val="3"/>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5599C958" w14:textId="77777777" w:rsidR="002D2685" w:rsidRDefault="002D2685" w:rsidP="000F761D">
            <w:pPr>
              <w:pStyle w:val="TableParagraph"/>
              <w:rPr>
                <w:rFonts w:ascii="Arial" w:hAnsi="Arial"/>
                <w:i/>
                <w:sz w:val="20"/>
              </w:rPr>
            </w:pPr>
          </w:p>
          <w:p w14:paraId="07CE1F12" w14:textId="77777777" w:rsidR="002D2685" w:rsidRDefault="002D2685" w:rsidP="000F761D">
            <w:pPr>
              <w:pStyle w:val="TableParagraph"/>
              <w:rPr>
                <w:rFonts w:ascii="Arial" w:hAnsi="Arial"/>
                <w:i/>
                <w:sz w:val="20"/>
              </w:rPr>
            </w:pPr>
          </w:p>
          <w:p w14:paraId="098AB0D0" w14:textId="77777777" w:rsidR="002D2685" w:rsidRDefault="002D2685" w:rsidP="000F761D">
            <w:pPr>
              <w:pStyle w:val="TableParagraph"/>
              <w:rPr>
                <w:rFonts w:ascii="Arial" w:hAnsi="Arial"/>
                <w:i/>
                <w:sz w:val="20"/>
              </w:rPr>
            </w:pPr>
          </w:p>
          <w:p w14:paraId="28ADC2AD" w14:textId="77777777" w:rsidR="002D2685" w:rsidRDefault="002D2685" w:rsidP="000F761D">
            <w:pPr>
              <w:pStyle w:val="TableParagraph"/>
              <w:spacing w:before="170"/>
              <w:ind w:left="734"/>
            </w:pPr>
            <w:r>
              <w:rPr>
                <w:color w:val="585858"/>
                <w:sz w:val="18"/>
              </w:rPr>
              <w:t>Task</w:t>
            </w:r>
            <w:r>
              <w:rPr>
                <w:color w:val="585858"/>
                <w:spacing w:val="-1"/>
                <w:sz w:val="18"/>
              </w:rPr>
              <w:t xml:space="preserve"> </w:t>
            </w:r>
            <w:r>
              <w:rPr>
                <w:color w:val="585858"/>
                <w:sz w:val="18"/>
              </w:rPr>
              <w:t>Name</w:t>
            </w:r>
          </w:p>
        </w:tc>
        <w:tc>
          <w:tcPr>
            <w:tcW w:w="4861" w:type="dxa"/>
            <w:gridSpan w:val="2"/>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2D1239A5" w14:textId="77777777" w:rsidR="002D2685" w:rsidRDefault="002D2685" w:rsidP="000F761D">
            <w:pPr>
              <w:pStyle w:val="TableParagraph"/>
              <w:rPr>
                <w:rFonts w:ascii="Arial" w:hAnsi="Arial"/>
                <w:i/>
                <w:sz w:val="20"/>
              </w:rPr>
            </w:pPr>
          </w:p>
          <w:p w14:paraId="2F3A3DC4" w14:textId="77777777" w:rsidR="002D2685" w:rsidRDefault="002D2685" w:rsidP="000F761D">
            <w:pPr>
              <w:pStyle w:val="TableParagraph"/>
              <w:rPr>
                <w:rFonts w:ascii="Arial" w:hAnsi="Arial"/>
                <w:i/>
                <w:sz w:val="20"/>
              </w:rPr>
            </w:pPr>
          </w:p>
          <w:p w14:paraId="68606556" w14:textId="77777777" w:rsidR="002D2685" w:rsidRDefault="002D2685" w:rsidP="000F761D">
            <w:pPr>
              <w:pStyle w:val="TableParagraph"/>
              <w:rPr>
                <w:rFonts w:ascii="Arial" w:hAnsi="Arial"/>
                <w:i/>
                <w:sz w:val="20"/>
              </w:rPr>
            </w:pPr>
          </w:p>
          <w:p w14:paraId="551C8BFA" w14:textId="77777777" w:rsidR="002D2685" w:rsidRDefault="002D2685" w:rsidP="000F761D">
            <w:pPr>
              <w:pStyle w:val="TableParagraph"/>
              <w:spacing w:before="170"/>
              <w:ind w:left="1960" w:right="1929"/>
              <w:jc w:val="center"/>
            </w:pPr>
            <w:r>
              <w:rPr>
                <w:color w:val="585858"/>
                <w:sz w:val="18"/>
              </w:rPr>
              <w:t>Description</w:t>
            </w:r>
          </w:p>
        </w:tc>
        <w:tc>
          <w:tcPr>
            <w:tcW w:w="3754" w:type="dxa"/>
            <w:gridSpan w:val="2"/>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332D9B3" w14:textId="77777777" w:rsidR="002D2685" w:rsidRDefault="002D2685" w:rsidP="000F761D">
            <w:pPr>
              <w:pStyle w:val="TableParagraph"/>
              <w:spacing w:before="3"/>
              <w:rPr>
                <w:rFonts w:ascii="Arial" w:hAnsi="Arial"/>
                <w:i/>
                <w:sz w:val="24"/>
              </w:rPr>
            </w:pPr>
          </w:p>
          <w:p w14:paraId="10D686BD" w14:textId="77777777" w:rsidR="002D2685" w:rsidRDefault="002D2685" w:rsidP="000F761D">
            <w:pPr>
              <w:pStyle w:val="TableParagraph"/>
              <w:ind w:left="1383" w:right="1359"/>
              <w:jc w:val="center"/>
            </w:pPr>
            <w:r>
              <w:rPr>
                <w:color w:val="585858"/>
                <w:sz w:val="18"/>
              </w:rPr>
              <w:t>Participants</w:t>
            </w:r>
          </w:p>
        </w:tc>
        <w:tc>
          <w:tcPr>
            <w:tcW w:w="1833" w:type="dxa"/>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10FBCAEB" w14:textId="77777777" w:rsidR="002D2685" w:rsidRDefault="002D2685" w:rsidP="000F761D">
            <w:pPr>
              <w:pStyle w:val="TableParagraph"/>
              <w:rPr>
                <w:rFonts w:ascii="Arial" w:hAnsi="Arial"/>
                <w:i/>
                <w:sz w:val="20"/>
              </w:rPr>
            </w:pPr>
          </w:p>
          <w:p w14:paraId="26A44D13" w14:textId="77777777" w:rsidR="002D2685" w:rsidRDefault="002D2685" w:rsidP="000F761D">
            <w:pPr>
              <w:pStyle w:val="TableParagraph"/>
              <w:rPr>
                <w:rFonts w:ascii="Arial" w:hAnsi="Arial"/>
                <w:i/>
                <w:sz w:val="20"/>
              </w:rPr>
            </w:pPr>
          </w:p>
          <w:p w14:paraId="082D921F" w14:textId="77777777" w:rsidR="002D2685" w:rsidRDefault="002D2685" w:rsidP="000F761D">
            <w:pPr>
              <w:pStyle w:val="TableParagraph"/>
              <w:spacing w:before="9"/>
              <w:rPr>
                <w:rFonts w:ascii="Arial" w:hAnsi="Arial"/>
                <w:i/>
                <w:sz w:val="16"/>
              </w:rPr>
            </w:pPr>
          </w:p>
          <w:p w14:paraId="574B55EC" w14:textId="77777777" w:rsidR="002D2685" w:rsidRDefault="002D2685" w:rsidP="000F761D">
            <w:pPr>
              <w:pStyle w:val="TableParagraph"/>
              <w:spacing w:before="1"/>
              <w:ind w:left="69" w:right="71"/>
            </w:pPr>
            <w:r>
              <w:rPr>
                <w:color w:val="585858"/>
                <w:spacing w:val="-1"/>
                <w:sz w:val="18"/>
              </w:rPr>
              <w:t xml:space="preserve">In-kind </w:t>
            </w:r>
            <w:r>
              <w:rPr>
                <w:color w:val="585858"/>
                <w:sz w:val="18"/>
              </w:rPr>
              <w:t>Contributions</w:t>
            </w:r>
            <w:r>
              <w:rPr>
                <w:color w:val="585858"/>
                <w:spacing w:val="-47"/>
                <w:sz w:val="18"/>
              </w:rPr>
              <w:t xml:space="preserve"> </w:t>
            </w:r>
            <w:r>
              <w:rPr>
                <w:color w:val="585858"/>
                <w:sz w:val="18"/>
              </w:rPr>
              <w:t>and Subcontracting</w:t>
            </w:r>
            <w:r>
              <w:rPr>
                <w:color w:val="585858"/>
                <w:spacing w:val="1"/>
                <w:sz w:val="18"/>
              </w:rPr>
              <w:t xml:space="preserve"> </w:t>
            </w:r>
            <w:r>
              <w:rPr>
                <w:color w:val="585858"/>
                <w:sz w:val="18"/>
              </w:rPr>
              <w:t>(Yes/No</w:t>
            </w:r>
            <w:r>
              <w:rPr>
                <w:color w:val="585858"/>
                <w:spacing w:val="-2"/>
                <w:sz w:val="18"/>
              </w:rPr>
              <w:t xml:space="preserve"> </w:t>
            </w:r>
            <w:r>
              <w:rPr>
                <w:color w:val="585858"/>
                <w:sz w:val="18"/>
              </w:rPr>
              <w:t>and</w:t>
            </w:r>
            <w:r>
              <w:rPr>
                <w:color w:val="585858"/>
                <w:spacing w:val="-1"/>
                <w:sz w:val="18"/>
              </w:rPr>
              <w:t xml:space="preserve"> </w:t>
            </w:r>
            <w:r>
              <w:rPr>
                <w:color w:val="585858"/>
                <w:sz w:val="18"/>
              </w:rPr>
              <w:t>which)</w:t>
            </w:r>
          </w:p>
        </w:tc>
      </w:tr>
      <w:tr w:rsidR="002D2685" w14:paraId="69FD9CCD" w14:textId="77777777" w:rsidTr="000F761D">
        <w:trPr>
          <w:trHeight w:val="1132"/>
        </w:trPr>
        <w:tc>
          <w:tcPr>
            <w:tcW w:w="1421" w:type="dxa"/>
            <w:vMerge/>
            <w:tcBorders>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3AE4E0F7" w14:textId="77777777" w:rsidR="002D2685" w:rsidRPr="002D2685" w:rsidRDefault="002D2685" w:rsidP="000F761D">
            <w:pPr>
              <w:rPr>
                <w:sz w:val="2"/>
                <w:szCs w:val="2"/>
                <w:lang w:val="en-US"/>
              </w:rPr>
            </w:pPr>
          </w:p>
        </w:tc>
        <w:tc>
          <w:tcPr>
            <w:tcW w:w="2390" w:type="dxa"/>
            <w:gridSpan w:val="3"/>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79973E9E" w14:textId="77777777" w:rsidR="002D2685" w:rsidRPr="002D2685" w:rsidRDefault="002D2685" w:rsidP="000F761D">
            <w:pPr>
              <w:rPr>
                <w:sz w:val="2"/>
                <w:szCs w:val="2"/>
                <w:lang w:val="en-US"/>
              </w:rPr>
            </w:pPr>
          </w:p>
        </w:tc>
        <w:tc>
          <w:tcPr>
            <w:tcW w:w="4861" w:type="dxa"/>
            <w:gridSpan w:val="2"/>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3A4A284A" w14:textId="77777777" w:rsidR="002D2685" w:rsidRPr="002D2685" w:rsidRDefault="002D2685" w:rsidP="000F761D">
            <w:pPr>
              <w:rPr>
                <w:sz w:val="2"/>
                <w:szCs w:val="2"/>
                <w:lang w:val="en-US"/>
              </w:rPr>
            </w:pPr>
          </w:p>
        </w:tc>
        <w:tc>
          <w:tcPr>
            <w:tcW w:w="1404"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9F86025" w14:textId="77777777" w:rsidR="002D2685" w:rsidRDefault="002D2685" w:rsidP="000F761D">
            <w:pPr>
              <w:pStyle w:val="TableParagraph"/>
              <w:rPr>
                <w:rFonts w:ascii="Arial" w:hAnsi="Arial"/>
                <w:i/>
                <w:sz w:val="20"/>
              </w:rPr>
            </w:pPr>
          </w:p>
          <w:p w14:paraId="588D4D4C" w14:textId="77777777" w:rsidR="002D2685" w:rsidRDefault="002D2685" w:rsidP="000F761D">
            <w:pPr>
              <w:pStyle w:val="TableParagraph"/>
              <w:spacing w:before="2"/>
              <w:rPr>
                <w:rFonts w:ascii="Arial" w:hAnsi="Arial"/>
                <w:i/>
                <w:sz w:val="20"/>
              </w:rPr>
            </w:pPr>
          </w:p>
          <w:p w14:paraId="3FDB3EFE" w14:textId="77777777" w:rsidR="002D2685" w:rsidRDefault="002D2685" w:rsidP="000F761D">
            <w:pPr>
              <w:pStyle w:val="TableParagraph"/>
              <w:ind w:left="460"/>
            </w:pPr>
            <w:r>
              <w:rPr>
                <w:color w:val="585858"/>
                <w:sz w:val="18"/>
              </w:rPr>
              <w:t>Name</w:t>
            </w:r>
          </w:p>
        </w:tc>
        <w:tc>
          <w:tcPr>
            <w:tcW w:w="2350"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590C5CB4" w14:textId="77777777" w:rsidR="002D2685" w:rsidRDefault="002D2685" w:rsidP="000F761D">
            <w:pPr>
              <w:pStyle w:val="TableParagraph"/>
              <w:spacing w:before="118"/>
              <w:ind w:left="337" w:right="309"/>
              <w:jc w:val="center"/>
            </w:pPr>
            <w:r>
              <w:rPr>
                <w:color w:val="585858"/>
                <w:sz w:val="18"/>
              </w:rPr>
              <w:t>Role</w:t>
            </w:r>
          </w:p>
          <w:p w14:paraId="4A4D5BB4" w14:textId="77777777" w:rsidR="002D2685" w:rsidRDefault="002D2685" w:rsidP="000F761D">
            <w:pPr>
              <w:pStyle w:val="TableParagraph"/>
              <w:spacing w:before="7"/>
              <w:rPr>
                <w:rFonts w:ascii="Arial" w:hAnsi="Arial"/>
                <w:i/>
                <w:sz w:val="23"/>
              </w:rPr>
            </w:pPr>
          </w:p>
          <w:p w14:paraId="14C3DAF7" w14:textId="77777777" w:rsidR="002D2685" w:rsidRDefault="002D2685" w:rsidP="000F761D">
            <w:pPr>
              <w:pStyle w:val="TableParagraph"/>
              <w:ind w:left="338" w:right="309"/>
              <w:jc w:val="center"/>
            </w:pPr>
            <w:r>
              <w:rPr>
                <w:color w:val="585858"/>
                <w:sz w:val="18"/>
              </w:rPr>
              <w:t>(COO, BEN, AE, AP,</w:t>
            </w:r>
            <w:r>
              <w:rPr>
                <w:color w:val="585858"/>
                <w:spacing w:val="-48"/>
                <w:sz w:val="18"/>
              </w:rPr>
              <w:t xml:space="preserve"> </w:t>
            </w:r>
            <w:r>
              <w:rPr>
                <w:color w:val="585858"/>
                <w:sz w:val="18"/>
              </w:rPr>
              <w:t>OTHER)</w:t>
            </w:r>
          </w:p>
        </w:tc>
        <w:tc>
          <w:tcPr>
            <w:tcW w:w="1833" w:type="dxa"/>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38B3EFA7" w14:textId="77777777" w:rsidR="002D2685" w:rsidRDefault="002D2685" w:rsidP="000F761D">
            <w:pPr>
              <w:rPr>
                <w:sz w:val="2"/>
                <w:szCs w:val="2"/>
              </w:rPr>
            </w:pPr>
          </w:p>
        </w:tc>
      </w:tr>
    </w:tbl>
    <w:p w14:paraId="41755B16"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4E342313" w14:textId="77777777" w:rsidR="002D2685" w:rsidRDefault="002D2685" w:rsidP="002D2685">
      <w:pPr>
        <w:pStyle w:val="Corpotesto"/>
        <w:spacing w:after="1"/>
        <w:rPr>
          <w:rFonts w:ascii="Arial" w:hAnsi="Arial"/>
          <w:i/>
          <w:sz w:val="26"/>
        </w:rPr>
      </w:pPr>
    </w:p>
    <w:tbl>
      <w:tblPr>
        <w:tblW w:w="14259" w:type="dxa"/>
        <w:tblInd w:w="146" w:type="dxa"/>
        <w:tblLayout w:type="fixed"/>
        <w:tblCellMar>
          <w:left w:w="10" w:type="dxa"/>
          <w:right w:w="10" w:type="dxa"/>
        </w:tblCellMar>
        <w:tblLook w:val="04A0" w:firstRow="1" w:lastRow="0" w:firstColumn="1" w:lastColumn="0" w:noHBand="0" w:noVBand="1"/>
      </w:tblPr>
      <w:tblGrid>
        <w:gridCol w:w="1421"/>
        <w:gridCol w:w="1537"/>
        <w:gridCol w:w="5670"/>
        <w:gridCol w:w="1404"/>
        <w:gridCol w:w="2350"/>
        <w:gridCol w:w="1833"/>
        <w:gridCol w:w="44"/>
      </w:tblGrid>
      <w:tr w:rsidR="002D2685" w14:paraId="62C63F9B" w14:textId="77777777" w:rsidTr="005F09C9">
        <w:trPr>
          <w:gridAfter w:val="1"/>
          <w:wAfter w:w="44" w:type="dxa"/>
          <w:trHeight w:val="3738"/>
        </w:trPr>
        <w:tc>
          <w:tcPr>
            <w:tcW w:w="1421" w:type="dxa"/>
            <w:tcBorders>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1325FB4" w14:textId="77777777" w:rsidR="002D2685" w:rsidRDefault="002D2685" w:rsidP="000F761D">
            <w:pPr>
              <w:pStyle w:val="TableParagraph"/>
              <w:rPr>
                <w:rFonts w:ascii="Arial" w:hAnsi="Arial"/>
                <w:i/>
                <w:sz w:val="20"/>
              </w:rPr>
            </w:pPr>
          </w:p>
          <w:p w14:paraId="448E4106" w14:textId="77777777" w:rsidR="002D2685" w:rsidRDefault="002D2685" w:rsidP="000F761D">
            <w:pPr>
              <w:pStyle w:val="TableParagraph"/>
              <w:rPr>
                <w:rFonts w:ascii="Arial" w:hAnsi="Arial"/>
                <w:i/>
                <w:sz w:val="20"/>
              </w:rPr>
            </w:pPr>
          </w:p>
          <w:p w14:paraId="20616BB5" w14:textId="77777777" w:rsidR="002D2685" w:rsidRDefault="002D2685" w:rsidP="000F761D">
            <w:pPr>
              <w:pStyle w:val="TableParagraph"/>
              <w:rPr>
                <w:rFonts w:ascii="Arial" w:hAnsi="Arial"/>
                <w:i/>
                <w:sz w:val="20"/>
              </w:rPr>
            </w:pPr>
          </w:p>
          <w:p w14:paraId="546DC124" w14:textId="77777777" w:rsidR="002D2685" w:rsidRDefault="002D2685" w:rsidP="000F761D">
            <w:pPr>
              <w:pStyle w:val="TableParagraph"/>
              <w:rPr>
                <w:rFonts w:ascii="Arial" w:hAnsi="Arial"/>
                <w:i/>
                <w:sz w:val="20"/>
              </w:rPr>
            </w:pPr>
          </w:p>
          <w:p w14:paraId="1197595F" w14:textId="77777777" w:rsidR="002D2685" w:rsidRDefault="002D2685" w:rsidP="000F761D">
            <w:pPr>
              <w:pStyle w:val="TableParagraph"/>
              <w:rPr>
                <w:rFonts w:ascii="Arial" w:hAnsi="Arial"/>
                <w:i/>
                <w:sz w:val="20"/>
              </w:rPr>
            </w:pPr>
          </w:p>
          <w:p w14:paraId="764C5C70" w14:textId="77777777" w:rsidR="002D2685" w:rsidRDefault="002D2685" w:rsidP="000F761D">
            <w:pPr>
              <w:pStyle w:val="TableParagraph"/>
              <w:rPr>
                <w:rFonts w:ascii="Arial" w:hAnsi="Arial"/>
                <w:i/>
                <w:sz w:val="20"/>
              </w:rPr>
            </w:pPr>
          </w:p>
          <w:p w14:paraId="6A83271A" w14:textId="77777777" w:rsidR="002D2685" w:rsidRDefault="002D2685" w:rsidP="000F761D">
            <w:pPr>
              <w:pStyle w:val="TableParagraph"/>
              <w:rPr>
                <w:rFonts w:ascii="Arial" w:hAnsi="Arial"/>
                <w:i/>
                <w:sz w:val="20"/>
              </w:rPr>
            </w:pPr>
          </w:p>
          <w:p w14:paraId="447FF85F" w14:textId="77777777" w:rsidR="002D2685" w:rsidRDefault="002D2685" w:rsidP="000F761D">
            <w:pPr>
              <w:pStyle w:val="TableParagraph"/>
              <w:rPr>
                <w:rFonts w:ascii="Arial" w:hAnsi="Arial"/>
                <w:i/>
                <w:sz w:val="20"/>
              </w:rPr>
            </w:pPr>
          </w:p>
          <w:p w14:paraId="7C682BE0" w14:textId="77777777" w:rsidR="002D2685" w:rsidRDefault="002D2685" w:rsidP="000F761D">
            <w:pPr>
              <w:pStyle w:val="TableParagraph"/>
              <w:spacing w:before="3"/>
              <w:rPr>
                <w:rFonts w:ascii="Arial" w:hAnsi="Arial"/>
                <w:i/>
                <w:sz w:val="21"/>
              </w:rPr>
            </w:pPr>
          </w:p>
          <w:p w14:paraId="436828A3" w14:textId="77777777" w:rsidR="002D2685" w:rsidRDefault="002D2685" w:rsidP="000F761D">
            <w:pPr>
              <w:pStyle w:val="TableParagraph"/>
              <w:ind w:left="430" w:right="407"/>
              <w:jc w:val="center"/>
            </w:pPr>
            <w:r>
              <w:rPr>
                <w:color w:val="585858"/>
                <w:sz w:val="18"/>
              </w:rPr>
              <w:t>T3.1</w:t>
            </w:r>
          </w:p>
        </w:tc>
        <w:tc>
          <w:tcPr>
            <w:tcW w:w="1537"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DEBBD39" w14:textId="77777777" w:rsidR="002D2685" w:rsidRDefault="002D2685" w:rsidP="000F761D">
            <w:pPr>
              <w:pStyle w:val="TableParagraph"/>
              <w:rPr>
                <w:rFonts w:ascii="Arial" w:hAnsi="Arial"/>
                <w:i/>
                <w:sz w:val="20"/>
              </w:rPr>
            </w:pPr>
          </w:p>
          <w:p w14:paraId="27C6FC8A" w14:textId="77777777" w:rsidR="002D2685" w:rsidRDefault="002D2685" w:rsidP="000F761D">
            <w:pPr>
              <w:pStyle w:val="TableParagraph"/>
              <w:rPr>
                <w:rFonts w:ascii="Arial" w:hAnsi="Arial"/>
                <w:i/>
                <w:sz w:val="20"/>
              </w:rPr>
            </w:pPr>
          </w:p>
          <w:p w14:paraId="17D302E4" w14:textId="77777777" w:rsidR="002D2685" w:rsidRDefault="002D2685" w:rsidP="000F761D">
            <w:pPr>
              <w:pStyle w:val="TableParagraph"/>
              <w:rPr>
                <w:rFonts w:ascii="Arial" w:hAnsi="Arial"/>
                <w:i/>
                <w:sz w:val="20"/>
              </w:rPr>
            </w:pPr>
          </w:p>
          <w:p w14:paraId="1522A69E" w14:textId="77777777" w:rsidR="002D2685" w:rsidRDefault="002D2685" w:rsidP="000F761D">
            <w:pPr>
              <w:pStyle w:val="TableParagraph"/>
              <w:rPr>
                <w:rFonts w:ascii="Arial" w:hAnsi="Arial"/>
                <w:i/>
                <w:sz w:val="20"/>
              </w:rPr>
            </w:pPr>
          </w:p>
          <w:p w14:paraId="6D5EC14E" w14:textId="77777777" w:rsidR="002D2685" w:rsidRDefault="002D2685" w:rsidP="000F761D">
            <w:pPr>
              <w:pStyle w:val="TableParagraph"/>
              <w:rPr>
                <w:rFonts w:ascii="Arial" w:hAnsi="Arial"/>
                <w:i/>
                <w:sz w:val="20"/>
              </w:rPr>
            </w:pPr>
          </w:p>
          <w:p w14:paraId="672AB93B" w14:textId="77777777" w:rsidR="002D2685" w:rsidRDefault="002D2685" w:rsidP="000F761D">
            <w:pPr>
              <w:pStyle w:val="TableParagraph"/>
              <w:rPr>
                <w:rFonts w:ascii="Arial" w:hAnsi="Arial"/>
                <w:i/>
                <w:sz w:val="20"/>
              </w:rPr>
            </w:pPr>
          </w:p>
          <w:p w14:paraId="6D10FBD9" w14:textId="77777777" w:rsidR="002D2685" w:rsidRDefault="002D2685" w:rsidP="000F761D">
            <w:pPr>
              <w:pStyle w:val="TableParagraph"/>
              <w:rPr>
                <w:rFonts w:ascii="Arial" w:hAnsi="Arial"/>
                <w:i/>
                <w:sz w:val="20"/>
              </w:rPr>
            </w:pPr>
          </w:p>
          <w:p w14:paraId="3F9AB7DB" w14:textId="77777777" w:rsidR="002D2685" w:rsidRDefault="002D2685" w:rsidP="000F761D">
            <w:pPr>
              <w:pStyle w:val="TableParagraph"/>
              <w:rPr>
                <w:rFonts w:ascii="Arial" w:hAnsi="Arial"/>
                <w:i/>
                <w:sz w:val="20"/>
              </w:rPr>
            </w:pPr>
          </w:p>
          <w:p w14:paraId="2D8C287F" w14:textId="77777777" w:rsidR="002D2685" w:rsidRDefault="002D2685" w:rsidP="000F761D">
            <w:pPr>
              <w:pStyle w:val="TableParagraph"/>
              <w:spacing w:before="3"/>
              <w:rPr>
                <w:rFonts w:ascii="Arial" w:hAnsi="Arial"/>
                <w:i/>
                <w:sz w:val="21"/>
              </w:rPr>
            </w:pPr>
          </w:p>
          <w:p w14:paraId="74FA651A" w14:textId="77777777" w:rsidR="002D2685" w:rsidRDefault="002D2685" w:rsidP="000F761D">
            <w:pPr>
              <w:pStyle w:val="TableParagraph"/>
              <w:ind w:left="69"/>
            </w:pPr>
            <w:r>
              <w:rPr>
                <w:color w:val="585858"/>
                <w:sz w:val="18"/>
              </w:rPr>
              <w:t>WEBSITE</w:t>
            </w:r>
          </w:p>
        </w:tc>
        <w:tc>
          <w:tcPr>
            <w:tcW w:w="5670"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50595E6" w14:textId="77777777" w:rsidR="002D2685" w:rsidRDefault="002D2685" w:rsidP="005F09C9">
            <w:pPr>
              <w:pStyle w:val="TableParagraph"/>
              <w:spacing w:before="119"/>
              <w:ind w:left="69" w:right="57"/>
              <w:jc w:val="both"/>
            </w:pPr>
            <w:r>
              <w:rPr>
                <w:color w:val="585858"/>
                <w:sz w:val="20"/>
              </w:rPr>
              <w:t>The website represents the institutional digital tool of</w:t>
            </w:r>
            <w:r>
              <w:rPr>
                <w:color w:val="585858"/>
                <w:spacing w:val="-53"/>
                <w:sz w:val="20"/>
              </w:rPr>
              <w:t xml:space="preserve"> </w:t>
            </w:r>
            <w:r>
              <w:rPr>
                <w:color w:val="585858"/>
                <w:sz w:val="20"/>
              </w:rPr>
              <w:t>the campaign to disseminate the key contents of the</w:t>
            </w:r>
            <w:r>
              <w:rPr>
                <w:color w:val="585858"/>
                <w:spacing w:val="1"/>
                <w:sz w:val="20"/>
              </w:rPr>
              <w:t xml:space="preserve"> </w:t>
            </w:r>
            <w:r>
              <w:rPr>
                <w:color w:val="585858"/>
                <w:sz w:val="20"/>
              </w:rPr>
              <w:t>project and promote European pork by improving its</w:t>
            </w:r>
            <w:r>
              <w:rPr>
                <w:color w:val="585858"/>
                <w:spacing w:val="1"/>
                <w:sz w:val="20"/>
              </w:rPr>
              <w:t xml:space="preserve"> </w:t>
            </w:r>
            <w:r>
              <w:rPr>
                <w:color w:val="585858"/>
                <w:sz w:val="20"/>
              </w:rPr>
              <w:t>image in terms of quality, safety and sustainability.</w:t>
            </w:r>
            <w:r>
              <w:rPr>
                <w:color w:val="585858"/>
                <w:spacing w:val="1"/>
                <w:sz w:val="20"/>
              </w:rPr>
              <w:t xml:space="preserve"> </w:t>
            </w:r>
            <w:r>
              <w:rPr>
                <w:color w:val="585858"/>
                <w:sz w:val="20"/>
              </w:rPr>
              <w:t>The site will have an institutional slant and will</w:t>
            </w:r>
            <w:r>
              <w:rPr>
                <w:color w:val="585858"/>
                <w:spacing w:val="1"/>
                <w:sz w:val="20"/>
              </w:rPr>
              <w:t xml:space="preserve"> </w:t>
            </w:r>
            <w:r>
              <w:rPr>
                <w:color w:val="585858"/>
                <w:sz w:val="20"/>
              </w:rPr>
              <w:t>contain information on the project, breeding methods</w:t>
            </w:r>
            <w:r>
              <w:rPr>
                <w:color w:val="585858"/>
                <w:spacing w:val="-53"/>
                <w:sz w:val="20"/>
              </w:rPr>
              <w:t xml:space="preserve"> </w:t>
            </w:r>
            <w:r>
              <w:rPr>
                <w:color w:val="585858"/>
                <w:sz w:val="20"/>
              </w:rPr>
              <w:t>and European production standards, as well as</w:t>
            </w:r>
            <w:r>
              <w:rPr>
                <w:color w:val="585858"/>
                <w:spacing w:val="1"/>
                <w:sz w:val="20"/>
              </w:rPr>
              <w:t xml:space="preserve"> </w:t>
            </w:r>
            <w:r>
              <w:rPr>
                <w:color w:val="585858"/>
                <w:sz w:val="20"/>
              </w:rPr>
              <w:t>recipes and suggestions for home consumption and</w:t>
            </w:r>
            <w:r>
              <w:rPr>
                <w:color w:val="585858"/>
                <w:spacing w:val="1"/>
                <w:sz w:val="20"/>
              </w:rPr>
              <w:t xml:space="preserve"> </w:t>
            </w:r>
            <w:r>
              <w:rPr>
                <w:color w:val="585858"/>
                <w:sz w:val="20"/>
              </w:rPr>
              <w:t>preservation of the products being promoted. The</w:t>
            </w:r>
            <w:r>
              <w:rPr>
                <w:color w:val="585858"/>
                <w:spacing w:val="1"/>
                <w:sz w:val="20"/>
              </w:rPr>
              <w:t xml:space="preserve"> </w:t>
            </w:r>
            <w:r>
              <w:rPr>
                <w:color w:val="585858"/>
                <w:sz w:val="20"/>
              </w:rPr>
              <w:t>website will consist of a gallery of images and videos</w:t>
            </w:r>
            <w:r>
              <w:rPr>
                <w:color w:val="585858"/>
                <w:spacing w:val="-53"/>
                <w:sz w:val="20"/>
              </w:rPr>
              <w:t xml:space="preserve"> </w:t>
            </w:r>
            <w:r>
              <w:rPr>
                <w:color w:val="585858"/>
                <w:sz w:val="20"/>
              </w:rPr>
              <w:t>of the campaign and products, a constantly updated</w:t>
            </w:r>
            <w:r>
              <w:rPr>
                <w:color w:val="585858"/>
                <w:spacing w:val="1"/>
                <w:sz w:val="20"/>
              </w:rPr>
              <w:t xml:space="preserve"> </w:t>
            </w:r>
            <w:r>
              <w:rPr>
                <w:color w:val="585858"/>
                <w:sz w:val="20"/>
              </w:rPr>
              <w:t>news section, a section dedicated to the trade and</w:t>
            </w:r>
            <w:r>
              <w:rPr>
                <w:color w:val="585858"/>
                <w:spacing w:val="1"/>
                <w:sz w:val="20"/>
              </w:rPr>
              <w:t xml:space="preserve"> </w:t>
            </w:r>
            <w:r>
              <w:rPr>
                <w:color w:val="585858"/>
                <w:sz w:val="20"/>
              </w:rPr>
              <w:t>one to the press and finally a contact and social</w:t>
            </w:r>
            <w:r>
              <w:rPr>
                <w:color w:val="585858"/>
                <w:spacing w:val="1"/>
                <w:sz w:val="20"/>
              </w:rPr>
              <w:t xml:space="preserve"> </w:t>
            </w:r>
            <w:r>
              <w:rPr>
                <w:color w:val="585858"/>
                <w:sz w:val="20"/>
              </w:rPr>
              <w:t>section. The creation of the site and the registration</w:t>
            </w:r>
            <w:r>
              <w:rPr>
                <w:color w:val="585858"/>
                <w:spacing w:val="1"/>
                <w:sz w:val="20"/>
              </w:rPr>
              <w:t xml:space="preserve"> </w:t>
            </w:r>
            <w:r>
              <w:rPr>
                <w:color w:val="585858"/>
                <w:sz w:val="20"/>
              </w:rPr>
              <w:t>of</w:t>
            </w:r>
            <w:r>
              <w:rPr>
                <w:color w:val="585858"/>
                <w:spacing w:val="-1"/>
                <w:sz w:val="20"/>
              </w:rPr>
              <w:t xml:space="preserve"> </w:t>
            </w:r>
            <w:r>
              <w:rPr>
                <w:color w:val="585858"/>
                <w:sz w:val="20"/>
              </w:rPr>
              <w:t>the</w:t>
            </w:r>
            <w:r>
              <w:rPr>
                <w:color w:val="585858"/>
                <w:spacing w:val="-2"/>
                <w:sz w:val="20"/>
              </w:rPr>
              <w:t xml:space="preserve"> </w:t>
            </w:r>
            <w:r>
              <w:rPr>
                <w:color w:val="585858"/>
                <w:sz w:val="20"/>
              </w:rPr>
              <w:t>domain</w:t>
            </w:r>
            <w:r>
              <w:rPr>
                <w:color w:val="585858"/>
                <w:spacing w:val="-1"/>
                <w:sz w:val="20"/>
              </w:rPr>
              <w:t xml:space="preserve"> </w:t>
            </w:r>
            <w:r>
              <w:rPr>
                <w:color w:val="585858"/>
                <w:sz w:val="20"/>
              </w:rPr>
              <w:t>will</w:t>
            </w:r>
            <w:r>
              <w:rPr>
                <w:color w:val="585858"/>
                <w:spacing w:val="-3"/>
                <w:sz w:val="20"/>
              </w:rPr>
              <w:t xml:space="preserve"> </w:t>
            </w:r>
            <w:r>
              <w:rPr>
                <w:color w:val="585858"/>
                <w:sz w:val="20"/>
              </w:rPr>
              <w:t>take</w:t>
            </w:r>
            <w:r>
              <w:rPr>
                <w:color w:val="585858"/>
                <w:spacing w:val="-2"/>
                <w:sz w:val="20"/>
              </w:rPr>
              <w:t xml:space="preserve"> </w:t>
            </w:r>
            <w:r>
              <w:rPr>
                <w:color w:val="585858"/>
                <w:sz w:val="20"/>
              </w:rPr>
              <w:t>place</w:t>
            </w:r>
            <w:r>
              <w:rPr>
                <w:color w:val="585858"/>
                <w:spacing w:val="-2"/>
                <w:sz w:val="20"/>
              </w:rPr>
              <w:t xml:space="preserve"> </w:t>
            </w:r>
            <w:r>
              <w:rPr>
                <w:color w:val="585858"/>
                <w:sz w:val="20"/>
              </w:rPr>
              <w:t>in</w:t>
            </w:r>
            <w:r>
              <w:rPr>
                <w:color w:val="585858"/>
                <w:spacing w:val="-1"/>
                <w:sz w:val="20"/>
              </w:rPr>
              <w:t xml:space="preserve"> </w:t>
            </w:r>
            <w:r>
              <w:rPr>
                <w:color w:val="585858"/>
                <w:sz w:val="20"/>
              </w:rPr>
              <w:t>the first</w:t>
            </w:r>
            <w:r>
              <w:rPr>
                <w:color w:val="585858"/>
                <w:spacing w:val="-4"/>
                <w:sz w:val="20"/>
              </w:rPr>
              <w:t xml:space="preserve"> </w:t>
            </w:r>
            <w:r>
              <w:rPr>
                <w:color w:val="585858"/>
                <w:sz w:val="20"/>
              </w:rPr>
              <w:t>months</w:t>
            </w:r>
            <w:r>
              <w:rPr>
                <w:color w:val="585858"/>
                <w:spacing w:val="-2"/>
                <w:sz w:val="20"/>
              </w:rPr>
              <w:t xml:space="preserve"> </w:t>
            </w:r>
            <w:r>
              <w:rPr>
                <w:color w:val="585858"/>
                <w:sz w:val="20"/>
              </w:rPr>
              <w:t>of the</w:t>
            </w:r>
            <w:r>
              <w:rPr>
                <w:color w:val="585858"/>
                <w:spacing w:val="-53"/>
                <w:sz w:val="20"/>
              </w:rPr>
              <w:t xml:space="preserve"> </w:t>
            </w:r>
            <w:r>
              <w:rPr>
                <w:color w:val="585858"/>
                <w:sz w:val="20"/>
              </w:rPr>
              <w:t>1st year. During the second and third year the</w:t>
            </w:r>
            <w:r>
              <w:rPr>
                <w:color w:val="585858"/>
                <w:spacing w:val="1"/>
                <w:sz w:val="20"/>
              </w:rPr>
              <w:t xml:space="preserve"> </w:t>
            </w:r>
            <w:r>
              <w:rPr>
                <w:color w:val="585858"/>
                <w:sz w:val="20"/>
              </w:rPr>
              <w:t>contents will be implemented and the SEO activity</w:t>
            </w:r>
            <w:r>
              <w:rPr>
                <w:color w:val="585858"/>
                <w:spacing w:val="1"/>
                <w:sz w:val="20"/>
              </w:rPr>
              <w:t xml:space="preserve"> </w:t>
            </w:r>
            <w:r>
              <w:rPr>
                <w:color w:val="585858"/>
                <w:sz w:val="20"/>
              </w:rPr>
              <w:t>will</w:t>
            </w:r>
            <w:r>
              <w:rPr>
                <w:color w:val="585858"/>
                <w:spacing w:val="-3"/>
                <w:sz w:val="20"/>
              </w:rPr>
              <w:t xml:space="preserve"> </w:t>
            </w:r>
            <w:r>
              <w:rPr>
                <w:color w:val="585858"/>
                <w:sz w:val="20"/>
              </w:rPr>
              <w:t>continue.</w:t>
            </w:r>
          </w:p>
        </w:tc>
        <w:tc>
          <w:tcPr>
            <w:tcW w:w="1404" w:type="dxa"/>
            <w:tcBorders>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2547159" w14:textId="77777777" w:rsidR="002D2685" w:rsidRDefault="002D2685" w:rsidP="000F761D">
            <w:pPr>
              <w:pStyle w:val="TableParagraph"/>
              <w:rPr>
                <w:rFonts w:ascii="Arial" w:hAnsi="Arial"/>
                <w:i/>
                <w:sz w:val="20"/>
              </w:rPr>
            </w:pPr>
          </w:p>
          <w:p w14:paraId="7C8D202C" w14:textId="77777777" w:rsidR="002D2685" w:rsidRDefault="002D2685" w:rsidP="000F761D">
            <w:pPr>
              <w:pStyle w:val="TableParagraph"/>
              <w:rPr>
                <w:rFonts w:ascii="Arial" w:hAnsi="Arial"/>
                <w:i/>
                <w:sz w:val="20"/>
              </w:rPr>
            </w:pPr>
          </w:p>
          <w:p w14:paraId="4D1824B5" w14:textId="77777777" w:rsidR="002D2685" w:rsidRDefault="002D2685" w:rsidP="000F761D">
            <w:pPr>
              <w:pStyle w:val="TableParagraph"/>
              <w:rPr>
                <w:rFonts w:ascii="Arial" w:hAnsi="Arial"/>
                <w:i/>
                <w:sz w:val="20"/>
              </w:rPr>
            </w:pPr>
          </w:p>
          <w:p w14:paraId="324513BD" w14:textId="77777777" w:rsidR="002D2685" w:rsidRDefault="002D2685" w:rsidP="000F761D">
            <w:pPr>
              <w:pStyle w:val="TableParagraph"/>
              <w:rPr>
                <w:rFonts w:ascii="Arial" w:hAnsi="Arial"/>
                <w:i/>
                <w:sz w:val="20"/>
              </w:rPr>
            </w:pPr>
          </w:p>
          <w:p w14:paraId="1F13074A" w14:textId="77777777" w:rsidR="002D2685" w:rsidRDefault="002D2685" w:rsidP="000F761D">
            <w:pPr>
              <w:pStyle w:val="TableParagraph"/>
              <w:rPr>
                <w:rFonts w:ascii="Arial" w:hAnsi="Arial"/>
                <w:i/>
                <w:sz w:val="20"/>
              </w:rPr>
            </w:pPr>
          </w:p>
          <w:p w14:paraId="380B5C41" w14:textId="77777777" w:rsidR="002D2685" w:rsidRDefault="002D2685" w:rsidP="000F761D">
            <w:pPr>
              <w:pStyle w:val="TableParagraph"/>
              <w:rPr>
                <w:rFonts w:ascii="Arial" w:hAnsi="Arial"/>
                <w:i/>
                <w:sz w:val="20"/>
              </w:rPr>
            </w:pPr>
          </w:p>
          <w:p w14:paraId="26DEF033" w14:textId="77777777" w:rsidR="002D2685" w:rsidRDefault="002D2685" w:rsidP="000F761D">
            <w:pPr>
              <w:pStyle w:val="TableParagraph"/>
              <w:rPr>
                <w:rFonts w:ascii="Arial" w:hAnsi="Arial"/>
                <w:i/>
                <w:sz w:val="20"/>
              </w:rPr>
            </w:pPr>
          </w:p>
          <w:p w14:paraId="51B18C0C" w14:textId="77777777" w:rsidR="002D2685" w:rsidRDefault="002D2685" w:rsidP="000F761D">
            <w:pPr>
              <w:pStyle w:val="TableParagraph"/>
              <w:rPr>
                <w:rFonts w:ascii="Arial" w:hAnsi="Arial"/>
                <w:i/>
                <w:sz w:val="20"/>
              </w:rPr>
            </w:pPr>
          </w:p>
          <w:p w14:paraId="2356990E" w14:textId="77777777" w:rsidR="002D2685" w:rsidRDefault="002D2685" w:rsidP="000F761D">
            <w:pPr>
              <w:pStyle w:val="TableParagraph"/>
              <w:spacing w:before="3"/>
              <w:rPr>
                <w:rFonts w:ascii="Arial" w:hAnsi="Arial"/>
                <w:i/>
                <w:sz w:val="21"/>
              </w:rPr>
            </w:pPr>
          </w:p>
          <w:p w14:paraId="4C3A68C1" w14:textId="77777777" w:rsidR="002D2685" w:rsidRDefault="002D2685" w:rsidP="000F761D">
            <w:pPr>
              <w:pStyle w:val="TableParagraph"/>
              <w:ind w:left="451"/>
            </w:pPr>
            <w:r>
              <w:rPr>
                <w:color w:val="585858"/>
                <w:sz w:val="18"/>
              </w:rPr>
              <w:t>OPAS</w:t>
            </w:r>
          </w:p>
        </w:tc>
        <w:tc>
          <w:tcPr>
            <w:tcW w:w="2350"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7D19691" w14:textId="77777777" w:rsidR="002D2685" w:rsidRDefault="002D2685" w:rsidP="000F761D">
            <w:pPr>
              <w:pStyle w:val="TableParagraph"/>
              <w:rPr>
                <w:rFonts w:ascii="Arial" w:hAnsi="Arial"/>
                <w:i/>
                <w:sz w:val="20"/>
              </w:rPr>
            </w:pPr>
          </w:p>
          <w:p w14:paraId="3E8A2C71" w14:textId="77777777" w:rsidR="002D2685" w:rsidRDefault="002D2685" w:rsidP="000F761D">
            <w:pPr>
              <w:pStyle w:val="TableParagraph"/>
              <w:rPr>
                <w:rFonts w:ascii="Arial" w:hAnsi="Arial"/>
                <w:i/>
                <w:sz w:val="20"/>
              </w:rPr>
            </w:pPr>
          </w:p>
          <w:p w14:paraId="55D7B6F4" w14:textId="77777777" w:rsidR="002D2685" w:rsidRDefault="002D2685" w:rsidP="000F761D">
            <w:pPr>
              <w:pStyle w:val="TableParagraph"/>
              <w:rPr>
                <w:rFonts w:ascii="Arial" w:hAnsi="Arial"/>
                <w:i/>
                <w:sz w:val="20"/>
              </w:rPr>
            </w:pPr>
          </w:p>
          <w:p w14:paraId="4F92888E" w14:textId="77777777" w:rsidR="002D2685" w:rsidRDefault="002D2685" w:rsidP="000F761D">
            <w:pPr>
              <w:pStyle w:val="TableParagraph"/>
              <w:rPr>
                <w:rFonts w:ascii="Arial" w:hAnsi="Arial"/>
                <w:i/>
                <w:sz w:val="20"/>
              </w:rPr>
            </w:pPr>
          </w:p>
          <w:p w14:paraId="438D883A" w14:textId="77777777" w:rsidR="002D2685" w:rsidRDefault="002D2685" w:rsidP="000F761D">
            <w:pPr>
              <w:pStyle w:val="TableParagraph"/>
              <w:rPr>
                <w:rFonts w:ascii="Arial" w:hAnsi="Arial"/>
                <w:i/>
                <w:sz w:val="20"/>
              </w:rPr>
            </w:pPr>
          </w:p>
          <w:p w14:paraId="27AFEE57" w14:textId="77777777" w:rsidR="002D2685" w:rsidRDefault="002D2685" w:rsidP="000F761D">
            <w:pPr>
              <w:pStyle w:val="TableParagraph"/>
              <w:rPr>
                <w:rFonts w:ascii="Arial" w:hAnsi="Arial"/>
                <w:i/>
                <w:sz w:val="20"/>
              </w:rPr>
            </w:pPr>
          </w:p>
          <w:p w14:paraId="23574E35" w14:textId="77777777" w:rsidR="002D2685" w:rsidRDefault="002D2685" w:rsidP="000F761D">
            <w:pPr>
              <w:pStyle w:val="TableParagraph"/>
              <w:rPr>
                <w:rFonts w:ascii="Arial" w:hAnsi="Arial"/>
                <w:i/>
                <w:sz w:val="20"/>
              </w:rPr>
            </w:pPr>
          </w:p>
          <w:p w14:paraId="67600F7C" w14:textId="77777777" w:rsidR="002D2685" w:rsidRDefault="002D2685" w:rsidP="000F761D">
            <w:pPr>
              <w:pStyle w:val="TableParagraph"/>
              <w:rPr>
                <w:rFonts w:ascii="Arial" w:hAnsi="Arial"/>
                <w:i/>
                <w:sz w:val="20"/>
              </w:rPr>
            </w:pPr>
          </w:p>
          <w:p w14:paraId="6B3EE5C8" w14:textId="77777777" w:rsidR="002D2685" w:rsidRDefault="002D2685" w:rsidP="000F761D">
            <w:pPr>
              <w:pStyle w:val="TableParagraph"/>
              <w:spacing w:before="3"/>
              <w:rPr>
                <w:rFonts w:ascii="Arial" w:hAnsi="Arial"/>
                <w:i/>
                <w:sz w:val="21"/>
              </w:rPr>
            </w:pPr>
          </w:p>
          <w:p w14:paraId="67020C69" w14:textId="77777777" w:rsidR="002D2685" w:rsidRDefault="002D2685" w:rsidP="000F761D">
            <w:pPr>
              <w:pStyle w:val="TableParagraph"/>
              <w:ind w:left="336" w:right="309"/>
              <w:jc w:val="center"/>
            </w:pPr>
            <w:r>
              <w:rPr>
                <w:color w:val="585858"/>
                <w:sz w:val="18"/>
              </w:rPr>
              <w:t>BEN</w:t>
            </w:r>
          </w:p>
        </w:tc>
        <w:tc>
          <w:tcPr>
            <w:tcW w:w="1833"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4A30191" w14:textId="77777777" w:rsidR="002D2685" w:rsidRDefault="002D2685" w:rsidP="000F761D">
            <w:pPr>
              <w:pStyle w:val="TableParagraph"/>
              <w:rPr>
                <w:rFonts w:ascii="Arial" w:hAnsi="Arial"/>
                <w:i/>
                <w:sz w:val="20"/>
              </w:rPr>
            </w:pPr>
          </w:p>
          <w:p w14:paraId="0C800753" w14:textId="77777777" w:rsidR="002D2685" w:rsidRDefault="002D2685" w:rsidP="000F761D">
            <w:pPr>
              <w:pStyle w:val="TableParagraph"/>
              <w:rPr>
                <w:rFonts w:ascii="Arial" w:hAnsi="Arial"/>
                <w:i/>
                <w:sz w:val="20"/>
              </w:rPr>
            </w:pPr>
          </w:p>
          <w:p w14:paraId="26A5A0FE" w14:textId="77777777" w:rsidR="002D2685" w:rsidRDefault="002D2685" w:rsidP="000F761D">
            <w:pPr>
              <w:pStyle w:val="TableParagraph"/>
              <w:rPr>
                <w:rFonts w:ascii="Arial" w:hAnsi="Arial"/>
                <w:i/>
                <w:sz w:val="20"/>
              </w:rPr>
            </w:pPr>
          </w:p>
          <w:p w14:paraId="3B1DFFB3" w14:textId="77777777" w:rsidR="002D2685" w:rsidRDefault="002D2685" w:rsidP="000F761D">
            <w:pPr>
              <w:pStyle w:val="TableParagraph"/>
              <w:rPr>
                <w:rFonts w:ascii="Arial" w:hAnsi="Arial"/>
                <w:i/>
                <w:sz w:val="20"/>
              </w:rPr>
            </w:pPr>
          </w:p>
          <w:p w14:paraId="08E73E30" w14:textId="77777777" w:rsidR="002D2685" w:rsidRDefault="002D2685" w:rsidP="000F761D">
            <w:pPr>
              <w:pStyle w:val="TableParagraph"/>
              <w:rPr>
                <w:rFonts w:ascii="Arial" w:hAnsi="Arial"/>
                <w:i/>
                <w:sz w:val="20"/>
              </w:rPr>
            </w:pPr>
          </w:p>
          <w:p w14:paraId="2A4967D8" w14:textId="77777777" w:rsidR="002D2685" w:rsidRDefault="002D2685" w:rsidP="000F761D">
            <w:pPr>
              <w:pStyle w:val="TableParagraph"/>
              <w:rPr>
                <w:rFonts w:ascii="Arial" w:hAnsi="Arial"/>
                <w:i/>
                <w:sz w:val="20"/>
              </w:rPr>
            </w:pPr>
          </w:p>
          <w:p w14:paraId="5D2189FB" w14:textId="77777777" w:rsidR="002D2685" w:rsidRDefault="002D2685" w:rsidP="000F761D">
            <w:pPr>
              <w:pStyle w:val="TableParagraph"/>
              <w:rPr>
                <w:rFonts w:ascii="Arial" w:hAnsi="Arial"/>
                <w:i/>
                <w:sz w:val="20"/>
              </w:rPr>
            </w:pPr>
          </w:p>
          <w:p w14:paraId="6AB74B15" w14:textId="77777777" w:rsidR="002D2685" w:rsidRDefault="002D2685" w:rsidP="000F761D">
            <w:pPr>
              <w:pStyle w:val="TableParagraph"/>
              <w:spacing w:before="3"/>
              <w:rPr>
                <w:rFonts w:ascii="Arial" w:hAnsi="Arial"/>
                <w:i/>
                <w:sz w:val="23"/>
              </w:rPr>
            </w:pPr>
          </w:p>
          <w:p w14:paraId="14C849DC" w14:textId="77777777" w:rsidR="002D2685" w:rsidRDefault="002D2685" w:rsidP="000F761D">
            <w:pPr>
              <w:pStyle w:val="TableParagraph"/>
              <w:ind w:left="232" w:right="199" w:hanging="2"/>
              <w:jc w:val="center"/>
            </w:pPr>
            <w:r>
              <w:rPr>
                <w:color w:val="585858"/>
                <w:sz w:val="18"/>
              </w:rPr>
              <w:t>EXECUTING/</w:t>
            </w:r>
            <w:r>
              <w:rPr>
                <w:color w:val="585858"/>
                <w:spacing w:val="1"/>
                <w:sz w:val="18"/>
              </w:rPr>
              <w:t xml:space="preserve"> </w:t>
            </w:r>
            <w:r>
              <w:rPr>
                <w:color w:val="585858"/>
                <w:spacing w:val="-1"/>
                <w:sz w:val="18"/>
              </w:rPr>
              <w:t>IMPLEMENTING</w:t>
            </w:r>
            <w:r>
              <w:rPr>
                <w:color w:val="585858"/>
                <w:spacing w:val="-47"/>
                <w:sz w:val="18"/>
              </w:rPr>
              <w:t xml:space="preserve"> </w:t>
            </w:r>
            <w:r>
              <w:rPr>
                <w:color w:val="585858"/>
                <w:sz w:val="18"/>
              </w:rPr>
              <w:t>BODY</w:t>
            </w:r>
          </w:p>
        </w:tc>
      </w:tr>
      <w:tr w:rsidR="002D2685" w14:paraId="5B6B4567" w14:textId="77777777" w:rsidTr="005F09C9">
        <w:trPr>
          <w:gridAfter w:val="1"/>
          <w:wAfter w:w="44" w:type="dxa"/>
          <w:trHeight w:val="2529"/>
        </w:trPr>
        <w:tc>
          <w:tcPr>
            <w:tcW w:w="1421" w:type="dxa"/>
            <w:tcBorders>
              <w:top w:val="single" w:sz="12" w:space="0" w:color="A6A6A6"/>
              <w:left w:val="single" w:sz="12" w:space="0" w:color="A6A6A6"/>
              <w:bottom w:val="single" w:sz="18" w:space="0" w:color="A6A6A6"/>
              <w:right w:val="single" w:sz="12" w:space="0" w:color="A6A6A6"/>
            </w:tcBorders>
            <w:shd w:val="clear" w:color="auto" w:fill="auto"/>
            <w:tcMar>
              <w:top w:w="0" w:type="dxa"/>
              <w:left w:w="0" w:type="dxa"/>
              <w:bottom w:w="0" w:type="dxa"/>
              <w:right w:w="0" w:type="dxa"/>
            </w:tcMar>
          </w:tcPr>
          <w:p w14:paraId="6A831079" w14:textId="77777777" w:rsidR="002D2685" w:rsidRDefault="002D2685" w:rsidP="000F761D">
            <w:pPr>
              <w:pStyle w:val="TableParagraph"/>
              <w:rPr>
                <w:rFonts w:ascii="Arial" w:hAnsi="Arial"/>
                <w:i/>
              </w:rPr>
            </w:pPr>
          </w:p>
          <w:p w14:paraId="411BD2C4" w14:textId="77777777" w:rsidR="002D2685" w:rsidRDefault="002D2685" w:rsidP="000F761D">
            <w:pPr>
              <w:pStyle w:val="TableParagraph"/>
              <w:rPr>
                <w:rFonts w:ascii="Arial" w:hAnsi="Arial"/>
                <w:i/>
              </w:rPr>
            </w:pPr>
          </w:p>
          <w:p w14:paraId="637176C1" w14:textId="77777777" w:rsidR="002D2685" w:rsidRDefault="002D2685" w:rsidP="000F761D">
            <w:pPr>
              <w:pStyle w:val="TableParagraph"/>
              <w:rPr>
                <w:rFonts w:ascii="Arial" w:hAnsi="Arial"/>
                <w:i/>
              </w:rPr>
            </w:pPr>
          </w:p>
          <w:p w14:paraId="12E5A3E1" w14:textId="77777777" w:rsidR="002D2685" w:rsidRDefault="002D2685" w:rsidP="000F761D">
            <w:pPr>
              <w:pStyle w:val="TableParagraph"/>
              <w:rPr>
                <w:rFonts w:ascii="Arial" w:hAnsi="Arial"/>
                <w:i/>
              </w:rPr>
            </w:pPr>
          </w:p>
          <w:p w14:paraId="0ECCB972" w14:textId="77777777" w:rsidR="002D2685" w:rsidRDefault="002D2685" w:rsidP="000F761D">
            <w:pPr>
              <w:pStyle w:val="TableParagraph"/>
              <w:spacing w:before="6"/>
              <w:rPr>
                <w:rFonts w:ascii="Arial" w:hAnsi="Arial"/>
                <w:i/>
                <w:sz w:val="32"/>
              </w:rPr>
            </w:pPr>
          </w:p>
          <w:p w14:paraId="5EF3018F" w14:textId="77777777" w:rsidR="002D2685" w:rsidRDefault="002D2685" w:rsidP="000F761D">
            <w:pPr>
              <w:pStyle w:val="TableParagraph"/>
              <w:ind w:left="433" w:right="406"/>
              <w:jc w:val="center"/>
            </w:pPr>
            <w:r>
              <w:rPr>
                <w:color w:val="585858"/>
                <w:sz w:val="20"/>
              </w:rPr>
              <w:t>T3.2</w:t>
            </w:r>
          </w:p>
        </w:tc>
        <w:tc>
          <w:tcPr>
            <w:tcW w:w="1537" w:type="dxa"/>
            <w:tcBorders>
              <w:top w:val="single" w:sz="12" w:space="0" w:color="A6A6A6"/>
              <w:left w:val="single" w:sz="12" w:space="0" w:color="A6A6A6"/>
              <w:bottom w:val="single" w:sz="18" w:space="0" w:color="A6A6A6"/>
              <w:right w:val="single" w:sz="12" w:space="0" w:color="A6A6A6"/>
            </w:tcBorders>
            <w:shd w:val="clear" w:color="auto" w:fill="auto"/>
            <w:tcMar>
              <w:top w:w="0" w:type="dxa"/>
              <w:left w:w="0" w:type="dxa"/>
              <w:bottom w:w="0" w:type="dxa"/>
              <w:right w:w="0" w:type="dxa"/>
            </w:tcMar>
          </w:tcPr>
          <w:p w14:paraId="2B8FBF2A" w14:textId="77777777" w:rsidR="002D2685" w:rsidRDefault="002D2685" w:rsidP="000F761D">
            <w:pPr>
              <w:pStyle w:val="TableParagraph"/>
              <w:rPr>
                <w:rFonts w:ascii="Arial" w:hAnsi="Arial"/>
                <w:i/>
              </w:rPr>
            </w:pPr>
          </w:p>
          <w:p w14:paraId="44A57D88" w14:textId="77777777" w:rsidR="002D2685" w:rsidRDefault="002D2685" w:rsidP="000F761D">
            <w:pPr>
              <w:pStyle w:val="TableParagraph"/>
              <w:rPr>
                <w:rFonts w:ascii="Arial" w:hAnsi="Arial"/>
                <w:i/>
              </w:rPr>
            </w:pPr>
          </w:p>
          <w:p w14:paraId="1BCDAAFE" w14:textId="77777777" w:rsidR="002D2685" w:rsidRDefault="002D2685" w:rsidP="000F761D">
            <w:pPr>
              <w:pStyle w:val="TableParagraph"/>
              <w:rPr>
                <w:rFonts w:ascii="Arial" w:hAnsi="Arial"/>
                <w:i/>
              </w:rPr>
            </w:pPr>
          </w:p>
          <w:p w14:paraId="3C258AEB" w14:textId="77777777" w:rsidR="002D2685" w:rsidRDefault="002D2685" w:rsidP="000F761D">
            <w:pPr>
              <w:pStyle w:val="TableParagraph"/>
              <w:rPr>
                <w:rFonts w:ascii="Arial" w:hAnsi="Arial"/>
                <w:i/>
              </w:rPr>
            </w:pPr>
          </w:p>
          <w:p w14:paraId="074F3F81" w14:textId="77777777" w:rsidR="002D2685" w:rsidRDefault="002D2685" w:rsidP="000F761D">
            <w:pPr>
              <w:pStyle w:val="TableParagraph"/>
              <w:spacing w:before="6"/>
              <w:rPr>
                <w:rFonts w:ascii="Arial" w:hAnsi="Arial"/>
                <w:i/>
                <w:sz w:val="32"/>
              </w:rPr>
            </w:pPr>
          </w:p>
          <w:p w14:paraId="0643DB15" w14:textId="77777777" w:rsidR="002D2685" w:rsidRDefault="002D2685" w:rsidP="000F761D">
            <w:pPr>
              <w:pStyle w:val="TableParagraph"/>
              <w:ind w:left="69"/>
            </w:pPr>
            <w:r>
              <w:rPr>
                <w:color w:val="585858"/>
                <w:sz w:val="20"/>
              </w:rPr>
              <w:t>INSTAGRAM</w:t>
            </w:r>
          </w:p>
        </w:tc>
        <w:tc>
          <w:tcPr>
            <w:tcW w:w="5670" w:type="dxa"/>
            <w:tcBorders>
              <w:top w:val="single" w:sz="12" w:space="0" w:color="A6A6A6"/>
              <w:left w:val="single" w:sz="12" w:space="0" w:color="A6A6A6"/>
              <w:bottom w:val="single" w:sz="18" w:space="0" w:color="A6A6A6"/>
              <w:right w:val="single" w:sz="12" w:space="0" w:color="A6A6A6"/>
            </w:tcBorders>
            <w:shd w:val="clear" w:color="auto" w:fill="auto"/>
            <w:tcMar>
              <w:top w:w="0" w:type="dxa"/>
              <w:left w:w="0" w:type="dxa"/>
              <w:bottom w:w="0" w:type="dxa"/>
              <w:right w:w="0" w:type="dxa"/>
            </w:tcMar>
          </w:tcPr>
          <w:p w14:paraId="74387657" w14:textId="77777777" w:rsidR="002D2685" w:rsidRDefault="002D2685" w:rsidP="005F09C9">
            <w:pPr>
              <w:pStyle w:val="TableParagraph"/>
              <w:spacing w:before="119"/>
              <w:ind w:left="69" w:right="100"/>
              <w:jc w:val="both"/>
            </w:pPr>
            <w:r>
              <w:rPr>
                <w:color w:val="585858"/>
                <w:sz w:val="20"/>
              </w:rPr>
              <w:t>Creation and management of an Instagram account</w:t>
            </w:r>
            <w:r>
              <w:rPr>
                <w:color w:val="585858"/>
                <w:spacing w:val="1"/>
                <w:sz w:val="20"/>
              </w:rPr>
              <w:t xml:space="preserve"> </w:t>
            </w:r>
            <w:r>
              <w:rPr>
                <w:color w:val="585858"/>
                <w:sz w:val="20"/>
              </w:rPr>
              <w:t>to establish a direct, conversational and mutual</w:t>
            </w:r>
            <w:r>
              <w:rPr>
                <w:color w:val="585858"/>
                <w:spacing w:val="1"/>
                <w:sz w:val="20"/>
              </w:rPr>
              <w:t xml:space="preserve"> </w:t>
            </w:r>
            <w:r>
              <w:rPr>
                <w:color w:val="585858"/>
                <w:sz w:val="20"/>
              </w:rPr>
              <w:t>relationship with the identified target groups. The</w:t>
            </w:r>
            <w:r>
              <w:rPr>
                <w:color w:val="585858"/>
                <w:spacing w:val="1"/>
                <w:sz w:val="20"/>
              </w:rPr>
              <w:t xml:space="preserve"> </w:t>
            </w:r>
            <w:r>
              <w:rPr>
                <w:color w:val="585858"/>
                <w:sz w:val="20"/>
              </w:rPr>
              <w:t>posts and stories must be linked to the contents of</w:t>
            </w:r>
            <w:r>
              <w:rPr>
                <w:color w:val="585858"/>
                <w:spacing w:val="1"/>
                <w:sz w:val="20"/>
              </w:rPr>
              <w:t xml:space="preserve"> </w:t>
            </w:r>
            <w:r>
              <w:rPr>
                <w:color w:val="585858"/>
                <w:sz w:val="20"/>
              </w:rPr>
              <w:t>the</w:t>
            </w:r>
            <w:r>
              <w:rPr>
                <w:color w:val="585858"/>
                <w:spacing w:val="-1"/>
                <w:sz w:val="20"/>
              </w:rPr>
              <w:t xml:space="preserve"> </w:t>
            </w:r>
            <w:r>
              <w:rPr>
                <w:color w:val="585858"/>
                <w:sz w:val="20"/>
              </w:rPr>
              <w:t>website</w:t>
            </w:r>
            <w:r>
              <w:rPr>
                <w:color w:val="585858"/>
                <w:spacing w:val="-3"/>
                <w:sz w:val="20"/>
              </w:rPr>
              <w:t xml:space="preserve"> </w:t>
            </w:r>
            <w:r>
              <w:rPr>
                <w:color w:val="585858"/>
                <w:sz w:val="20"/>
              </w:rPr>
              <w:t>and</w:t>
            </w:r>
            <w:r>
              <w:rPr>
                <w:color w:val="585858"/>
                <w:spacing w:val="-2"/>
                <w:sz w:val="20"/>
              </w:rPr>
              <w:t xml:space="preserve"> </w:t>
            </w:r>
            <w:r>
              <w:rPr>
                <w:color w:val="585858"/>
                <w:sz w:val="20"/>
              </w:rPr>
              <w:t>promotional</w:t>
            </w:r>
            <w:r>
              <w:rPr>
                <w:color w:val="585858"/>
                <w:spacing w:val="-2"/>
                <w:sz w:val="20"/>
              </w:rPr>
              <w:t xml:space="preserve"> </w:t>
            </w:r>
            <w:r>
              <w:rPr>
                <w:color w:val="585858"/>
                <w:sz w:val="20"/>
              </w:rPr>
              <w:t>videos will</w:t>
            </w:r>
            <w:r>
              <w:rPr>
                <w:color w:val="585858"/>
                <w:spacing w:val="-3"/>
                <w:sz w:val="20"/>
              </w:rPr>
              <w:t xml:space="preserve"> </w:t>
            </w:r>
            <w:r>
              <w:rPr>
                <w:color w:val="585858"/>
                <w:sz w:val="20"/>
              </w:rPr>
              <w:t>also</w:t>
            </w:r>
            <w:r>
              <w:rPr>
                <w:color w:val="585858"/>
                <w:spacing w:val="-3"/>
                <w:sz w:val="20"/>
              </w:rPr>
              <w:t xml:space="preserve"> </w:t>
            </w:r>
            <w:r>
              <w:rPr>
                <w:color w:val="585858"/>
                <w:sz w:val="20"/>
              </w:rPr>
              <w:t>be</w:t>
            </w:r>
            <w:r>
              <w:rPr>
                <w:color w:val="585858"/>
                <w:spacing w:val="-3"/>
                <w:sz w:val="20"/>
              </w:rPr>
              <w:t xml:space="preserve"> </w:t>
            </w:r>
            <w:r>
              <w:rPr>
                <w:color w:val="585858"/>
                <w:sz w:val="20"/>
              </w:rPr>
              <w:t>used</w:t>
            </w:r>
            <w:r>
              <w:rPr>
                <w:color w:val="585858"/>
                <w:spacing w:val="-52"/>
                <w:sz w:val="20"/>
              </w:rPr>
              <w:t xml:space="preserve"> </w:t>
            </w:r>
            <w:r>
              <w:rPr>
                <w:color w:val="585858"/>
                <w:sz w:val="20"/>
              </w:rPr>
              <w:t>to engage followers and inform them about the</w:t>
            </w:r>
            <w:r>
              <w:rPr>
                <w:color w:val="585858"/>
                <w:spacing w:val="1"/>
                <w:sz w:val="20"/>
              </w:rPr>
              <w:t xml:space="preserve"> </w:t>
            </w:r>
            <w:r>
              <w:rPr>
                <w:color w:val="585858"/>
                <w:sz w:val="20"/>
              </w:rPr>
              <w:t>contents of the program. An editorial plan integrated</w:t>
            </w:r>
            <w:r>
              <w:rPr>
                <w:color w:val="585858"/>
                <w:spacing w:val="-53"/>
                <w:sz w:val="20"/>
              </w:rPr>
              <w:t xml:space="preserve"> </w:t>
            </w:r>
            <w:r>
              <w:rPr>
                <w:color w:val="585858"/>
                <w:sz w:val="20"/>
              </w:rPr>
              <w:t>with the other project activities will be drawn up and</w:t>
            </w:r>
            <w:r>
              <w:rPr>
                <w:color w:val="585858"/>
                <w:spacing w:val="1"/>
                <w:sz w:val="20"/>
              </w:rPr>
              <w:t xml:space="preserve"> </w:t>
            </w:r>
            <w:r>
              <w:rPr>
                <w:color w:val="585858"/>
                <w:sz w:val="20"/>
              </w:rPr>
              <w:t>aimed at having a constant animation of the profile.</w:t>
            </w:r>
            <w:r>
              <w:rPr>
                <w:color w:val="585858"/>
                <w:spacing w:val="1"/>
                <w:sz w:val="20"/>
              </w:rPr>
              <w:t xml:space="preserve"> </w:t>
            </w:r>
            <w:r>
              <w:rPr>
                <w:color w:val="585858"/>
                <w:sz w:val="20"/>
              </w:rPr>
              <w:t>From the moment of online publication, social</w:t>
            </w:r>
            <w:r>
              <w:rPr>
                <w:color w:val="585858"/>
                <w:spacing w:val="1"/>
                <w:sz w:val="20"/>
              </w:rPr>
              <w:t xml:space="preserve"> </w:t>
            </w:r>
            <w:r>
              <w:rPr>
                <w:color w:val="585858"/>
                <w:sz w:val="20"/>
              </w:rPr>
              <w:t>networks will be managed continuously over the</w:t>
            </w:r>
            <w:r>
              <w:rPr>
                <w:color w:val="585858"/>
                <w:spacing w:val="1"/>
                <w:sz w:val="20"/>
              </w:rPr>
              <w:t xml:space="preserve"> </w:t>
            </w:r>
            <w:r>
              <w:rPr>
                <w:color w:val="585858"/>
                <w:sz w:val="20"/>
              </w:rPr>
              <w:t>three</w:t>
            </w:r>
            <w:r>
              <w:rPr>
                <w:color w:val="585858"/>
                <w:spacing w:val="2"/>
                <w:sz w:val="20"/>
              </w:rPr>
              <w:t xml:space="preserve"> </w:t>
            </w:r>
            <w:r>
              <w:rPr>
                <w:color w:val="585858"/>
                <w:sz w:val="20"/>
              </w:rPr>
              <w:t>years.</w:t>
            </w:r>
          </w:p>
        </w:tc>
        <w:tc>
          <w:tcPr>
            <w:tcW w:w="1404" w:type="dxa"/>
            <w:tcBorders>
              <w:top w:val="single" w:sz="12" w:space="0" w:color="A6A6A6"/>
              <w:left w:val="single" w:sz="12" w:space="0" w:color="A6A6A6"/>
              <w:bottom w:val="single" w:sz="18" w:space="0" w:color="A6A6A6"/>
              <w:right w:val="single" w:sz="12" w:space="0" w:color="A6A6A6"/>
            </w:tcBorders>
            <w:shd w:val="clear" w:color="auto" w:fill="auto"/>
            <w:tcMar>
              <w:top w:w="0" w:type="dxa"/>
              <w:left w:w="0" w:type="dxa"/>
              <w:bottom w:w="0" w:type="dxa"/>
              <w:right w:w="0" w:type="dxa"/>
            </w:tcMar>
          </w:tcPr>
          <w:p w14:paraId="3520CCE9" w14:textId="77777777" w:rsidR="002D2685" w:rsidRDefault="002D2685" w:rsidP="000F761D">
            <w:pPr>
              <w:pStyle w:val="TableParagraph"/>
              <w:rPr>
                <w:rFonts w:ascii="Arial" w:hAnsi="Arial"/>
                <w:i/>
              </w:rPr>
            </w:pPr>
          </w:p>
          <w:p w14:paraId="4661D04D" w14:textId="77777777" w:rsidR="002D2685" w:rsidRDefault="002D2685" w:rsidP="000F761D">
            <w:pPr>
              <w:pStyle w:val="TableParagraph"/>
              <w:rPr>
                <w:rFonts w:ascii="Arial" w:hAnsi="Arial"/>
                <w:i/>
              </w:rPr>
            </w:pPr>
          </w:p>
          <w:p w14:paraId="3180E2A8" w14:textId="77777777" w:rsidR="002D2685" w:rsidRDefault="002D2685" w:rsidP="000F761D">
            <w:pPr>
              <w:pStyle w:val="TableParagraph"/>
              <w:rPr>
                <w:rFonts w:ascii="Arial" w:hAnsi="Arial"/>
                <w:i/>
              </w:rPr>
            </w:pPr>
          </w:p>
          <w:p w14:paraId="388401DA" w14:textId="77777777" w:rsidR="002D2685" w:rsidRDefault="002D2685" w:rsidP="000F761D">
            <w:pPr>
              <w:pStyle w:val="TableParagraph"/>
              <w:rPr>
                <w:rFonts w:ascii="Arial" w:hAnsi="Arial"/>
                <w:i/>
              </w:rPr>
            </w:pPr>
          </w:p>
          <w:p w14:paraId="3B47D23A" w14:textId="77777777" w:rsidR="002D2685" w:rsidRDefault="002D2685" w:rsidP="000F761D">
            <w:pPr>
              <w:pStyle w:val="TableParagraph"/>
              <w:spacing w:before="6"/>
              <w:rPr>
                <w:rFonts w:ascii="Arial" w:hAnsi="Arial"/>
                <w:i/>
                <w:sz w:val="32"/>
              </w:rPr>
            </w:pPr>
          </w:p>
          <w:p w14:paraId="4D58C03B" w14:textId="77777777" w:rsidR="002D2685" w:rsidRDefault="002D2685" w:rsidP="000F761D">
            <w:pPr>
              <w:pStyle w:val="TableParagraph"/>
              <w:ind w:left="422"/>
            </w:pPr>
            <w:r>
              <w:rPr>
                <w:color w:val="585858"/>
                <w:sz w:val="20"/>
              </w:rPr>
              <w:t>OPAS</w:t>
            </w:r>
          </w:p>
        </w:tc>
        <w:tc>
          <w:tcPr>
            <w:tcW w:w="2350" w:type="dxa"/>
            <w:tcBorders>
              <w:top w:val="single" w:sz="12" w:space="0" w:color="A6A6A6"/>
              <w:left w:val="single" w:sz="12" w:space="0" w:color="A6A6A6"/>
              <w:bottom w:val="single" w:sz="18" w:space="0" w:color="A6A6A6"/>
              <w:right w:val="single" w:sz="12" w:space="0" w:color="A6A6A6"/>
            </w:tcBorders>
            <w:shd w:val="clear" w:color="auto" w:fill="auto"/>
            <w:tcMar>
              <w:top w:w="0" w:type="dxa"/>
              <w:left w:w="0" w:type="dxa"/>
              <w:bottom w:w="0" w:type="dxa"/>
              <w:right w:w="0" w:type="dxa"/>
            </w:tcMar>
          </w:tcPr>
          <w:p w14:paraId="60D36402" w14:textId="77777777" w:rsidR="002D2685" w:rsidRDefault="002D2685" w:rsidP="000F761D">
            <w:pPr>
              <w:pStyle w:val="TableParagraph"/>
              <w:rPr>
                <w:rFonts w:ascii="Arial" w:hAnsi="Arial"/>
                <w:i/>
              </w:rPr>
            </w:pPr>
          </w:p>
          <w:p w14:paraId="28B092FE" w14:textId="77777777" w:rsidR="002D2685" w:rsidRDefault="002D2685" w:rsidP="000F761D">
            <w:pPr>
              <w:pStyle w:val="TableParagraph"/>
              <w:rPr>
                <w:rFonts w:ascii="Arial" w:hAnsi="Arial"/>
                <w:i/>
              </w:rPr>
            </w:pPr>
          </w:p>
          <w:p w14:paraId="1903F431" w14:textId="77777777" w:rsidR="002D2685" w:rsidRDefault="002D2685" w:rsidP="000F761D">
            <w:pPr>
              <w:pStyle w:val="TableParagraph"/>
              <w:rPr>
                <w:rFonts w:ascii="Arial" w:hAnsi="Arial"/>
                <w:i/>
              </w:rPr>
            </w:pPr>
          </w:p>
          <w:p w14:paraId="47BBAE14" w14:textId="77777777" w:rsidR="002D2685" w:rsidRDefault="002D2685" w:rsidP="000F761D">
            <w:pPr>
              <w:pStyle w:val="TableParagraph"/>
              <w:rPr>
                <w:rFonts w:ascii="Arial" w:hAnsi="Arial"/>
                <w:i/>
              </w:rPr>
            </w:pPr>
          </w:p>
          <w:p w14:paraId="06120A8A" w14:textId="77777777" w:rsidR="002D2685" w:rsidRDefault="002D2685" w:rsidP="000F761D">
            <w:pPr>
              <w:pStyle w:val="TableParagraph"/>
              <w:spacing w:before="6"/>
              <w:rPr>
                <w:rFonts w:ascii="Arial" w:hAnsi="Arial"/>
                <w:i/>
                <w:sz w:val="32"/>
              </w:rPr>
            </w:pPr>
          </w:p>
          <w:p w14:paraId="7D2AF85E" w14:textId="77777777" w:rsidR="002D2685" w:rsidRDefault="002D2685" w:rsidP="000F761D">
            <w:pPr>
              <w:pStyle w:val="TableParagraph"/>
              <w:ind w:left="334" w:right="309"/>
              <w:jc w:val="center"/>
            </w:pPr>
            <w:r>
              <w:rPr>
                <w:color w:val="585858"/>
                <w:sz w:val="20"/>
              </w:rPr>
              <w:t>COO</w:t>
            </w:r>
          </w:p>
        </w:tc>
        <w:tc>
          <w:tcPr>
            <w:tcW w:w="1833" w:type="dxa"/>
            <w:tcBorders>
              <w:top w:val="single" w:sz="12" w:space="0" w:color="A6A6A6"/>
              <w:left w:val="single" w:sz="12" w:space="0" w:color="A6A6A6"/>
              <w:bottom w:val="single" w:sz="18" w:space="0" w:color="A6A6A6"/>
              <w:right w:val="single" w:sz="12" w:space="0" w:color="A6A6A6"/>
            </w:tcBorders>
            <w:shd w:val="clear" w:color="auto" w:fill="auto"/>
            <w:tcMar>
              <w:top w:w="0" w:type="dxa"/>
              <w:left w:w="0" w:type="dxa"/>
              <w:bottom w:w="0" w:type="dxa"/>
              <w:right w:w="0" w:type="dxa"/>
            </w:tcMar>
          </w:tcPr>
          <w:p w14:paraId="74871CBD" w14:textId="77777777" w:rsidR="002D2685" w:rsidRDefault="002D2685" w:rsidP="000F761D">
            <w:pPr>
              <w:pStyle w:val="TableParagraph"/>
              <w:rPr>
                <w:rFonts w:ascii="Arial" w:hAnsi="Arial"/>
                <w:i/>
              </w:rPr>
            </w:pPr>
          </w:p>
          <w:p w14:paraId="7E6682C1" w14:textId="77777777" w:rsidR="002D2685" w:rsidRDefault="002D2685" w:rsidP="000F761D">
            <w:pPr>
              <w:pStyle w:val="TableParagraph"/>
              <w:rPr>
                <w:rFonts w:ascii="Arial" w:hAnsi="Arial"/>
                <w:i/>
              </w:rPr>
            </w:pPr>
          </w:p>
          <w:p w14:paraId="3DB32F4F" w14:textId="77777777" w:rsidR="002D2685" w:rsidRDefault="002D2685" w:rsidP="000F761D">
            <w:pPr>
              <w:pStyle w:val="TableParagraph"/>
              <w:rPr>
                <w:rFonts w:ascii="Arial" w:hAnsi="Arial"/>
                <w:i/>
              </w:rPr>
            </w:pPr>
          </w:p>
          <w:p w14:paraId="1E2AB3A8" w14:textId="77777777" w:rsidR="002D2685" w:rsidRDefault="002D2685" w:rsidP="000F761D">
            <w:pPr>
              <w:pStyle w:val="TableParagraph"/>
              <w:rPr>
                <w:rFonts w:ascii="Arial" w:hAnsi="Arial"/>
                <w:i/>
              </w:rPr>
            </w:pPr>
          </w:p>
          <w:p w14:paraId="673AF238" w14:textId="77777777" w:rsidR="002D2685" w:rsidRDefault="002D2685" w:rsidP="000F761D">
            <w:pPr>
              <w:pStyle w:val="TableParagraph"/>
              <w:spacing w:before="144"/>
              <w:ind w:left="156" w:right="124" w:hanging="1"/>
              <w:jc w:val="center"/>
            </w:pPr>
            <w:r>
              <w:rPr>
                <w:color w:val="585858"/>
                <w:sz w:val="20"/>
              </w:rPr>
              <w:t>EXECUTING/</w:t>
            </w:r>
            <w:r>
              <w:rPr>
                <w:color w:val="585858"/>
                <w:spacing w:val="1"/>
                <w:sz w:val="20"/>
              </w:rPr>
              <w:t xml:space="preserve"> </w:t>
            </w:r>
            <w:r>
              <w:rPr>
                <w:color w:val="585858"/>
                <w:w w:val="95"/>
                <w:sz w:val="20"/>
              </w:rPr>
              <w:t>IMPLEMENTING</w:t>
            </w:r>
            <w:r>
              <w:rPr>
                <w:color w:val="585858"/>
                <w:spacing w:val="1"/>
                <w:w w:val="95"/>
                <w:sz w:val="20"/>
              </w:rPr>
              <w:t xml:space="preserve"> </w:t>
            </w:r>
            <w:r>
              <w:rPr>
                <w:color w:val="585858"/>
                <w:sz w:val="20"/>
              </w:rPr>
              <w:t>BODY</w:t>
            </w:r>
          </w:p>
        </w:tc>
      </w:tr>
      <w:tr w:rsidR="002D2685" w14:paraId="2FA8EB99" w14:textId="77777777" w:rsidTr="000F761D">
        <w:trPr>
          <w:trHeight w:val="653"/>
        </w:trPr>
        <w:tc>
          <w:tcPr>
            <w:tcW w:w="14259" w:type="dxa"/>
            <w:gridSpan w:val="7"/>
            <w:tcBorders>
              <w:top w:val="single" w:sz="12" w:space="0" w:color="A6A6A6"/>
              <w:left w:val="single" w:sz="12" w:space="0" w:color="A6A6A6"/>
              <w:right w:val="single" w:sz="12" w:space="0" w:color="A6A6A6"/>
            </w:tcBorders>
            <w:shd w:val="clear" w:color="auto" w:fill="D9D9D9"/>
            <w:tcMar>
              <w:top w:w="0" w:type="dxa"/>
              <w:left w:w="0" w:type="dxa"/>
              <w:bottom w:w="0" w:type="dxa"/>
              <w:right w:w="0" w:type="dxa"/>
            </w:tcMar>
          </w:tcPr>
          <w:p w14:paraId="3D52724F" w14:textId="77777777" w:rsidR="002D2685" w:rsidRDefault="002D2685" w:rsidP="000F761D">
            <w:pPr>
              <w:pStyle w:val="TableParagraph"/>
              <w:spacing w:before="10"/>
              <w:rPr>
                <w:rFonts w:ascii="Arial" w:hAnsi="Arial"/>
                <w:i/>
                <w:sz w:val="18"/>
              </w:rPr>
            </w:pPr>
          </w:p>
          <w:p w14:paraId="1EF81E23" w14:textId="77777777" w:rsidR="002D2685" w:rsidRDefault="002D2685" w:rsidP="000F761D">
            <w:pPr>
              <w:pStyle w:val="TableParagraph"/>
              <w:spacing w:before="1"/>
              <w:ind w:left="69"/>
            </w:pPr>
            <w:r>
              <w:rPr>
                <w:rFonts w:ascii="Arial" w:hAnsi="Arial"/>
                <w:b/>
                <w:color w:val="585858"/>
                <w:sz w:val="18"/>
              </w:rPr>
              <w:t>Outputs</w:t>
            </w:r>
            <w:r>
              <w:rPr>
                <w:rFonts w:ascii="Arial" w:hAnsi="Arial"/>
                <w:b/>
                <w:color w:val="585858"/>
                <w:spacing w:val="-1"/>
                <w:sz w:val="18"/>
              </w:rPr>
              <w:t xml:space="preserve"> </w:t>
            </w:r>
            <w:r>
              <w:rPr>
                <w:rFonts w:ascii="Arial" w:hAnsi="Arial"/>
                <w:b/>
                <w:color w:val="585858"/>
                <w:sz w:val="18"/>
              </w:rPr>
              <w:t>and</w:t>
            </w:r>
            <w:r>
              <w:rPr>
                <w:rFonts w:ascii="Arial" w:hAnsi="Arial"/>
                <w:b/>
                <w:color w:val="585858"/>
                <w:spacing w:val="-3"/>
                <w:sz w:val="18"/>
              </w:rPr>
              <w:t xml:space="preserve"> </w:t>
            </w:r>
            <w:r>
              <w:rPr>
                <w:rFonts w:ascii="Arial" w:hAnsi="Arial"/>
                <w:b/>
                <w:color w:val="585858"/>
                <w:sz w:val="18"/>
              </w:rPr>
              <w:t>estimated</w:t>
            </w:r>
            <w:r>
              <w:rPr>
                <w:rFonts w:ascii="Arial" w:hAnsi="Arial"/>
                <w:b/>
                <w:color w:val="585858"/>
                <w:spacing w:val="-3"/>
                <w:sz w:val="18"/>
              </w:rPr>
              <w:t xml:space="preserve"> </w:t>
            </w:r>
            <w:r>
              <w:rPr>
                <w:rFonts w:ascii="Arial" w:hAnsi="Arial"/>
                <w:b/>
                <w:color w:val="585858"/>
                <w:sz w:val="18"/>
              </w:rPr>
              <w:t>budget</w:t>
            </w:r>
          </w:p>
        </w:tc>
      </w:tr>
    </w:tbl>
    <w:p w14:paraId="7E631FF9"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3BCE9A07" w14:textId="77777777" w:rsidR="002D2685" w:rsidRDefault="002D2685" w:rsidP="002D2685">
      <w:pPr>
        <w:pStyle w:val="Corpotesto"/>
        <w:spacing w:after="1"/>
        <w:rPr>
          <w:rFonts w:ascii="Arial" w:hAnsi="Arial"/>
          <w:i/>
          <w:sz w:val="26"/>
        </w:rPr>
      </w:pPr>
    </w:p>
    <w:tbl>
      <w:tblPr>
        <w:tblW w:w="14262" w:type="dxa"/>
        <w:tblInd w:w="146" w:type="dxa"/>
        <w:tblLayout w:type="fixed"/>
        <w:tblCellMar>
          <w:left w:w="10" w:type="dxa"/>
          <w:right w:w="10" w:type="dxa"/>
        </w:tblCellMar>
        <w:tblLook w:val="04A0" w:firstRow="1" w:lastRow="0" w:firstColumn="1" w:lastColumn="0" w:noHBand="0" w:noVBand="1"/>
      </w:tblPr>
      <w:tblGrid>
        <w:gridCol w:w="1820"/>
        <w:gridCol w:w="1992"/>
        <w:gridCol w:w="855"/>
        <w:gridCol w:w="1193"/>
        <w:gridCol w:w="1207"/>
        <w:gridCol w:w="1198"/>
        <w:gridCol w:w="1198"/>
        <w:gridCol w:w="1200"/>
        <w:gridCol w:w="1201"/>
        <w:gridCol w:w="1198"/>
        <w:gridCol w:w="1200"/>
      </w:tblGrid>
      <w:tr w:rsidR="002D2685" w:rsidRPr="00825EAB" w14:paraId="63826A45" w14:textId="77777777" w:rsidTr="000F761D">
        <w:trPr>
          <w:trHeight w:val="659"/>
        </w:trPr>
        <w:tc>
          <w:tcPr>
            <w:tcW w:w="14262" w:type="dxa"/>
            <w:gridSpan w:val="11"/>
            <w:tcBorders>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7FF7E112" w14:textId="77777777" w:rsidR="002D2685" w:rsidRDefault="002D2685" w:rsidP="000F761D">
            <w:pPr>
              <w:pStyle w:val="TableParagraph"/>
              <w:spacing w:before="145"/>
              <w:ind w:left="69" w:right="1016"/>
            </w:pPr>
            <w:r>
              <w:rPr>
                <w:rFonts w:ascii="Arial" w:hAnsi="Arial"/>
                <w:i/>
                <w:color w:val="585858"/>
                <w:sz w:val="16"/>
              </w:rPr>
              <w:t>List the outputs for each year. Refer only to major outputs. Do not include minor sub-items, internal working papers, meeting minutes, etc. Limit the number of outputs to max 10 per year.</w:t>
            </w:r>
            <w:r>
              <w:rPr>
                <w:rFonts w:ascii="Arial" w:hAnsi="Arial"/>
                <w:i/>
                <w:color w:val="585858"/>
                <w:spacing w:val="-42"/>
                <w:sz w:val="16"/>
              </w:rPr>
              <w:t xml:space="preserve"> </w:t>
            </w:r>
            <w:r>
              <w:rPr>
                <w:rFonts w:ascii="Arial" w:hAnsi="Arial"/>
                <w:i/>
                <w:color w:val="585858"/>
                <w:sz w:val="16"/>
              </w:rPr>
              <w:t>Show</w:t>
            </w:r>
            <w:r>
              <w:rPr>
                <w:rFonts w:ascii="Arial" w:hAnsi="Arial"/>
                <w:i/>
                <w:color w:val="585858"/>
                <w:spacing w:val="-1"/>
                <w:sz w:val="16"/>
              </w:rPr>
              <w:t xml:space="preserve"> </w:t>
            </w:r>
            <w:r>
              <w:rPr>
                <w:rFonts w:ascii="Arial" w:hAnsi="Arial"/>
                <w:i/>
                <w:color w:val="585858"/>
                <w:sz w:val="16"/>
              </w:rPr>
              <w:t>the budget</w:t>
            </w:r>
            <w:r>
              <w:rPr>
                <w:rFonts w:ascii="Arial" w:hAnsi="Arial"/>
                <w:i/>
                <w:color w:val="585858"/>
                <w:spacing w:val="-1"/>
                <w:sz w:val="16"/>
              </w:rPr>
              <w:t xml:space="preserve"> </w:t>
            </w:r>
            <w:r>
              <w:rPr>
                <w:rFonts w:ascii="Arial" w:hAnsi="Arial"/>
                <w:i/>
                <w:color w:val="585858"/>
                <w:sz w:val="16"/>
              </w:rPr>
              <w:t>for each</w:t>
            </w:r>
            <w:r>
              <w:rPr>
                <w:rFonts w:ascii="Arial" w:hAnsi="Arial"/>
                <w:i/>
                <w:color w:val="585858"/>
                <w:spacing w:val="-2"/>
                <w:sz w:val="16"/>
              </w:rPr>
              <w:t xml:space="preserve"> </w:t>
            </w:r>
            <w:r>
              <w:rPr>
                <w:rFonts w:ascii="Arial" w:hAnsi="Arial"/>
                <w:i/>
                <w:color w:val="585858"/>
                <w:sz w:val="16"/>
              </w:rPr>
              <w:t>year (ensure consistency</w:t>
            </w:r>
            <w:r>
              <w:rPr>
                <w:rFonts w:ascii="Arial" w:hAnsi="Arial"/>
                <w:i/>
                <w:color w:val="585858"/>
                <w:spacing w:val="-3"/>
                <w:sz w:val="16"/>
              </w:rPr>
              <w:t xml:space="preserve"> </w:t>
            </w:r>
            <w:r>
              <w:rPr>
                <w:rFonts w:ascii="Arial" w:hAnsi="Arial"/>
                <w:i/>
                <w:color w:val="585858"/>
                <w:sz w:val="16"/>
              </w:rPr>
              <w:t>with</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Detailed</w:t>
            </w:r>
            <w:r>
              <w:rPr>
                <w:rFonts w:ascii="Arial" w:hAnsi="Arial"/>
                <w:i/>
                <w:color w:val="585858"/>
                <w:spacing w:val="-2"/>
                <w:sz w:val="16"/>
              </w:rPr>
              <w:t xml:space="preserve"> </w:t>
            </w:r>
            <w:r>
              <w:rPr>
                <w:rFonts w:ascii="Arial" w:hAnsi="Arial"/>
                <w:i/>
                <w:color w:val="585858"/>
                <w:sz w:val="16"/>
              </w:rPr>
              <w:t>budget</w:t>
            </w:r>
            <w:r>
              <w:rPr>
                <w:rFonts w:ascii="Arial" w:hAnsi="Arial"/>
                <w:i/>
                <w:color w:val="585858"/>
                <w:spacing w:val="-1"/>
                <w:sz w:val="16"/>
              </w:rPr>
              <w:t xml:space="preserve"> </w:t>
            </w:r>
            <w:r>
              <w:rPr>
                <w:rFonts w:ascii="Arial" w:hAnsi="Arial"/>
                <w:i/>
                <w:color w:val="585858"/>
                <w:sz w:val="16"/>
              </w:rPr>
              <w:t>table).</w:t>
            </w:r>
          </w:p>
        </w:tc>
      </w:tr>
      <w:tr w:rsidR="002D2685" w14:paraId="4BF20C56" w14:textId="77777777" w:rsidTr="000F761D">
        <w:trPr>
          <w:trHeight w:val="469"/>
        </w:trPr>
        <w:tc>
          <w:tcPr>
            <w:tcW w:w="1820" w:type="dxa"/>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1D33C74A" w14:textId="77777777" w:rsidR="002D2685" w:rsidRDefault="002D2685" w:rsidP="000F761D">
            <w:pPr>
              <w:pStyle w:val="TableParagraph"/>
              <w:spacing w:before="119"/>
              <w:ind w:left="69"/>
            </w:pPr>
            <w:r>
              <w:rPr>
                <w:rFonts w:ascii="Arial" w:hAnsi="Arial"/>
                <w:b/>
                <w:color w:val="585858"/>
                <w:sz w:val="20"/>
              </w:rPr>
              <w:t>Timeline</w:t>
            </w:r>
          </w:p>
        </w:tc>
        <w:tc>
          <w:tcPr>
            <w:tcW w:w="1992"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6711CC6" w14:textId="77777777" w:rsidR="002D2685" w:rsidRDefault="002D2685" w:rsidP="000F761D">
            <w:pPr>
              <w:pStyle w:val="TableParagraph"/>
              <w:rPr>
                <w:rFonts w:ascii="Times New Roman" w:hAnsi="Times New Roman"/>
                <w:sz w:val="18"/>
              </w:rPr>
            </w:pPr>
          </w:p>
        </w:tc>
        <w:tc>
          <w:tcPr>
            <w:tcW w:w="3255"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1C69CF4B" w14:textId="77777777" w:rsidR="002D2685" w:rsidRDefault="002D2685" w:rsidP="000F761D">
            <w:pPr>
              <w:pStyle w:val="TableParagraph"/>
              <w:spacing w:before="119"/>
              <w:ind w:left="1248" w:right="1227"/>
              <w:jc w:val="center"/>
            </w:pPr>
            <w:r>
              <w:rPr>
                <w:color w:val="585858"/>
                <w:sz w:val="20"/>
              </w:rPr>
              <w:t>YEAR</w:t>
            </w:r>
            <w:r>
              <w:rPr>
                <w:color w:val="585858"/>
                <w:spacing w:val="-3"/>
                <w:sz w:val="20"/>
              </w:rPr>
              <w:t xml:space="preserve"> </w:t>
            </w:r>
            <w:r>
              <w:rPr>
                <w:color w:val="585858"/>
                <w:sz w:val="20"/>
              </w:rPr>
              <w:t>1</w:t>
            </w:r>
          </w:p>
        </w:tc>
        <w:tc>
          <w:tcPr>
            <w:tcW w:w="3596"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2423149" w14:textId="77777777" w:rsidR="002D2685" w:rsidRDefault="002D2685" w:rsidP="000F761D">
            <w:pPr>
              <w:pStyle w:val="TableParagraph"/>
              <w:spacing w:before="119"/>
              <w:ind w:left="1421" w:right="1396"/>
              <w:jc w:val="center"/>
            </w:pPr>
            <w:r>
              <w:rPr>
                <w:color w:val="585858"/>
                <w:sz w:val="20"/>
              </w:rPr>
              <w:t>YEAR</w:t>
            </w:r>
            <w:r>
              <w:rPr>
                <w:color w:val="585858"/>
                <w:spacing w:val="-3"/>
                <w:sz w:val="20"/>
              </w:rPr>
              <w:t xml:space="preserve"> </w:t>
            </w:r>
            <w:r>
              <w:rPr>
                <w:color w:val="585858"/>
                <w:sz w:val="20"/>
              </w:rPr>
              <w:t>2</w:t>
            </w:r>
          </w:p>
        </w:tc>
        <w:tc>
          <w:tcPr>
            <w:tcW w:w="3599"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0698A78" w14:textId="77777777" w:rsidR="002D2685" w:rsidRDefault="002D2685" w:rsidP="000F761D">
            <w:pPr>
              <w:pStyle w:val="TableParagraph"/>
              <w:spacing w:before="119"/>
              <w:ind w:left="1421" w:right="1399"/>
              <w:jc w:val="center"/>
            </w:pPr>
            <w:r>
              <w:rPr>
                <w:color w:val="585858"/>
                <w:sz w:val="20"/>
              </w:rPr>
              <w:t>YEAR</w:t>
            </w:r>
            <w:r>
              <w:rPr>
                <w:color w:val="585858"/>
                <w:spacing w:val="-3"/>
                <w:sz w:val="20"/>
              </w:rPr>
              <w:t xml:space="preserve"> </w:t>
            </w:r>
            <w:r>
              <w:rPr>
                <w:color w:val="585858"/>
                <w:sz w:val="20"/>
              </w:rPr>
              <w:t>3</w:t>
            </w:r>
          </w:p>
        </w:tc>
      </w:tr>
      <w:tr w:rsidR="002D2685" w:rsidRPr="00825EAB" w14:paraId="2C9E2514" w14:textId="77777777" w:rsidTr="000F761D">
        <w:trPr>
          <w:trHeight w:val="990"/>
        </w:trPr>
        <w:tc>
          <w:tcPr>
            <w:tcW w:w="1820" w:type="dxa"/>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1FD02AEB" w14:textId="77777777" w:rsidR="002D2685" w:rsidRDefault="002D2685" w:rsidP="000F761D">
            <w:pPr>
              <w:pStyle w:val="TableParagraph"/>
              <w:rPr>
                <w:rFonts w:ascii="Arial" w:hAnsi="Arial"/>
                <w:i/>
              </w:rPr>
            </w:pPr>
          </w:p>
          <w:p w14:paraId="100B2D86" w14:textId="77777777" w:rsidR="002D2685" w:rsidRDefault="002D2685" w:rsidP="000F761D">
            <w:pPr>
              <w:pStyle w:val="TableParagraph"/>
              <w:spacing w:before="127"/>
              <w:ind w:left="69"/>
            </w:pPr>
            <w:r>
              <w:rPr>
                <w:rFonts w:ascii="Arial" w:hAnsi="Arial"/>
                <w:b/>
                <w:color w:val="585858"/>
                <w:sz w:val="20"/>
              </w:rPr>
              <w:t>Outputs</w:t>
            </w:r>
          </w:p>
        </w:tc>
        <w:tc>
          <w:tcPr>
            <w:tcW w:w="1992"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17DE3158" w14:textId="77777777" w:rsidR="002D2685" w:rsidRDefault="002D2685" w:rsidP="000F761D">
            <w:pPr>
              <w:pStyle w:val="TableParagraph"/>
              <w:rPr>
                <w:rFonts w:ascii="Times New Roman" w:hAnsi="Times New Roman"/>
                <w:sz w:val="18"/>
              </w:rPr>
            </w:pPr>
          </w:p>
        </w:tc>
        <w:tc>
          <w:tcPr>
            <w:tcW w:w="3255"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4217B145" w14:textId="77777777" w:rsidR="002D2685" w:rsidRDefault="002D2685" w:rsidP="000F761D">
            <w:pPr>
              <w:pStyle w:val="TableParagraph"/>
              <w:rPr>
                <w:rFonts w:ascii="Arial" w:hAnsi="Arial"/>
                <w:i/>
                <w:sz w:val="23"/>
              </w:rPr>
            </w:pPr>
          </w:p>
          <w:p w14:paraId="21F875AA" w14:textId="77777777" w:rsidR="002D2685" w:rsidRDefault="002D2685" w:rsidP="000F761D">
            <w:pPr>
              <w:pStyle w:val="TableParagraph"/>
              <w:spacing w:before="1"/>
              <w:ind w:left="68" w:right="392"/>
            </w:pPr>
            <w:r>
              <w:rPr>
                <w:color w:val="585858"/>
                <w:sz w:val="20"/>
              </w:rPr>
              <w:t>Creation</w:t>
            </w:r>
            <w:r>
              <w:rPr>
                <w:color w:val="585858"/>
                <w:spacing w:val="-4"/>
                <w:sz w:val="20"/>
              </w:rPr>
              <w:t xml:space="preserve"> </w:t>
            </w:r>
            <w:r>
              <w:rPr>
                <w:color w:val="585858"/>
                <w:sz w:val="20"/>
              </w:rPr>
              <w:t>and</w:t>
            </w:r>
            <w:r>
              <w:rPr>
                <w:color w:val="585858"/>
                <w:spacing w:val="-5"/>
                <w:sz w:val="20"/>
              </w:rPr>
              <w:t xml:space="preserve"> </w:t>
            </w:r>
            <w:r>
              <w:rPr>
                <w:color w:val="585858"/>
                <w:sz w:val="20"/>
              </w:rPr>
              <w:t>management</w:t>
            </w:r>
            <w:r>
              <w:rPr>
                <w:color w:val="585858"/>
                <w:spacing w:val="-5"/>
                <w:sz w:val="20"/>
              </w:rPr>
              <w:t xml:space="preserve"> </w:t>
            </w:r>
            <w:r>
              <w:rPr>
                <w:color w:val="585858"/>
                <w:sz w:val="20"/>
              </w:rPr>
              <w:t>of</w:t>
            </w:r>
            <w:r>
              <w:rPr>
                <w:color w:val="585858"/>
                <w:spacing w:val="-3"/>
                <w:sz w:val="20"/>
              </w:rPr>
              <w:t xml:space="preserve"> </w:t>
            </w:r>
            <w:r>
              <w:rPr>
                <w:color w:val="585858"/>
                <w:sz w:val="20"/>
              </w:rPr>
              <w:t>1</w:t>
            </w:r>
            <w:r>
              <w:rPr>
                <w:color w:val="585858"/>
                <w:spacing w:val="-53"/>
                <w:sz w:val="20"/>
              </w:rPr>
              <w:t xml:space="preserve"> </w:t>
            </w:r>
            <w:r>
              <w:rPr>
                <w:color w:val="585858"/>
                <w:sz w:val="20"/>
              </w:rPr>
              <w:t>website</w:t>
            </w:r>
            <w:r>
              <w:rPr>
                <w:color w:val="585858"/>
                <w:spacing w:val="-4"/>
                <w:sz w:val="20"/>
              </w:rPr>
              <w:t xml:space="preserve"> </w:t>
            </w:r>
            <w:r>
              <w:rPr>
                <w:color w:val="585858"/>
                <w:sz w:val="20"/>
              </w:rPr>
              <w:t>in</w:t>
            </w:r>
            <w:r>
              <w:rPr>
                <w:color w:val="585858"/>
                <w:spacing w:val="-3"/>
                <w:sz w:val="20"/>
              </w:rPr>
              <w:t xml:space="preserve"> </w:t>
            </w:r>
            <w:r>
              <w:rPr>
                <w:color w:val="585858"/>
                <w:sz w:val="20"/>
              </w:rPr>
              <w:t>the</w:t>
            </w:r>
            <w:r>
              <w:rPr>
                <w:color w:val="585858"/>
                <w:spacing w:val="-4"/>
                <w:sz w:val="20"/>
              </w:rPr>
              <w:t xml:space="preserve"> </w:t>
            </w:r>
            <w:r>
              <w:rPr>
                <w:color w:val="585858"/>
                <w:sz w:val="20"/>
              </w:rPr>
              <w:t>project</w:t>
            </w:r>
            <w:r>
              <w:rPr>
                <w:color w:val="585858"/>
                <w:spacing w:val="-2"/>
                <w:sz w:val="20"/>
              </w:rPr>
              <w:t xml:space="preserve"> </w:t>
            </w:r>
            <w:r>
              <w:rPr>
                <w:color w:val="585858"/>
                <w:sz w:val="20"/>
              </w:rPr>
              <w:t>language</w:t>
            </w:r>
          </w:p>
        </w:tc>
        <w:tc>
          <w:tcPr>
            <w:tcW w:w="3596"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53C6CD2E" w14:textId="77777777" w:rsidR="002D2685" w:rsidRDefault="002D2685" w:rsidP="000F761D">
            <w:pPr>
              <w:pStyle w:val="TableParagraph"/>
              <w:rPr>
                <w:rFonts w:ascii="Arial" w:hAnsi="Arial"/>
                <w:i/>
                <w:sz w:val="23"/>
              </w:rPr>
            </w:pPr>
          </w:p>
          <w:p w14:paraId="0CBA3010" w14:textId="77777777" w:rsidR="002D2685" w:rsidRDefault="002D2685" w:rsidP="000F761D">
            <w:pPr>
              <w:pStyle w:val="TableParagraph"/>
              <w:spacing w:before="1"/>
              <w:ind w:left="68" w:right="243"/>
            </w:pPr>
            <w:r>
              <w:rPr>
                <w:color w:val="585858"/>
                <w:sz w:val="20"/>
              </w:rPr>
              <w:t>Management of 1 website in the</w:t>
            </w:r>
            <w:r>
              <w:rPr>
                <w:color w:val="585858"/>
                <w:spacing w:val="1"/>
                <w:sz w:val="20"/>
              </w:rPr>
              <w:t xml:space="preserve"> </w:t>
            </w:r>
            <w:r>
              <w:rPr>
                <w:color w:val="585858"/>
                <w:sz w:val="20"/>
              </w:rPr>
              <w:t>project</w:t>
            </w:r>
            <w:r>
              <w:rPr>
                <w:color w:val="585858"/>
                <w:spacing w:val="-4"/>
                <w:sz w:val="20"/>
              </w:rPr>
              <w:t xml:space="preserve"> </w:t>
            </w:r>
            <w:r>
              <w:rPr>
                <w:color w:val="585858"/>
                <w:sz w:val="20"/>
              </w:rPr>
              <w:t>language</w:t>
            </w:r>
            <w:r>
              <w:rPr>
                <w:color w:val="585858"/>
                <w:spacing w:val="-3"/>
                <w:sz w:val="20"/>
              </w:rPr>
              <w:t xml:space="preserve"> </w:t>
            </w:r>
            <w:r>
              <w:rPr>
                <w:color w:val="585858"/>
                <w:sz w:val="20"/>
              </w:rPr>
              <w:t>and</w:t>
            </w:r>
            <w:r>
              <w:rPr>
                <w:color w:val="585858"/>
                <w:spacing w:val="-2"/>
                <w:sz w:val="20"/>
              </w:rPr>
              <w:t xml:space="preserve"> </w:t>
            </w:r>
            <w:r>
              <w:rPr>
                <w:color w:val="585858"/>
                <w:sz w:val="20"/>
              </w:rPr>
              <w:t>content</w:t>
            </w:r>
            <w:r>
              <w:rPr>
                <w:color w:val="585858"/>
                <w:spacing w:val="-4"/>
                <w:sz w:val="20"/>
              </w:rPr>
              <w:t xml:space="preserve"> </w:t>
            </w:r>
            <w:r>
              <w:rPr>
                <w:color w:val="585858"/>
                <w:sz w:val="20"/>
              </w:rPr>
              <w:t>update</w:t>
            </w:r>
          </w:p>
        </w:tc>
        <w:tc>
          <w:tcPr>
            <w:tcW w:w="3599"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5DD27AD3" w14:textId="77777777" w:rsidR="002D2685" w:rsidRDefault="002D2685" w:rsidP="000F761D">
            <w:pPr>
              <w:pStyle w:val="TableParagraph"/>
              <w:rPr>
                <w:rFonts w:ascii="Arial" w:hAnsi="Arial"/>
                <w:i/>
                <w:sz w:val="23"/>
              </w:rPr>
            </w:pPr>
          </w:p>
          <w:p w14:paraId="6EBEE683" w14:textId="77777777" w:rsidR="002D2685" w:rsidRDefault="002D2685" w:rsidP="000F761D">
            <w:pPr>
              <w:pStyle w:val="TableParagraph"/>
              <w:spacing w:before="1"/>
              <w:ind w:left="171" w:right="142" w:firstLine="206"/>
            </w:pPr>
            <w:r>
              <w:rPr>
                <w:color w:val="585858"/>
                <w:sz w:val="20"/>
              </w:rPr>
              <w:t>Management of 1 website in the</w:t>
            </w:r>
            <w:r>
              <w:rPr>
                <w:color w:val="585858"/>
                <w:spacing w:val="1"/>
                <w:sz w:val="20"/>
              </w:rPr>
              <w:t xml:space="preserve"> </w:t>
            </w:r>
            <w:r>
              <w:rPr>
                <w:color w:val="585858"/>
                <w:sz w:val="20"/>
              </w:rPr>
              <w:t>project</w:t>
            </w:r>
            <w:r>
              <w:rPr>
                <w:color w:val="585858"/>
                <w:spacing w:val="-4"/>
                <w:sz w:val="20"/>
              </w:rPr>
              <w:t xml:space="preserve"> </w:t>
            </w:r>
            <w:r>
              <w:rPr>
                <w:color w:val="585858"/>
                <w:sz w:val="20"/>
              </w:rPr>
              <w:t>language</w:t>
            </w:r>
            <w:r>
              <w:rPr>
                <w:color w:val="585858"/>
                <w:spacing w:val="-2"/>
                <w:sz w:val="20"/>
              </w:rPr>
              <w:t xml:space="preserve"> </w:t>
            </w:r>
            <w:r>
              <w:rPr>
                <w:color w:val="585858"/>
                <w:sz w:val="20"/>
              </w:rPr>
              <w:t>and</w:t>
            </w:r>
            <w:r>
              <w:rPr>
                <w:color w:val="585858"/>
                <w:spacing w:val="-2"/>
                <w:sz w:val="20"/>
              </w:rPr>
              <w:t xml:space="preserve"> </w:t>
            </w:r>
            <w:r>
              <w:rPr>
                <w:color w:val="585858"/>
                <w:sz w:val="20"/>
              </w:rPr>
              <w:t>content</w:t>
            </w:r>
            <w:r>
              <w:rPr>
                <w:color w:val="585858"/>
                <w:spacing w:val="-4"/>
                <w:sz w:val="20"/>
              </w:rPr>
              <w:t xml:space="preserve"> </w:t>
            </w:r>
            <w:r>
              <w:rPr>
                <w:color w:val="585858"/>
                <w:sz w:val="20"/>
              </w:rPr>
              <w:t>update</w:t>
            </w:r>
          </w:p>
        </w:tc>
      </w:tr>
      <w:tr w:rsidR="002D2685" w14:paraId="0BE005C8" w14:textId="77777777" w:rsidTr="000F761D">
        <w:trPr>
          <w:trHeight w:val="479"/>
        </w:trPr>
        <w:tc>
          <w:tcPr>
            <w:tcW w:w="1820" w:type="dxa"/>
            <w:vMerge w:val="restart"/>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A0142E9" w14:textId="77777777" w:rsidR="002D2685" w:rsidRDefault="002D2685" w:rsidP="000F761D">
            <w:pPr>
              <w:pStyle w:val="TableParagraph"/>
              <w:rPr>
                <w:rFonts w:ascii="Arial" w:hAnsi="Arial"/>
                <w:i/>
              </w:rPr>
            </w:pPr>
          </w:p>
          <w:p w14:paraId="2D70CBE6" w14:textId="77777777" w:rsidR="002D2685" w:rsidRDefault="002D2685" w:rsidP="000F761D">
            <w:pPr>
              <w:pStyle w:val="TableParagraph"/>
              <w:rPr>
                <w:rFonts w:ascii="Arial" w:hAnsi="Arial"/>
                <w:i/>
              </w:rPr>
            </w:pPr>
          </w:p>
          <w:p w14:paraId="5B4AF591" w14:textId="77777777" w:rsidR="002D2685" w:rsidRDefault="002D2685" w:rsidP="000F761D">
            <w:pPr>
              <w:pStyle w:val="TableParagraph"/>
              <w:rPr>
                <w:rFonts w:ascii="Arial" w:hAnsi="Arial"/>
                <w:i/>
              </w:rPr>
            </w:pPr>
          </w:p>
          <w:p w14:paraId="65BBB2A9" w14:textId="77777777" w:rsidR="002D2685" w:rsidRDefault="002D2685" w:rsidP="000F761D">
            <w:pPr>
              <w:pStyle w:val="TableParagraph"/>
              <w:rPr>
                <w:rFonts w:ascii="Arial" w:hAnsi="Arial"/>
                <w:i/>
              </w:rPr>
            </w:pPr>
          </w:p>
          <w:p w14:paraId="6CC1E851" w14:textId="77777777" w:rsidR="002D2685" w:rsidRDefault="002D2685" w:rsidP="000F761D">
            <w:pPr>
              <w:pStyle w:val="TableParagraph"/>
              <w:rPr>
                <w:rFonts w:ascii="Arial" w:hAnsi="Arial"/>
                <w:i/>
              </w:rPr>
            </w:pPr>
          </w:p>
          <w:p w14:paraId="65FA4CFB" w14:textId="77777777" w:rsidR="002D2685" w:rsidRDefault="002D2685" w:rsidP="000F761D">
            <w:pPr>
              <w:pStyle w:val="TableParagraph"/>
              <w:rPr>
                <w:rFonts w:ascii="Arial" w:hAnsi="Arial"/>
                <w:i/>
              </w:rPr>
            </w:pPr>
          </w:p>
          <w:p w14:paraId="4E682634" w14:textId="77777777" w:rsidR="002D2685" w:rsidRDefault="002D2685" w:rsidP="000F761D">
            <w:pPr>
              <w:pStyle w:val="TableParagraph"/>
              <w:rPr>
                <w:rFonts w:ascii="Arial" w:hAnsi="Arial"/>
                <w:i/>
              </w:rPr>
            </w:pPr>
          </w:p>
          <w:p w14:paraId="0C8E7DBF" w14:textId="77777777" w:rsidR="002D2685" w:rsidRDefault="002D2685" w:rsidP="000F761D">
            <w:pPr>
              <w:pStyle w:val="TableParagraph"/>
              <w:rPr>
                <w:rFonts w:ascii="Arial" w:hAnsi="Arial"/>
                <w:i/>
              </w:rPr>
            </w:pPr>
          </w:p>
          <w:p w14:paraId="517ACE98" w14:textId="77777777" w:rsidR="002D2685" w:rsidRDefault="002D2685" w:rsidP="000F761D">
            <w:pPr>
              <w:pStyle w:val="TableParagraph"/>
              <w:rPr>
                <w:rFonts w:ascii="Arial" w:hAnsi="Arial"/>
                <w:i/>
              </w:rPr>
            </w:pPr>
          </w:p>
          <w:p w14:paraId="6F547E9F" w14:textId="77777777" w:rsidR="002D2685" w:rsidRDefault="002D2685" w:rsidP="000F761D">
            <w:pPr>
              <w:pStyle w:val="TableParagraph"/>
              <w:rPr>
                <w:rFonts w:ascii="Arial" w:hAnsi="Arial"/>
                <w:i/>
              </w:rPr>
            </w:pPr>
          </w:p>
          <w:p w14:paraId="178A9F10" w14:textId="77777777" w:rsidR="002D2685" w:rsidRDefault="002D2685" w:rsidP="000F761D">
            <w:pPr>
              <w:pStyle w:val="TableParagraph"/>
              <w:rPr>
                <w:rFonts w:ascii="Arial" w:hAnsi="Arial"/>
                <w:i/>
              </w:rPr>
            </w:pPr>
          </w:p>
          <w:p w14:paraId="3C04E1AF" w14:textId="77777777" w:rsidR="002D2685" w:rsidRDefault="002D2685" w:rsidP="000F761D">
            <w:pPr>
              <w:pStyle w:val="TableParagraph"/>
              <w:rPr>
                <w:rFonts w:ascii="Arial" w:hAnsi="Arial"/>
                <w:i/>
                <w:sz w:val="23"/>
              </w:rPr>
            </w:pPr>
          </w:p>
          <w:p w14:paraId="2252CB3F" w14:textId="77777777" w:rsidR="002D2685" w:rsidRDefault="002D2685" w:rsidP="000F761D">
            <w:pPr>
              <w:pStyle w:val="TableParagraph"/>
              <w:ind w:left="69"/>
            </w:pPr>
            <w:r>
              <w:rPr>
                <w:rFonts w:ascii="Arial" w:hAnsi="Arial"/>
                <w:b/>
                <w:color w:val="585858"/>
                <w:sz w:val="20"/>
              </w:rPr>
              <w:t>Estimated</w:t>
            </w:r>
            <w:r>
              <w:rPr>
                <w:rFonts w:ascii="Arial" w:hAnsi="Arial"/>
                <w:b/>
                <w:color w:val="585858"/>
                <w:spacing w:val="-4"/>
                <w:sz w:val="20"/>
              </w:rPr>
              <w:t xml:space="preserve"> </w:t>
            </w:r>
            <w:r>
              <w:rPr>
                <w:rFonts w:ascii="Arial" w:hAnsi="Arial"/>
                <w:b/>
                <w:color w:val="585858"/>
                <w:sz w:val="20"/>
              </w:rPr>
              <w:t>budget</w:t>
            </w: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D4BED1A" w14:textId="77777777" w:rsidR="002D2685" w:rsidRDefault="002D2685" w:rsidP="000F761D">
            <w:pPr>
              <w:pStyle w:val="TableParagraph"/>
              <w:rPr>
                <w:rFonts w:ascii="Times New Roman" w:hAnsi="Times New Roman"/>
                <w:sz w:val="18"/>
              </w:rPr>
            </w:pP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4D3E7A5" w14:textId="77777777" w:rsidR="002D2685" w:rsidRDefault="002D2685" w:rsidP="000F761D">
            <w:pPr>
              <w:pStyle w:val="TableParagraph"/>
              <w:spacing w:before="127"/>
              <w:ind w:right="59"/>
              <w:jc w:val="right"/>
            </w:pPr>
            <w:r>
              <w:rPr>
                <w:color w:val="585858"/>
                <w:sz w:val="20"/>
              </w:rPr>
              <w:t>number</w:t>
            </w:r>
          </w:p>
        </w:tc>
        <w:tc>
          <w:tcPr>
            <w:tcW w:w="119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06A7FAF" w14:textId="77777777" w:rsidR="002D2685" w:rsidRDefault="002D2685" w:rsidP="000F761D">
            <w:pPr>
              <w:pStyle w:val="TableParagraph"/>
              <w:spacing w:before="127"/>
              <w:ind w:right="47"/>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0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0B10EC6" w14:textId="77777777" w:rsidR="002D2685" w:rsidRDefault="002D2685" w:rsidP="000F761D">
            <w:pPr>
              <w:pStyle w:val="TableParagraph"/>
              <w:spacing w:before="127"/>
              <w:ind w:left="262"/>
            </w:pPr>
            <w:r>
              <w:rPr>
                <w:color w:val="585858"/>
                <w:w w:val="90"/>
                <w:sz w:val="20"/>
              </w:rPr>
              <w:t>total</w:t>
            </w:r>
            <w:r>
              <w:rPr>
                <w:color w:val="585858"/>
                <w:spacing w:val="-7"/>
                <w:w w:val="90"/>
                <w:sz w:val="20"/>
              </w:rPr>
              <w:t xml:space="preserve"> </w:t>
            </w:r>
            <w:r>
              <w:rPr>
                <w:color w:val="585858"/>
                <w:w w:val="90"/>
                <w:sz w:val="20"/>
              </w:rPr>
              <w:t>(€)</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390B699" w14:textId="77777777" w:rsidR="002D2685" w:rsidRDefault="002D2685" w:rsidP="000F761D">
            <w:pPr>
              <w:pStyle w:val="TableParagraph"/>
              <w:spacing w:before="127"/>
              <w:ind w:left="258"/>
            </w:pPr>
            <w:r>
              <w:rPr>
                <w:color w:val="585858"/>
                <w:sz w:val="20"/>
              </w:rPr>
              <w:t>number</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1B9B7F0" w14:textId="77777777" w:rsidR="002D2685" w:rsidRDefault="002D2685" w:rsidP="000F761D">
            <w:pPr>
              <w:pStyle w:val="TableParagraph"/>
              <w:spacing w:before="127"/>
              <w:ind w:right="47"/>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CD26069" w14:textId="77777777" w:rsidR="002D2685" w:rsidRDefault="002D2685" w:rsidP="000F761D">
            <w:pPr>
              <w:pStyle w:val="TableParagraph"/>
              <w:spacing w:before="127"/>
              <w:ind w:left="257"/>
            </w:pPr>
            <w:r>
              <w:rPr>
                <w:color w:val="585858"/>
                <w:w w:val="90"/>
                <w:sz w:val="20"/>
              </w:rPr>
              <w:t>total</w:t>
            </w:r>
            <w:r>
              <w:rPr>
                <w:color w:val="585858"/>
                <w:spacing w:val="-7"/>
                <w:w w:val="90"/>
                <w:sz w:val="20"/>
              </w:rPr>
              <w:t xml:space="preserve"> </w:t>
            </w:r>
            <w:r>
              <w:rPr>
                <w:color w:val="585858"/>
                <w:w w:val="90"/>
                <w:sz w:val="20"/>
              </w:rPr>
              <w:t>(€)</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DC9570A" w14:textId="77777777" w:rsidR="002D2685" w:rsidRDefault="002D2685" w:rsidP="000F761D">
            <w:pPr>
              <w:pStyle w:val="TableParagraph"/>
              <w:spacing w:before="127"/>
              <w:ind w:left="257"/>
            </w:pPr>
            <w:r>
              <w:rPr>
                <w:color w:val="585858"/>
                <w:sz w:val="20"/>
              </w:rPr>
              <w:t>number</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01CEBA1" w14:textId="77777777" w:rsidR="002D2685" w:rsidRDefault="002D2685" w:rsidP="000F761D">
            <w:pPr>
              <w:pStyle w:val="TableParagraph"/>
              <w:spacing w:before="127"/>
              <w:ind w:right="51"/>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08866E5" w14:textId="77777777" w:rsidR="002D2685" w:rsidRDefault="002D2685" w:rsidP="000F761D">
            <w:pPr>
              <w:pStyle w:val="TableParagraph"/>
              <w:spacing w:before="127"/>
              <w:ind w:left="257"/>
            </w:pPr>
            <w:r>
              <w:rPr>
                <w:color w:val="585858"/>
                <w:w w:val="90"/>
                <w:sz w:val="20"/>
              </w:rPr>
              <w:t>total</w:t>
            </w:r>
            <w:r>
              <w:rPr>
                <w:color w:val="585858"/>
                <w:spacing w:val="-7"/>
                <w:w w:val="90"/>
                <w:sz w:val="20"/>
              </w:rPr>
              <w:t xml:space="preserve"> </w:t>
            </w:r>
            <w:r>
              <w:rPr>
                <w:color w:val="585858"/>
                <w:w w:val="90"/>
                <w:sz w:val="20"/>
              </w:rPr>
              <w:t>(€)</w:t>
            </w:r>
          </w:p>
        </w:tc>
      </w:tr>
      <w:tr w:rsidR="002D2685" w14:paraId="195BCD74" w14:textId="77777777" w:rsidTr="000F761D">
        <w:trPr>
          <w:trHeight w:val="702"/>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2C4A920A"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3D15A71" w14:textId="77777777" w:rsidR="002D2685" w:rsidRDefault="002D2685" w:rsidP="000F761D">
            <w:pPr>
              <w:pStyle w:val="TableParagraph"/>
              <w:spacing w:before="121"/>
              <w:ind w:left="68" w:right="84"/>
            </w:pPr>
            <w:r>
              <w:rPr>
                <w:color w:val="585858"/>
                <w:sz w:val="20"/>
              </w:rPr>
              <w:t>Graphic design (first</w:t>
            </w:r>
            <w:r>
              <w:rPr>
                <w:color w:val="585858"/>
                <w:spacing w:val="-54"/>
                <w:sz w:val="20"/>
              </w:rPr>
              <w:t xml:space="preserve"> </w:t>
            </w:r>
            <w:r>
              <w:rPr>
                <w:color w:val="585858"/>
                <w:sz w:val="20"/>
              </w:rPr>
              <w:t>year</w:t>
            </w:r>
            <w:r>
              <w:rPr>
                <w:color w:val="585858"/>
                <w:spacing w:val="1"/>
                <w:sz w:val="20"/>
              </w:rPr>
              <w:t xml:space="preserve"> </w:t>
            </w:r>
            <w:r>
              <w:rPr>
                <w:color w:val="585858"/>
                <w:sz w:val="20"/>
              </w:rPr>
              <w:t>only)</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1878A36" w14:textId="77777777" w:rsidR="002D2685" w:rsidRDefault="002D2685" w:rsidP="000F761D">
            <w:pPr>
              <w:pStyle w:val="TableParagraph"/>
              <w:spacing w:before="6"/>
              <w:rPr>
                <w:rFonts w:ascii="Arial" w:hAnsi="Arial"/>
                <w:i/>
                <w:sz w:val="20"/>
              </w:rPr>
            </w:pPr>
          </w:p>
          <w:p w14:paraId="57CE2404" w14:textId="77777777" w:rsidR="002D2685" w:rsidRDefault="002D2685" w:rsidP="000F761D">
            <w:pPr>
              <w:pStyle w:val="TableParagraph"/>
              <w:ind w:right="38"/>
              <w:jc w:val="right"/>
            </w:pPr>
            <w:r>
              <w:rPr>
                <w:color w:val="585858"/>
                <w:w w:val="99"/>
                <w:sz w:val="20"/>
              </w:rPr>
              <w:t>1</w:t>
            </w:r>
          </w:p>
        </w:tc>
        <w:tc>
          <w:tcPr>
            <w:tcW w:w="119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A488499" w14:textId="77777777" w:rsidR="002D2685" w:rsidRDefault="002D2685" w:rsidP="000F761D">
            <w:pPr>
              <w:pStyle w:val="TableParagraph"/>
              <w:spacing w:before="6"/>
              <w:rPr>
                <w:rFonts w:ascii="Arial" w:hAnsi="Arial"/>
                <w:i/>
                <w:sz w:val="20"/>
              </w:rPr>
            </w:pPr>
          </w:p>
          <w:p w14:paraId="6B139E92" w14:textId="77777777" w:rsidR="002D2685" w:rsidRDefault="002D2685" w:rsidP="000F761D">
            <w:pPr>
              <w:pStyle w:val="TableParagraph"/>
              <w:ind w:right="43"/>
              <w:jc w:val="right"/>
            </w:pPr>
            <w:r>
              <w:rPr>
                <w:color w:val="585858"/>
                <w:sz w:val="20"/>
              </w:rPr>
              <w:t>4.600</w:t>
            </w:r>
          </w:p>
        </w:tc>
        <w:tc>
          <w:tcPr>
            <w:tcW w:w="120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AB741B2" w14:textId="77777777" w:rsidR="002D2685" w:rsidRDefault="002D2685" w:rsidP="000F761D">
            <w:pPr>
              <w:pStyle w:val="TableParagraph"/>
              <w:spacing w:before="6"/>
              <w:rPr>
                <w:rFonts w:ascii="Arial" w:hAnsi="Arial"/>
                <w:i/>
                <w:sz w:val="20"/>
              </w:rPr>
            </w:pPr>
          </w:p>
          <w:p w14:paraId="136030D8" w14:textId="77777777" w:rsidR="002D2685" w:rsidRDefault="002D2685" w:rsidP="000F761D">
            <w:pPr>
              <w:pStyle w:val="TableParagraph"/>
              <w:ind w:right="40"/>
              <w:jc w:val="right"/>
            </w:pPr>
            <w:r>
              <w:rPr>
                <w:color w:val="585858"/>
                <w:sz w:val="20"/>
              </w:rPr>
              <w:t>4.600</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C3E8683" w14:textId="77777777" w:rsidR="002D2685" w:rsidRDefault="002D2685" w:rsidP="000F761D">
            <w:pPr>
              <w:pStyle w:val="TableParagraph"/>
              <w:rPr>
                <w:rFonts w:ascii="Times New Roman" w:hAnsi="Times New Roman"/>
                <w:sz w:val="18"/>
              </w:rPr>
            </w:pP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5BB4AB3" w14:textId="77777777" w:rsidR="002D2685" w:rsidRDefault="002D2685" w:rsidP="000F761D">
            <w:pPr>
              <w:pStyle w:val="TableParagraph"/>
              <w:rPr>
                <w:rFonts w:ascii="Times New Roman" w:hAnsi="Times New Roman"/>
                <w:sz w:val="18"/>
              </w:rPr>
            </w:pP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D2D7949" w14:textId="77777777" w:rsidR="002D2685" w:rsidRDefault="002D2685" w:rsidP="000F761D">
            <w:pPr>
              <w:pStyle w:val="TableParagraph"/>
              <w:rPr>
                <w:rFonts w:ascii="Times New Roman" w:hAnsi="Times New Roman"/>
                <w:sz w:val="18"/>
              </w:rPr>
            </w:pP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92D192" w14:textId="77777777" w:rsidR="002D2685" w:rsidRDefault="002D2685" w:rsidP="000F761D">
            <w:pPr>
              <w:pStyle w:val="TableParagraph"/>
              <w:rPr>
                <w:rFonts w:ascii="Times New Roman" w:hAnsi="Times New Roman"/>
                <w:sz w:val="18"/>
              </w:rPr>
            </w:pP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F7E7ED2" w14:textId="77777777" w:rsidR="002D2685" w:rsidRDefault="002D2685" w:rsidP="000F761D">
            <w:pPr>
              <w:pStyle w:val="TableParagraph"/>
              <w:rPr>
                <w:rFonts w:ascii="Times New Roman" w:hAnsi="Times New Roman"/>
                <w:sz w:val="18"/>
              </w:rPr>
            </w:pP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2D3FB49" w14:textId="77777777" w:rsidR="002D2685" w:rsidRDefault="002D2685" w:rsidP="000F761D">
            <w:pPr>
              <w:pStyle w:val="TableParagraph"/>
              <w:rPr>
                <w:rFonts w:ascii="Times New Roman" w:hAnsi="Times New Roman"/>
                <w:sz w:val="18"/>
              </w:rPr>
            </w:pPr>
          </w:p>
        </w:tc>
      </w:tr>
      <w:tr w:rsidR="002D2685" w14:paraId="3BD4AEA4" w14:textId="77777777" w:rsidTr="000F761D">
        <w:trPr>
          <w:trHeight w:val="69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1E59BE1"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099F530" w14:textId="77777777" w:rsidR="002D2685" w:rsidRDefault="002D2685" w:rsidP="000F761D">
            <w:pPr>
              <w:pStyle w:val="TableParagraph"/>
              <w:spacing w:before="119"/>
              <w:ind w:left="68" w:right="156"/>
            </w:pPr>
            <w:r>
              <w:rPr>
                <w:color w:val="585858"/>
                <w:spacing w:val="-1"/>
                <w:sz w:val="20"/>
              </w:rPr>
              <w:t xml:space="preserve">Development(1st </w:t>
            </w:r>
            <w:r>
              <w:rPr>
                <w:color w:val="585858"/>
                <w:sz w:val="20"/>
              </w:rPr>
              <w:t>yr</w:t>
            </w:r>
            <w:r>
              <w:rPr>
                <w:color w:val="585858"/>
                <w:spacing w:val="-53"/>
                <w:sz w:val="20"/>
              </w:rPr>
              <w:t xml:space="preserve"> </w:t>
            </w:r>
            <w:r>
              <w:rPr>
                <w:color w:val="585858"/>
                <w:sz w:val="20"/>
              </w:rPr>
              <w:t>only)</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D5FDC05" w14:textId="77777777" w:rsidR="002D2685" w:rsidRDefault="002D2685" w:rsidP="000F761D">
            <w:pPr>
              <w:pStyle w:val="TableParagraph"/>
              <w:spacing w:before="4"/>
              <w:rPr>
                <w:rFonts w:ascii="Arial" w:hAnsi="Arial"/>
                <w:i/>
                <w:sz w:val="20"/>
              </w:rPr>
            </w:pPr>
          </w:p>
          <w:p w14:paraId="6188A4C0" w14:textId="77777777" w:rsidR="002D2685" w:rsidRDefault="002D2685" w:rsidP="000F761D">
            <w:pPr>
              <w:pStyle w:val="TableParagraph"/>
              <w:ind w:right="38"/>
              <w:jc w:val="right"/>
            </w:pPr>
            <w:r>
              <w:rPr>
                <w:color w:val="585858"/>
                <w:w w:val="99"/>
                <w:sz w:val="20"/>
              </w:rPr>
              <w:t>1</w:t>
            </w:r>
          </w:p>
        </w:tc>
        <w:tc>
          <w:tcPr>
            <w:tcW w:w="119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2253A2F" w14:textId="77777777" w:rsidR="002D2685" w:rsidRDefault="002D2685" w:rsidP="000F761D">
            <w:pPr>
              <w:pStyle w:val="TableParagraph"/>
              <w:spacing w:before="4"/>
              <w:rPr>
                <w:rFonts w:ascii="Arial" w:hAnsi="Arial"/>
                <w:i/>
                <w:sz w:val="20"/>
              </w:rPr>
            </w:pPr>
          </w:p>
          <w:p w14:paraId="7935EE25" w14:textId="77777777" w:rsidR="002D2685" w:rsidRDefault="002D2685" w:rsidP="000F761D">
            <w:pPr>
              <w:pStyle w:val="TableParagraph"/>
              <w:ind w:right="43"/>
              <w:jc w:val="right"/>
            </w:pPr>
            <w:r>
              <w:rPr>
                <w:color w:val="585858"/>
                <w:sz w:val="20"/>
              </w:rPr>
              <w:t>3.900</w:t>
            </w:r>
          </w:p>
        </w:tc>
        <w:tc>
          <w:tcPr>
            <w:tcW w:w="120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4FDEFD0" w14:textId="77777777" w:rsidR="002D2685" w:rsidRDefault="002D2685" w:rsidP="000F761D">
            <w:pPr>
              <w:pStyle w:val="TableParagraph"/>
              <w:spacing w:before="4"/>
              <w:rPr>
                <w:rFonts w:ascii="Arial" w:hAnsi="Arial"/>
                <w:i/>
                <w:sz w:val="20"/>
              </w:rPr>
            </w:pPr>
          </w:p>
          <w:p w14:paraId="3CE5C778" w14:textId="77777777" w:rsidR="002D2685" w:rsidRDefault="002D2685" w:rsidP="000F761D">
            <w:pPr>
              <w:pStyle w:val="TableParagraph"/>
              <w:ind w:right="40"/>
              <w:jc w:val="right"/>
            </w:pPr>
            <w:r>
              <w:rPr>
                <w:color w:val="585858"/>
                <w:sz w:val="20"/>
              </w:rPr>
              <w:t>3.900</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6221651" w14:textId="77777777" w:rsidR="002D2685" w:rsidRDefault="002D2685" w:rsidP="000F761D">
            <w:pPr>
              <w:pStyle w:val="TableParagraph"/>
              <w:rPr>
                <w:rFonts w:ascii="Times New Roman" w:hAnsi="Times New Roman"/>
                <w:sz w:val="18"/>
              </w:rPr>
            </w:pP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4BF0574" w14:textId="77777777" w:rsidR="002D2685" w:rsidRDefault="002D2685" w:rsidP="000F761D">
            <w:pPr>
              <w:pStyle w:val="TableParagraph"/>
              <w:rPr>
                <w:rFonts w:ascii="Times New Roman" w:hAnsi="Times New Roman"/>
                <w:sz w:val="18"/>
              </w:rPr>
            </w:pP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F411FC9" w14:textId="77777777" w:rsidR="002D2685" w:rsidRDefault="002D2685" w:rsidP="000F761D">
            <w:pPr>
              <w:pStyle w:val="TableParagraph"/>
              <w:rPr>
                <w:rFonts w:ascii="Times New Roman" w:hAnsi="Times New Roman"/>
                <w:sz w:val="18"/>
              </w:rPr>
            </w:pP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06D4A8B" w14:textId="77777777" w:rsidR="002D2685" w:rsidRDefault="002D2685" w:rsidP="000F761D">
            <w:pPr>
              <w:pStyle w:val="TableParagraph"/>
              <w:rPr>
                <w:rFonts w:ascii="Times New Roman" w:hAnsi="Times New Roman"/>
                <w:sz w:val="18"/>
              </w:rPr>
            </w:pP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BD19F3F" w14:textId="77777777" w:rsidR="002D2685" w:rsidRDefault="002D2685" w:rsidP="000F761D">
            <w:pPr>
              <w:pStyle w:val="TableParagraph"/>
              <w:rPr>
                <w:rFonts w:ascii="Times New Roman" w:hAnsi="Times New Roman"/>
                <w:sz w:val="18"/>
              </w:rPr>
            </w:pP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3D70B2E" w14:textId="77777777" w:rsidR="002D2685" w:rsidRDefault="002D2685" w:rsidP="000F761D">
            <w:pPr>
              <w:pStyle w:val="TableParagraph"/>
              <w:rPr>
                <w:rFonts w:ascii="Times New Roman" w:hAnsi="Times New Roman"/>
                <w:sz w:val="18"/>
              </w:rPr>
            </w:pPr>
          </w:p>
        </w:tc>
      </w:tr>
      <w:tr w:rsidR="002D2685" w14:paraId="434BBD15" w14:textId="77777777" w:rsidTr="000F761D">
        <w:trPr>
          <w:trHeight w:val="70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693C95A1"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4452957" w14:textId="77777777" w:rsidR="002D2685" w:rsidRDefault="002D2685" w:rsidP="000F761D">
            <w:pPr>
              <w:pStyle w:val="TableParagraph"/>
              <w:spacing w:before="119"/>
              <w:ind w:left="68" w:right="814"/>
            </w:pPr>
            <w:r>
              <w:rPr>
                <w:color w:val="585858"/>
                <w:spacing w:val="-1"/>
                <w:sz w:val="20"/>
              </w:rPr>
              <w:t xml:space="preserve">Hosting </w:t>
            </w:r>
            <w:r>
              <w:rPr>
                <w:color w:val="585858"/>
                <w:sz w:val="20"/>
              </w:rPr>
              <w:t>and</w:t>
            </w:r>
            <w:r>
              <w:rPr>
                <w:color w:val="585858"/>
                <w:spacing w:val="-53"/>
                <w:sz w:val="20"/>
              </w:rPr>
              <w:t xml:space="preserve"> </w:t>
            </w:r>
            <w:r>
              <w:rPr>
                <w:color w:val="585858"/>
                <w:sz w:val="20"/>
              </w:rPr>
              <w:t>dominium</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C4FBF00" w14:textId="77777777" w:rsidR="002D2685" w:rsidRDefault="002D2685" w:rsidP="000F761D">
            <w:pPr>
              <w:pStyle w:val="TableParagraph"/>
              <w:spacing w:before="4"/>
              <w:rPr>
                <w:rFonts w:ascii="Arial" w:hAnsi="Arial"/>
                <w:i/>
                <w:sz w:val="20"/>
              </w:rPr>
            </w:pPr>
          </w:p>
          <w:p w14:paraId="1A5F5F62" w14:textId="77777777" w:rsidR="002D2685" w:rsidRDefault="002D2685" w:rsidP="000F761D">
            <w:pPr>
              <w:pStyle w:val="TableParagraph"/>
              <w:ind w:right="38"/>
              <w:jc w:val="right"/>
            </w:pPr>
            <w:r>
              <w:rPr>
                <w:color w:val="585858"/>
                <w:w w:val="99"/>
                <w:sz w:val="20"/>
              </w:rPr>
              <w:t>1</w:t>
            </w:r>
          </w:p>
        </w:tc>
        <w:tc>
          <w:tcPr>
            <w:tcW w:w="119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7DAFA28" w14:textId="77777777" w:rsidR="002D2685" w:rsidRDefault="002D2685" w:rsidP="000F761D">
            <w:pPr>
              <w:pStyle w:val="TableParagraph"/>
              <w:spacing w:before="4"/>
              <w:rPr>
                <w:rFonts w:ascii="Arial" w:hAnsi="Arial"/>
                <w:i/>
                <w:sz w:val="20"/>
              </w:rPr>
            </w:pPr>
          </w:p>
          <w:p w14:paraId="06BBBC48" w14:textId="77777777" w:rsidR="002D2685" w:rsidRDefault="002D2685" w:rsidP="000F761D">
            <w:pPr>
              <w:pStyle w:val="TableParagraph"/>
              <w:ind w:right="43"/>
              <w:jc w:val="right"/>
            </w:pPr>
            <w:r>
              <w:rPr>
                <w:color w:val="585858"/>
                <w:sz w:val="20"/>
              </w:rPr>
              <w:t>1.300</w:t>
            </w:r>
          </w:p>
        </w:tc>
        <w:tc>
          <w:tcPr>
            <w:tcW w:w="120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B32D146" w14:textId="77777777" w:rsidR="002D2685" w:rsidRDefault="002D2685" w:rsidP="000F761D">
            <w:pPr>
              <w:pStyle w:val="TableParagraph"/>
              <w:spacing w:before="4"/>
              <w:rPr>
                <w:rFonts w:ascii="Arial" w:hAnsi="Arial"/>
                <w:i/>
                <w:sz w:val="20"/>
              </w:rPr>
            </w:pPr>
          </w:p>
          <w:p w14:paraId="17935056" w14:textId="77777777" w:rsidR="002D2685" w:rsidRDefault="002D2685" w:rsidP="000F761D">
            <w:pPr>
              <w:pStyle w:val="TableParagraph"/>
              <w:ind w:right="40"/>
              <w:jc w:val="right"/>
            </w:pPr>
            <w:r>
              <w:rPr>
                <w:color w:val="585858"/>
                <w:sz w:val="20"/>
              </w:rPr>
              <w:t>1.300</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97DA7EC" w14:textId="77777777" w:rsidR="002D2685" w:rsidRDefault="002D2685" w:rsidP="000F761D">
            <w:pPr>
              <w:pStyle w:val="TableParagraph"/>
              <w:spacing w:before="4"/>
              <w:rPr>
                <w:rFonts w:ascii="Arial" w:hAnsi="Arial"/>
                <w:i/>
                <w:sz w:val="20"/>
              </w:rPr>
            </w:pPr>
          </w:p>
          <w:p w14:paraId="349FB073" w14:textId="77777777" w:rsidR="002D2685" w:rsidRDefault="002D2685" w:rsidP="000F761D">
            <w:pPr>
              <w:pStyle w:val="TableParagraph"/>
              <w:ind w:right="38"/>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D40E997" w14:textId="77777777" w:rsidR="002D2685" w:rsidRDefault="002D2685" w:rsidP="000F761D">
            <w:pPr>
              <w:pStyle w:val="TableParagraph"/>
              <w:spacing w:before="4"/>
              <w:rPr>
                <w:rFonts w:ascii="Arial" w:hAnsi="Arial"/>
                <w:i/>
                <w:sz w:val="20"/>
              </w:rPr>
            </w:pPr>
          </w:p>
          <w:p w14:paraId="6E4E4070" w14:textId="77777777" w:rsidR="002D2685" w:rsidRDefault="002D2685" w:rsidP="000F761D">
            <w:pPr>
              <w:pStyle w:val="TableParagraph"/>
              <w:ind w:right="41"/>
              <w:jc w:val="right"/>
            </w:pPr>
            <w:r>
              <w:rPr>
                <w:color w:val="585858"/>
                <w:sz w:val="20"/>
              </w:rPr>
              <w:t>1.300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B0AE8D2" w14:textId="77777777" w:rsidR="002D2685" w:rsidRDefault="002D2685" w:rsidP="000F761D">
            <w:pPr>
              <w:pStyle w:val="TableParagraph"/>
              <w:spacing w:before="4"/>
              <w:rPr>
                <w:rFonts w:ascii="Arial" w:hAnsi="Arial"/>
                <w:i/>
                <w:sz w:val="20"/>
              </w:rPr>
            </w:pPr>
          </w:p>
          <w:p w14:paraId="7C929BEC" w14:textId="77777777" w:rsidR="002D2685" w:rsidRDefault="002D2685" w:rsidP="000F761D">
            <w:pPr>
              <w:pStyle w:val="TableParagraph"/>
              <w:ind w:right="41"/>
              <w:jc w:val="right"/>
            </w:pPr>
            <w:r>
              <w:rPr>
                <w:color w:val="585858"/>
                <w:sz w:val="20"/>
              </w:rPr>
              <w:t>1.300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F74B28F" w14:textId="77777777" w:rsidR="002D2685" w:rsidRDefault="002D2685" w:rsidP="000F761D">
            <w:pPr>
              <w:pStyle w:val="TableParagraph"/>
              <w:spacing w:before="4"/>
              <w:rPr>
                <w:rFonts w:ascii="Arial" w:hAnsi="Arial"/>
                <w:i/>
                <w:sz w:val="20"/>
              </w:rPr>
            </w:pPr>
          </w:p>
          <w:p w14:paraId="5AF2DB4F" w14:textId="77777777" w:rsidR="002D2685" w:rsidRDefault="002D2685" w:rsidP="000F761D">
            <w:pPr>
              <w:pStyle w:val="TableParagraph"/>
              <w:ind w:right="41"/>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1D44ADB" w14:textId="77777777" w:rsidR="002D2685" w:rsidRDefault="002D2685" w:rsidP="000F761D">
            <w:pPr>
              <w:pStyle w:val="TableParagraph"/>
              <w:spacing w:before="4"/>
              <w:rPr>
                <w:rFonts w:ascii="Arial" w:hAnsi="Arial"/>
                <w:i/>
                <w:sz w:val="20"/>
              </w:rPr>
            </w:pPr>
          </w:p>
          <w:p w14:paraId="38486F47" w14:textId="77777777" w:rsidR="002D2685" w:rsidRDefault="002D2685" w:rsidP="000F761D">
            <w:pPr>
              <w:pStyle w:val="TableParagraph"/>
              <w:ind w:right="44"/>
              <w:jc w:val="right"/>
            </w:pPr>
            <w:r>
              <w:rPr>
                <w:color w:val="585858"/>
                <w:sz w:val="20"/>
              </w:rPr>
              <w:t>1.300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DE1C7B7" w14:textId="77777777" w:rsidR="002D2685" w:rsidRDefault="002D2685" w:rsidP="000F761D">
            <w:pPr>
              <w:pStyle w:val="TableParagraph"/>
              <w:spacing w:before="4"/>
              <w:rPr>
                <w:rFonts w:ascii="Arial" w:hAnsi="Arial"/>
                <w:i/>
                <w:sz w:val="20"/>
              </w:rPr>
            </w:pPr>
          </w:p>
          <w:p w14:paraId="69B797E9" w14:textId="77777777" w:rsidR="002D2685" w:rsidRDefault="002D2685" w:rsidP="000F761D">
            <w:pPr>
              <w:pStyle w:val="TableParagraph"/>
              <w:ind w:right="42"/>
              <w:jc w:val="right"/>
            </w:pPr>
            <w:r>
              <w:rPr>
                <w:color w:val="585858"/>
                <w:sz w:val="20"/>
              </w:rPr>
              <w:t>1.300</w:t>
            </w:r>
          </w:p>
        </w:tc>
      </w:tr>
      <w:tr w:rsidR="002D2685" w14:paraId="7CEED968" w14:textId="77777777" w:rsidTr="000F761D">
        <w:trPr>
          <w:trHeight w:val="93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BA196A2"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11CB40C" w14:textId="77777777" w:rsidR="002D2685" w:rsidRDefault="002D2685" w:rsidP="000F761D">
            <w:pPr>
              <w:pStyle w:val="TableParagraph"/>
              <w:spacing w:before="119"/>
              <w:ind w:left="68" w:right="101"/>
            </w:pPr>
            <w:r>
              <w:rPr>
                <w:color w:val="585858"/>
                <w:sz w:val="20"/>
              </w:rPr>
              <w:t>Editing, publication</w:t>
            </w:r>
            <w:r>
              <w:rPr>
                <w:color w:val="585858"/>
                <w:spacing w:val="1"/>
                <w:sz w:val="20"/>
              </w:rPr>
              <w:t xml:space="preserve"> </w:t>
            </w:r>
            <w:r>
              <w:rPr>
                <w:color w:val="585858"/>
                <w:sz w:val="20"/>
              </w:rPr>
              <w:t>of</w:t>
            </w:r>
            <w:r>
              <w:rPr>
                <w:color w:val="585858"/>
                <w:spacing w:val="-6"/>
                <w:sz w:val="20"/>
              </w:rPr>
              <w:t xml:space="preserve"> </w:t>
            </w:r>
            <w:r>
              <w:rPr>
                <w:color w:val="585858"/>
                <w:sz w:val="20"/>
              </w:rPr>
              <w:t>news</w:t>
            </w:r>
            <w:r>
              <w:rPr>
                <w:color w:val="585858"/>
                <w:spacing w:val="-7"/>
                <w:sz w:val="20"/>
              </w:rPr>
              <w:t xml:space="preserve"> </w:t>
            </w:r>
            <w:r>
              <w:rPr>
                <w:color w:val="585858"/>
                <w:sz w:val="20"/>
              </w:rPr>
              <w:t>and</w:t>
            </w:r>
            <w:r>
              <w:rPr>
                <w:color w:val="585858"/>
                <w:spacing w:val="-5"/>
                <w:sz w:val="20"/>
              </w:rPr>
              <w:t xml:space="preserve"> </w:t>
            </w:r>
            <w:r>
              <w:rPr>
                <w:color w:val="585858"/>
                <w:sz w:val="20"/>
              </w:rPr>
              <w:t>content</w:t>
            </w:r>
            <w:r>
              <w:rPr>
                <w:color w:val="585858"/>
                <w:spacing w:val="-53"/>
                <w:sz w:val="20"/>
              </w:rPr>
              <w:t xml:space="preserve"> </w:t>
            </w:r>
            <w:r>
              <w:rPr>
                <w:color w:val="585858"/>
                <w:sz w:val="20"/>
              </w:rPr>
              <w:t>updates</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533F91E" w14:textId="77777777" w:rsidR="002D2685" w:rsidRDefault="002D2685" w:rsidP="000F761D">
            <w:pPr>
              <w:pStyle w:val="TableParagraph"/>
              <w:spacing w:before="4"/>
              <w:rPr>
                <w:rFonts w:ascii="Arial" w:hAnsi="Arial"/>
                <w:i/>
                <w:sz w:val="30"/>
              </w:rPr>
            </w:pPr>
          </w:p>
          <w:p w14:paraId="05E8B5B0" w14:textId="77777777" w:rsidR="002D2685" w:rsidRDefault="002D2685" w:rsidP="000F761D">
            <w:pPr>
              <w:pStyle w:val="TableParagraph"/>
              <w:ind w:right="38"/>
              <w:jc w:val="right"/>
            </w:pPr>
            <w:r>
              <w:rPr>
                <w:color w:val="585858"/>
                <w:w w:val="99"/>
                <w:sz w:val="20"/>
              </w:rPr>
              <w:t>1</w:t>
            </w:r>
          </w:p>
        </w:tc>
        <w:tc>
          <w:tcPr>
            <w:tcW w:w="119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B8EE6D8" w14:textId="77777777" w:rsidR="002D2685" w:rsidRDefault="002D2685" w:rsidP="000F761D">
            <w:pPr>
              <w:pStyle w:val="TableParagraph"/>
              <w:spacing w:before="4"/>
              <w:rPr>
                <w:rFonts w:ascii="Arial" w:hAnsi="Arial"/>
                <w:i/>
                <w:sz w:val="30"/>
              </w:rPr>
            </w:pPr>
          </w:p>
          <w:p w14:paraId="443AD85E" w14:textId="77777777" w:rsidR="002D2685" w:rsidRDefault="002D2685" w:rsidP="000F761D">
            <w:pPr>
              <w:pStyle w:val="TableParagraph"/>
              <w:ind w:right="43"/>
              <w:jc w:val="right"/>
            </w:pPr>
            <w:r>
              <w:rPr>
                <w:color w:val="585858"/>
                <w:sz w:val="20"/>
              </w:rPr>
              <w:t>6.000</w:t>
            </w:r>
          </w:p>
        </w:tc>
        <w:tc>
          <w:tcPr>
            <w:tcW w:w="120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8B5735" w14:textId="77777777" w:rsidR="002D2685" w:rsidRDefault="002D2685" w:rsidP="000F761D">
            <w:pPr>
              <w:pStyle w:val="TableParagraph"/>
              <w:spacing w:before="4"/>
              <w:rPr>
                <w:rFonts w:ascii="Arial" w:hAnsi="Arial"/>
                <w:i/>
                <w:sz w:val="30"/>
              </w:rPr>
            </w:pPr>
          </w:p>
          <w:p w14:paraId="1C9D438E" w14:textId="77777777" w:rsidR="002D2685" w:rsidRDefault="002D2685" w:rsidP="000F761D">
            <w:pPr>
              <w:pStyle w:val="TableParagraph"/>
              <w:ind w:right="40"/>
              <w:jc w:val="right"/>
            </w:pPr>
            <w:r>
              <w:rPr>
                <w:color w:val="585858"/>
                <w:sz w:val="20"/>
              </w:rPr>
              <w:t>6.000</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8355402" w14:textId="77777777" w:rsidR="002D2685" w:rsidRDefault="002D2685" w:rsidP="000F761D">
            <w:pPr>
              <w:pStyle w:val="TableParagraph"/>
              <w:spacing w:before="4"/>
              <w:rPr>
                <w:rFonts w:ascii="Arial" w:hAnsi="Arial"/>
                <w:i/>
                <w:sz w:val="30"/>
              </w:rPr>
            </w:pPr>
          </w:p>
          <w:p w14:paraId="10E4BE20" w14:textId="77777777" w:rsidR="002D2685" w:rsidRDefault="002D2685" w:rsidP="000F761D">
            <w:pPr>
              <w:pStyle w:val="TableParagraph"/>
              <w:ind w:right="38"/>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25E8C98" w14:textId="77777777" w:rsidR="002D2685" w:rsidRDefault="002D2685" w:rsidP="000F761D">
            <w:pPr>
              <w:pStyle w:val="TableParagraph"/>
              <w:spacing w:before="4"/>
              <w:rPr>
                <w:rFonts w:ascii="Arial" w:hAnsi="Arial"/>
                <w:i/>
                <w:sz w:val="30"/>
              </w:rPr>
            </w:pPr>
          </w:p>
          <w:p w14:paraId="70447B2F" w14:textId="77777777" w:rsidR="002D2685" w:rsidRDefault="002D2685" w:rsidP="000F761D">
            <w:pPr>
              <w:pStyle w:val="TableParagraph"/>
              <w:ind w:right="41"/>
              <w:jc w:val="right"/>
            </w:pPr>
            <w:r>
              <w:rPr>
                <w:color w:val="585858"/>
                <w:sz w:val="20"/>
              </w:rPr>
              <w:t>6.000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E369D5C" w14:textId="77777777" w:rsidR="002D2685" w:rsidRDefault="002D2685" w:rsidP="000F761D">
            <w:pPr>
              <w:pStyle w:val="TableParagraph"/>
              <w:spacing w:before="4"/>
              <w:rPr>
                <w:rFonts w:ascii="Arial" w:hAnsi="Arial"/>
                <w:i/>
                <w:sz w:val="30"/>
              </w:rPr>
            </w:pPr>
          </w:p>
          <w:p w14:paraId="603F7975" w14:textId="77777777" w:rsidR="002D2685" w:rsidRDefault="002D2685" w:rsidP="000F761D">
            <w:pPr>
              <w:pStyle w:val="TableParagraph"/>
              <w:ind w:right="41"/>
              <w:jc w:val="right"/>
            </w:pPr>
            <w:r>
              <w:rPr>
                <w:color w:val="585858"/>
                <w:sz w:val="20"/>
              </w:rPr>
              <w:t>6.000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E236FB1" w14:textId="77777777" w:rsidR="002D2685" w:rsidRDefault="002D2685" w:rsidP="000F761D">
            <w:pPr>
              <w:pStyle w:val="TableParagraph"/>
              <w:spacing w:before="4"/>
              <w:rPr>
                <w:rFonts w:ascii="Arial" w:hAnsi="Arial"/>
                <w:i/>
                <w:sz w:val="30"/>
              </w:rPr>
            </w:pPr>
          </w:p>
          <w:p w14:paraId="3080D29C" w14:textId="77777777" w:rsidR="002D2685" w:rsidRDefault="002D2685" w:rsidP="000F761D">
            <w:pPr>
              <w:pStyle w:val="TableParagraph"/>
              <w:ind w:right="41"/>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91C8782" w14:textId="77777777" w:rsidR="002D2685" w:rsidRDefault="002D2685" w:rsidP="000F761D">
            <w:pPr>
              <w:pStyle w:val="TableParagraph"/>
              <w:spacing w:before="4"/>
              <w:rPr>
                <w:rFonts w:ascii="Arial" w:hAnsi="Arial"/>
                <w:i/>
                <w:sz w:val="30"/>
              </w:rPr>
            </w:pPr>
          </w:p>
          <w:p w14:paraId="36876217" w14:textId="77777777" w:rsidR="002D2685" w:rsidRDefault="002D2685" w:rsidP="000F761D">
            <w:pPr>
              <w:pStyle w:val="TableParagraph"/>
              <w:ind w:right="44"/>
              <w:jc w:val="right"/>
            </w:pPr>
            <w:r>
              <w:rPr>
                <w:color w:val="585858"/>
                <w:sz w:val="20"/>
              </w:rPr>
              <w:t>6.000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2CADA5C" w14:textId="77777777" w:rsidR="002D2685" w:rsidRDefault="002D2685" w:rsidP="000F761D">
            <w:pPr>
              <w:pStyle w:val="TableParagraph"/>
              <w:spacing w:before="4"/>
              <w:rPr>
                <w:rFonts w:ascii="Arial" w:hAnsi="Arial"/>
                <w:i/>
                <w:sz w:val="30"/>
              </w:rPr>
            </w:pPr>
          </w:p>
          <w:p w14:paraId="3B27B245" w14:textId="77777777" w:rsidR="002D2685" w:rsidRDefault="002D2685" w:rsidP="000F761D">
            <w:pPr>
              <w:pStyle w:val="TableParagraph"/>
              <w:ind w:right="42"/>
              <w:jc w:val="right"/>
            </w:pPr>
            <w:r>
              <w:rPr>
                <w:color w:val="585858"/>
                <w:sz w:val="20"/>
              </w:rPr>
              <w:t>6.000</w:t>
            </w:r>
          </w:p>
        </w:tc>
      </w:tr>
      <w:tr w:rsidR="002D2685" w14:paraId="245D9D19" w14:textId="77777777" w:rsidTr="000F761D">
        <w:trPr>
          <w:trHeight w:val="46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217618A"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605E798" w14:textId="77777777" w:rsidR="002D2685" w:rsidRDefault="002D2685" w:rsidP="000F761D">
            <w:pPr>
              <w:pStyle w:val="TableParagraph"/>
              <w:spacing w:before="119"/>
              <w:ind w:left="68"/>
            </w:pPr>
            <w:r>
              <w:rPr>
                <w:color w:val="585858"/>
                <w:sz w:val="20"/>
              </w:rPr>
              <w:t>Content</w:t>
            </w:r>
            <w:r>
              <w:rPr>
                <w:color w:val="585858"/>
                <w:spacing w:val="-4"/>
                <w:sz w:val="20"/>
              </w:rPr>
              <w:t xml:space="preserve"> </w:t>
            </w:r>
            <w:r>
              <w:rPr>
                <w:color w:val="585858"/>
                <w:sz w:val="20"/>
              </w:rPr>
              <w:t>translation</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B925A75" w14:textId="77777777" w:rsidR="002D2685" w:rsidRDefault="002D2685" w:rsidP="000F761D">
            <w:pPr>
              <w:pStyle w:val="TableParagraph"/>
              <w:spacing w:before="119"/>
              <w:ind w:right="38"/>
              <w:jc w:val="right"/>
            </w:pPr>
            <w:r>
              <w:rPr>
                <w:color w:val="585858"/>
                <w:w w:val="99"/>
                <w:sz w:val="20"/>
              </w:rPr>
              <w:t>1</w:t>
            </w:r>
          </w:p>
        </w:tc>
        <w:tc>
          <w:tcPr>
            <w:tcW w:w="119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8A502BD" w14:textId="77777777" w:rsidR="002D2685" w:rsidRDefault="002D2685" w:rsidP="000F761D">
            <w:pPr>
              <w:pStyle w:val="TableParagraph"/>
              <w:spacing w:before="119"/>
              <w:ind w:right="43"/>
              <w:jc w:val="right"/>
            </w:pPr>
            <w:r>
              <w:rPr>
                <w:color w:val="585858"/>
                <w:sz w:val="20"/>
              </w:rPr>
              <w:t>2.000</w:t>
            </w:r>
          </w:p>
        </w:tc>
        <w:tc>
          <w:tcPr>
            <w:tcW w:w="120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D66C408" w14:textId="77777777" w:rsidR="002D2685" w:rsidRDefault="002D2685" w:rsidP="000F761D">
            <w:pPr>
              <w:pStyle w:val="TableParagraph"/>
              <w:spacing w:before="119"/>
              <w:ind w:right="40"/>
              <w:jc w:val="right"/>
            </w:pPr>
            <w:r>
              <w:rPr>
                <w:color w:val="585858"/>
                <w:sz w:val="20"/>
              </w:rPr>
              <w:t>2.000</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A7B49A9" w14:textId="77777777" w:rsidR="002D2685" w:rsidRDefault="002D2685" w:rsidP="000F761D">
            <w:pPr>
              <w:pStyle w:val="TableParagraph"/>
              <w:spacing w:before="119"/>
              <w:ind w:right="38"/>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6C5C1AA" w14:textId="77777777" w:rsidR="002D2685" w:rsidRDefault="002D2685" w:rsidP="000F761D">
            <w:pPr>
              <w:pStyle w:val="TableParagraph"/>
              <w:spacing w:before="119"/>
              <w:ind w:right="41"/>
              <w:jc w:val="right"/>
            </w:pPr>
            <w:r>
              <w:rPr>
                <w:color w:val="585858"/>
                <w:sz w:val="20"/>
              </w:rPr>
              <w:t>2.000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BA39ED5" w14:textId="77777777" w:rsidR="002D2685" w:rsidRDefault="002D2685" w:rsidP="000F761D">
            <w:pPr>
              <w:pStyle w:val="TableParagraph"/>
              <w:spacing w:before="119"/>
              <w:ind w:right="41"/>
              <w:jc w:val="right"/>
            </w:pPr>
            <w:r>
              <w:rPr>
                <w:color w:val="585858"/>
                <w:sz w:val="20"/>
              </w:rPr>
              <w:t>2.000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F10FF75" w14:textId="77777777" w:rsidR="002D2685" w:rsidRDefault="002D2685" w:rsidP="000F761D">
            <w:pPr>
              <w:pStyle w:val="TableParagraph"/>
              <w:spacing w:before="119"/>
              <w:ind w:right="41"/>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A25208A" w14:textId="77777777" w:rsidR="002D2685" w:rsidRDefault="002D2685" w:rsidP="000F761D">
            <w:pPr>
              <w:pStyle w:val="TableParagraph"/>
              <w:spacing w:before="119"/>
              <w:ind w:right="44"/>
              <w:jc w:val="right"/>
            </w:pPr>
            <w:r>
              <w:rPr>
                <w:color w:val="585858"/>
                <w:sz w:val="20"/>
              </w:rPr>
              <w:t>2.000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D5E43D7" w14:textId="77777777" w:rsidR="002D2685" w:rsidRDefault="002D2685" w:rsidP="000F761D">
            <w:pPr>
              <w:pStyle w:val="TableParagraph"/>
              <w:spacing w:before="119"/>
              <w:ind w:right="42"/>
              <w:jc w:val="right"/>
            </w:pPr>
            <w:r>
              <w:rPr>
                <w:color w:val="585858"/>
                <w:sz w:val="20"/>
              </w:rPr>
              <w:t>2.000</w:t>
            </w:r>
          </w:p>
        </w:tc>
      </w:tr>
      <w:tr w:rsidR="002D2685" w14:paraId="37D26693" w14:textId="77777777" w:rsidTr="000F761D">
        <w:trPr>
          <w:trHeight w:val="69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366083A7"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FA760A8" w14:textId="77777777" w:rsidR="002D2685" w:rsidRDefault="002D2685" w:rsidP="000F761D">
            <w:pPr>
              <w:pStyle w:val="TableParagraph"/>
              <w:spacing w:before="121"/>
              <w:ind w:left="68" w:right="278"/>
            </w:pPr>
            <w:r>
              <w:rPr>
                <w:color w:val="585858"/>
                <w:sz w:val="20"/>
              </w:rPr>
              <w:t>Purchase</w:t>
            </w:r>
            <w:r>
              <w:rPr>
                <w:color w:val="585858"/>
                <w:spacing w:val="-8"/>
                <w:sz w:val="20"/>
              </w:rPr>
              <w:t xml:space="preserve"> </w:t>
            </w:r>
            <w:r>
              <w:rPr>
                <w:color w:val="585858"/>
                <w:sz w:val="20"/>
              </w:rPr>
              <w:t>photos</w:t>
            </w:r>
            <w:r>
              <w:rPr>
                <w:color w:val="585858"/>
                <w:spacing w:val="-9"/>
                <w:sz w:val="20"/>
              </w:rPr>
              <w:t xml:space="preserve"> </w:t>
            </w:r>
            <w:r>
              <w:rPr>
                <w:color w:val="585858"/>
                <w:sz w:val="20"/>
              </w:rPr>
              <w:t>/</w:t>
            </w:r>
            <w:r>
              <w:rPr>
                <w:color w:val="585858"/>
                <w:spacing w:val="-52"/>
                <w:sz w:val="20"/>
              </w:rPr>
              <w:t xml:space="preserve"> </w:t>
            </w:r>
            <w:r>
              <w:rPr>
                <w:color w:val="585858"/>
                <w:sz w:val="20"/>
              </w:rPr>
              <w:t>photo</w:t>
            </w:r>
            <w:r>
              <w:rPr>
                <w:color w:val="585858"/>
                <w:spacing w:val="-2"/>
                <w:sz w:val="20"/>
              </w:rPr>
              <w:t xml:space="preserve"> </w:t>
            </w:r>
            <w:r>
              <w:rPr>
                <w:color w:val="585858"/>
                <w:sz w:val="20"/>
              </w:rPr>
              <w:t>shoots</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333CF58" w14:textId="77777777" w:rsidR="002D2685" w:rsidRDefault="002D2685" w:rsidP="000F761D">
            <w:pPr>
              <w:pStyle w:val="TableParagraph"/>
              <w:spacing w:before="6"/>
              <w:rPr>
                <w:rFonts w:ascii="Arial" w:hAnsi="Arial"/>
                <w:i/>
                <w:sz w:val="20"/>
              </w:rPr>
            </w:pPr>
          </w:p>
          <w:p w14:paraId="35A6334B" w14:textId="77777777" w:rsidR="002D2685" w:rsidRDefault="002D2685" w:rsidP="000F761D">
            <w:pPr>
              <w:pStyle w:val="TableParagraph"/>
              <w:ind w:right="38"/>
              <w:jc w:val="right"/>
            </w:pPr>
            <w:r>
              <w:rPr>
                <w:color w:val="585858"/>
                <w:w w:val="99"/>
                <w:sz w:val="20"/>
              </w:rPr>
              <w:t>1</w:t>
            </w:r>
          </w:p>
        </w:tc>
        <w:tc>
          <w:tcPr>
            <w:tcW w:w="119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40A934C" w14:textId="77777777" w:rsidR="002D2685" w:rsidRDefault="002D2685" w:rsidP="000F761D">
            <w:pPr>
              <w:pStyle w:val="TableParagraph"/>
              <w:spacing w:before="6"/>
              <w:rPr>
                <w:rFonts w:ascii="Arial" w:hAnsi="Arial"/>
                <w:i/>
                <w:sz w:val="20"/>
              </w:rPr>
            </w:pPr>
          </w:p>
          <w:p w14:paraId="64C19649" w14:textId="77777777" w:rsidR="002D2685" w:rsidRDefault="002D2685" w:rsidP="000F761D">
            <w:pPr>
              <w:pStyle w:val="TableParagraph"/>
              <w:ind w:right="41"/>
              <w:jc w:val="right"/>
            </w:pPr>
            <w:r>
              <w:rPr>
                <w:color w:val="585858"/>
                <w:sz w:val="20"/>
              </w:rPr>
              <w:t>1.440</w:t>
            </w:r>
          </w:p>
        </w:tc>
        <w:tc>
          <w:tcPr>
            <w:tcW w:w="120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1AF59E4" w14:textId="77777777" w:rsidR="002D2685" w:rsidRDefault="002D2685" w:rsidP="000F761D">
            <w:pPr>
              <w:pStyle w:val="TableParagraph"/>
              <w:spacing w:before="6"/>
              <w:rPr>
                <w:rFonts w:ascii="Arial" w:hAnsi="Arial"/>
                <w:i/>
                <w:sz w:val="20"/>
              </w:rPr>
            </w:pPr>
          </w:p>
          <w:p w14:paraId="6F1864D4" w14:textId="77777777" w:rsidR="002D2685" w:rsidRDefault="002D2685" w:rsidP="000F761D">
            <w:pPr>
              <w:pStyle w:val="TableParagraph"/>
              <w:ind w:right="40"/>
              <w:jc w:val="right"/>
            </w:pPr>
            <w:r>
              <w:rPr>
                <w:color w:val="585858"/>
                <w:sz w:val="20"/>
              </w:rPr>
              <w:t>1.440</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5E11387" w14:textId="77777777" w:rsidR="002D2685" w:rsidRDefault="002D2685" w:rsidP="000F761D">
            <w:pPr>
              <w:pStyle w:val="TableParagraph"/>
              <w:spacing w:before="6"/>
              <w:rPr>
                <w:rFonts w:ascii="Arial" w:hAnsi="Arial"/>
                <w:i/>
                <w:sz w:val="20"/>
              </w:rPr>
            </w:pPr>
          </w:p>
          <w:p w14:paraId="76B6D4EB" w14:textId="77777777" w:rsidR="002D2685" w:rsidRDefault="002D2685" w:rsidP="000F761D">
            <w:pPr>
              <w:pStyle w:val="TableParagraph"/>
              <w:ind w:right="38"/>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F132205" w14:textId="77777777" w:rsidR="002D2685" w:rsidRDefault="002D2685" w:rsidP="000F761D">
            <w:pPr>
              <w:pStyle w:val="TableParagraph"/>
              <w:spacing w:before="6"/>
              <w:rPr>
                <w:rFonts w:ascii="Arial" w:hAnsi="Arial"/>
                <w:i/>
                <w:sz w:val="20"/>
              </w:rPr>
            </w:pPr>
          </w:p>
          <w:p w14:paraId="7C0D1452" w14:textId="77777777" w:rsidR="002D2685" w:rsidRDefault="002D2685" w:rsidP="000F761D">
            <w:pPr>
              <w:pStyle w:val="TableParagraph"/>
              <w:ind w:right="41"/>
              <w:jc w:val="right"/>
            </w:pPr>
            <w:r>
              <w:rPr>
                <w:color w:val="585858"/>
                <w:sz w:val="20"/>
              </w:rPr>
              <w:t>1.440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CD18D52" w14:textId="77777777" w:rsidR="002D2685" w:rsidRDefault="002D2685" w:rsidP="000F761D">
            <w:pPr>
              <w:pStyle w:val="TableParagraph"/>
              <w:spacing w:before="6"/>
              <w:rPr>
                <w:rFonts w:ascii="Arial" w:hAnsi="Arial"/>
                <w:i/>
                <w:sz w:val="20"/>
              </w:rPr>
            </w:pPr>
          </w:p>
          <w:p w14:paraId="2E273C43" w14:textId="77777777" w:rsidR="002D2685" w:rsidRDefault="002D2685" w:rsidP="000F761D">
            <w:pPr>
              <w:pStyle w:val="TableParagraph"/>
              <w:ind w:right="41"/>
              <w:jc w:val="right"/>
            </w:pPr>
            <w:r>
              <w:rPr>
                <w:color w:val="585858"/>
                <w:sz w:val="20"/>
              </w:rPr>
              <w:t>1.440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23F9608" w14:textId="77777777" w:rsidR="002D2685" w:rsidRDefault="002D2685" w:rsidP="000F761D">
            <w:pPr>
              <w:pStyle w:val="TableParagraph"/>
              <w:spacing w:before="6"/>
              <w:rPr>
                <w:rFonts w:ascii="Arial" w:hAnsi="Arial"/>
                <w:i/>
                <w:sz w:val="20"/>
              </w:rPr>
            </w:pPr>
          </w:p>
          <w:p w14:paraId="4C6B7384" w14:textId="77777777" w:rsidR="002D2685" w:rsidRDefault="002D2685" w:rsidP="000F761D">
            <w:pPr>
              <w:pStyle w:val="TableParagraph"/>
              <w:ind w:right="41"/>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13B7B26" w14:textId="77777777" w:rsidR="002D2685" w:rsidRDefault="002D2685" w:rsidP="000F761D">
            <w:pPr>
              <w:pStyle w:val="TableParagraph"/>
              <w:spacing w:before="6"/>
              <w:rPr>
                <w:rFonts w:ascii="Arial" w:hAnsi="Arial"/>
                <w:i/>
                <w:sz w:val="20"/>
              </w:rPr>
            </w:pPr>
          </w:p>
          <w:p w14:paraId="71F045BB" w14:textId="77777777" w:rsidR="002D2685" w:rsidRDefault="002D2685" w:rsidP="000F761D">
            <w:pPr>
              <w:pStyle w:val="TableParagraph"/>
              <w:ind w:right="44"/>
              <w:jc w:val="right"/>
            </w:pPr>
            <w:r>
              <w:rPr>
                <w:color w:val="585858"/>
                <w:sz w:val="20"/>
              </w:rPr>
              <w:t>1.440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9B00A7A" w14:textId="77777777" w:rsidR="002D2685" w:rsidRDefault="002D2685" w:rsidP="000F761D">
            <w:pPr>
              <w:pStyle w:val="TableParagraph"/>
              <w:spacing w:before="6"/>
              <w:rPr>
                <w:rFonts w:ascii="Arial" w:hAnsi="Arial"/>
                <w:i/>
                <w:sz w:val="20"/>
              </w:rPr>
            </w:pPr>
          </w:p>
          <w:p w14:paraId="618EA164" w14:textId="77777777" w:rsidR="002D2685" w:rsidRDefault="002D2685" w:rsidP="000F761D">
            <w:pPr>
              <w:pStyle w:val="TableParagraph"/>
              <w:ind w:right="42"/>
              <w:jc w:val="right"/>
            </w:pPr>
            <w:r>
              <w:rPr>
                <w:color w:val="585858"/>
                <w:sz w:val="20"/>
              </w:rPr>
              <w:t>1.440</w:t>
            </w:r>
          </w:p>
        </w:tc>
      </w:tr>
      <w:tr w:rsidR="002D2685" w14:paraId="07CC32E9" w14:textId="77777777" w:rsidTr="000F761D">
        <w:trPr>
          <w:trHeight w:val="702"/>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DB5E8CD"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6B0BA51" w14:textId="77777777" w:rsidR="002D2685" w:rsidRDefault="002D2685" w:rsidP="000F761D">
            <w:pPr>
              <w:pStyle w:val="TableParagraph"/>
              <w:spacing w:before="122"/>
              <w:ind w:left="68" w:right="305"/>
            </w:pPr>
            <w:r>
              <w:rPr>
                <w:color w:val="585858"/>
                <w:spacing w:val="-1"/>
                <w:sz w:val="20"/>
              </w:rPr>
              <w:t xml:space="preserve">Technical </w:t>
            </w:r>
            <w:r>
              <w:rPr>
                <w:color w:val="585858"/>
                <w:sz w:val="20"/>
              </w:rPr>
              <w:t>support</w:t>
            </w:r>
            <w:r>
              <w:rPr>
                <w:color w:val="585858"/>
                <w:spacing w:val="-53"/>
                <w:sz w:val="20"/>
              </w:rPr>
              <w:t xml:space="preserve"> </w:t>
            </w:r>
            <w:r>
              <w:rPr>
                <w:color w:val="585858"/>
                <w:sz w:val="20"/>
              </w:rPr>
              <w:t>for</w:t>
            </w:r>
            <w:r>
              <w:rPr>
                <w:color w:val="585858"/>
                <w:spacing w:val="-4"/>
                <w:sz w:val="20"/>
              </w:rPr>
              <w:t xml:space="preserve"> </w:t>
            </w:r>
            <w:r>
              <w:rPr>
                <w:color w:val="585858"/>
                <w:sz w:val="20"/>
              </w:rPr>
              <w:t>maintenance</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4E897F5" w14:textId="77777777" w:rsidR="002D2685" w:rsidRDefault="002D2685" w:rsidP="000F761D">
            <w:pPr>
              <w:pStyle w:val="TableParagraph"/>
              <w:spacing w:before="7"/>
              <w:rPr>
                <w:rFonts w:ascii="Arial" w:hAnsi="Arial"/>
                <w:i/>
                <w:sz w:val="20"/>
              </w:rPr>
            </w:pPr>
          </w:p>
          <w:p w14:paraId="0A1A6660" w14:textId="77777777" w:rsidR="002D2685" w:rsidRDefault="002D2685" w:rsidP="000F761D">
            <w:pPr>
              <w:pStyle w:val="TableParagraph"/>
              <w:ind w:right="38"/>
              <w:jc w:val="right"/>
            </w:pPr>
            <w:r>
              <w:rPr>
                <w:color w:val="585858"/>
                <w:w w:val="99"/>
                <w:sz w:val="20"/>
              </w:rPr>
              <w:t>1</w:t>
            </w:r>
          </w:p>
        </w:tc>
        <w:tc>
          <w:tcPr>
            <w:tcW w:w="119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1D63895" w14:textId="77777777" w:rsidR="002D2685" w:rsidRDefault="002D2685" w:rsidP="000F761D">
            <w:pPr>
              <w:pStyle w:val="TableParagraph"/>
              <w:spacing w:before="7"/>
              <w:rPr>
                <w:rFonts w:ascii="Arial" w:hAnsi="Arial"/>
                <w:i/>
                <w:sz w:val="20"/>
              </w:rPr>
            </w:pPr>
          </w:p>
          <w:p w14:paraId="02457F74" w14:textId="77777777" w:rsidR="002D2685" w:rsidRDefault="002D2685" w:rsidP="000F761D">
            <w:pPr>
              <w:pStyle w:val="TableParagraph"/>
              <w:ind w:right="43"/>
              <w:jc w:val="right"/>
            </w:pPr>
            <w:r>
              <w:rPr>
                <w:color w:val="585858"/>
                <w:sz w:val="20"/>
              </w:rPr>
              <w:t>2.000</w:t>
            </w:r>
          </w:p>
        </w:tc>
        <w:tc>
          <w:tcPr>
            <w:tcW w:w="120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373804" w14:textId="77777777" w:rsidR="002D2685" w:rsidRDefault="002D2685" w:rsidP="000F761D">
            <w:pPr>
              <w:pStyle w:val="TableParagraph"/>
              <w:spacing w:before="7"/>
              <w:rPr>
                <w:rFonts w:ascii="Arial" w:hAnsi="Arial"/>
                <w:i/>
                <w:sz w:val="20"/>
              </w:rPr>
            </w:pPr>
          </w:p>
          <w:p w14:paraId="446CD81B" w14:textId="77777777" w:rsidR="002D2685" w:rsidRDefault="002D2685" w:rsidP="000F761D">
            <w:pPr>
              <w:pStyle w:val="TableParagraph"/>
              <w:ind w:right="40"/>
              <w:jc w:val="right"/>
            </w:pPr>
            <w:r>
              <w:rPr>
                <w:color w:val="585858"/>
                <w:sz w:val="20"/>
              </w:rPr>
              <w:t>2.000</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EAB6ECF" w14:textId="77777777" w:rsidR="002D2685" w:rsidRDefault="002D2685" w:rsidP="000F761D">
            <w:pPr>
              <w:pStyle w:val="TableParagraph"/>
              <w:spacing w:before="7"/>
              <w:rPr>
                <w:rFonts w:ascii="Arial" w:hAnsi="Arial"/>
                <w:i/>
                <w:sz w:val="20"/>
              </w:rPr>
            </w:pPr>
          </w:p>
          <w:p w14:paraId="31C6BD5D" w14:textId="77777777" w:rsidR="002D2685" w:rsidRDefault="002D2685" w:rsidP="000F761D">
            <w:pPr>
              <w:pStyle w:val="TableParagraph"/>
              <w:ind w:right="38"/>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05B5B2C" w14:textId="77777777" w:rsidR="002D2685" w:rsidRDefault="002D2685" w:rsidP="000F761D">
            <w:pPr>
              <w:pStyle w:val="TableParagraph"/>
              <w:spacing w:before="7"/>
              <w:rPr>
                <w:rFonts w:ascii="Arial" w:hAnsi="Arial"/>
                <w:i/>
                <w:sz w:val="20"/>
              </w:rPr>
            </w:pPr>
          </w:p>
          <w:p w14:paraId="3BC57E47" w14:textId="77777777" w:rsidR="002D2685" w:rsidRDefault="002D2685" w:rsidP="000F761D">
            <w:pPr>
              <w:pStyle w:val="TableParagraph"/>
              <w:ind w:right="41"/>
              <w:jc w:val="right"/>
            </w:pPr>
            <w:r>
              <w:rPr>
                <w:color w:val="585858"/>
                <w:sz w:val="20"/>
              </w:rPr>
              <w:t>2.000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8A34B9" w14:textId="77777777" w:rsidR="002D2685" w:rsidRDefault="002D2685" w:rsidP="000F761D">
            <w:pPr>
              <w:pStyle w:val="TableParagraph"/>
              <w:spacing w:before="7"/>
              <w:rPr>
                <w:rFonts w:ascii="Arial" w:hAnsi="Arial"/>
                <w:i/>
                <w:sz w:val="20"/>
              </w:rPr>
            </w:pPr>
          </w:p>
          <w:p w14:paraId="2B156943" w14:textId="77777777" w:rsidR="002D2685" w:rsidRDefault="002D2685" w:rsidP="000F761D">
            <w:pPr>
              <w:pStyle w:val="TableParagraph"/>
              <w:ind w:right="41"/>
              <w:jc w:val="right"/>
            </w:pPr>
            <w:r>
              <w:rPr>
                <w:color w:val="585858"/>
                <w:sz w:val="20"/>
              </w:rPr>
              <w:t>2.000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F73F0D3" w14:textId="77777777" w:rsidR="002D2685" w:rsidRDefault="002D2685" w:rsidP="000F761D">
            <w:pPr>
              <w:pStyle w:val="TableParagraph"/>
              <w:spacing w:before="7"/>
              <w:rPr>
                <w:rFonts w:ascii="Arial" w:hAnsi="Arial"/>
                <w:i/>
                <w:sz w:val="20"/>
              </w:rPr>
            </w:pPr>
          </w:p>
          <w:p w14:paraId="4DEAC56A" w14:textId="77777777" w:rsidR="002D2685" w:rsidRDefault="002D2685" w:rsidP="000F761D">
            <w:pPr>
              <w:pStyle w:val="TableParagraph"/>
              <w:ind w:right="41"/>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2A4499A" w14:textId="77777777" w:rsidR="002D2685" w:rsidRDefault="002D2685" w:rsidP="000F761D">
            <w:pPr>
              <w:pStyle w:val="TableParagraph"/>
              <w:spacing w:before="7"/>
              <w:rPr>
                <w:rFonts w:ascii="Arial" w:hAnsi="Arial"/>
                <w:i/>
                <w:sz w:val="20"/>
              </w:rPr>
            </w:pPr>
          </w:p>
          <w:p w14:paraId="33A86779" w14:textId="77777777" w:rsidR="002D2685" w:rsidRDefault="002D2685" w:rsidP="000F761D">
            <w:pPr>
              <w:pStyle w:val="TableParagraph"/>
              <w:ind w:right="44"/>
              <w:jc w:val="right"/>
            </w:pPr>
            <w:r>
              <w:rPr>
                <w:color w:val="585858"/>
                <w:sz w:val="20"/>
              </w:rPr>
              <w:t>2.000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E964E38" w14:textId="77777777" w:rsidR="002D2685" w:rsidRDefault="002D2685" w:rsidP="000F761D">
            <w:pPr>
              <w:pStyle w:val="TableParagraph"/>
              <w:spacing w:before="7"/>
              <w:rPr>
                <w:rFonts w:ascii="Arial" w:hAnsi="Arial"/>
                <w:i/>
                <w:sz w:val="20"/>
              </w:rPr>
            </w:pPr>
          </w:p>
          <w:p w14:paraId="47439C33" w14:textId="77777777" w:rsidR="002D2685" w:rsidRDefault="002D2685" w:rsidP="000F761D">
            <w:pPr>
              <w:pStyle w:val="TableParagraph"/>
              <w:ind w:right="42"/>
              <w:jc w:val="right"/>
            </w:pPr>
            <w:r>
              <w:rPr>
                <w:color w:val="585858"/>
                <w:sz w:val="20"/>
              </w:rPr>
              <w:t>2.000</w:t>
            </w:r>
          </w:p>
        </w:tc>
      </w:tr>
      <w:tr w:rsidR="002D2685" w14:paraId="15DC447B" w14:textId="77777777" w:rsidTr="000F761D">
        <w:trPr>
          <w:trHeight w:val="704"/>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3FC9DB14"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E65E37" w14:textId="77777777" w:rsidR="002D2685" w:rsidRDefault="002D2685" w:rsidP="000F761D">
            <w:pPr>
              <w:pStyle w:val="TableParagraph"/>
              <w:spacing w:before="121"/>
              <w:ind w:left="68" w:right="737"/>
            </w:pPr>
            <w:r>
              <w:rPr>
                <w:color w:val="585858"/>
                <w:spacing w:val="-1"/>
                <w:sz w:val="20"/>
              </w:rPr>
              <w:t xml:space="preserve">Indexing </w:t>
            </w:r>
            <w:r>
              <w:rPr>
                <w:color w:val="585858"/>
                <w:sz w:val="20"/>
              </w:rPr>
              <w:t>and</w:t>
            </w:r>
            <w:r>
              <w:rPr>
                <w:color w:val="585858"/>
                <w:spacing w:val="-53"/>
                <w:sz w:val="20"/>
              </w:rPr>
              <w:t xml:space="preserve"> </w:t>
            </w:r>
            <w:r>
              <w:rPr>
                <w:color w:val="585858"/>
                <w:sz w:val="20"/>
              </w:rPr>
              <w:t>tracking</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9B9368D" w14:textId="77777777" w:rsidR="002D2685" w:rsidRDefault="002D2685" w:rsidP="000F761D">
            <w:pPr>
              <w:pStyle w:val="TableParagraph"/>
              <w:spacing w:before="6"/>
              <w:rPr>
                <w:rFonts w:ascii="Arial" w:hAnsi="Arial"/>
                <w:i/>
                <w:sz w:val="20"/>
              </w:rPr>
            </w:pPr>
          </w:p>
          <w:p w14:paraId="616E9F81" w14:textId="77777777" w:rsidR="002D2685" w:rsidRDefault="002D2685" w:rsidP="000F761D">
            <w:pPr>
              <w:pStyle w:val="TableParagraph"/>
              <w:ind w:right="38"/>
              <w:jc w:val="right"/>
            </w:pPr>
            <w:r>
              <w:rPr>
                <w:color w:val="585858"/>
                <w:w w:val="99"/>
                <w:sz w:val="20"/>
              </w:rPr>
              <w:t>1</w:t>
            </w:r>
          </w:p>
        </w:tc>
        <w:tc>
          <w:tcPr>
            <w:tcW w:w="119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BEA015C" w14:textId="77777777" w:rsidR="002D2685" w:rsidRDefault="002D2685" w:rsidP="000F761D">
            <w:pPr>
              <w:pStyle w:val="TableParagraph"/>
              <w:spacing w:before="6"/>
              <w:rPr>
                <w:rFonts w:ascii="Arial" w:hAnsi="Arial"/>
                <w:i/>
                <w:sz w:val="20"/>
              </w:rPr>
            </w:pPr>
          </w:p>
          <w:p w14:paraId="0B431D09" w14:textId="77777777" w:rsidR="002D2685" w:rsidRDefault="002D2685" w:rsidP="000F761D">
            <w:pPr>
              <w:pStyle w:val="TableParagraph"/>
              <w:ind w:right="43"/>
              <w:jc w:val="right"/>
            </w:pPr>
            <w:r>
              <w:rPr>
                <w:color w:val="585858"/>
                <w:sz w:val="20"/>
              </w:rPr>
              <w:t>4.000</w:t>
            </w:r>
          </w:p>
        </w:tc>
        <w:tc>
          <w:tcPr>
            <w:tcW w:w="120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8BDAA6D" w14:textId="77777777" w:rsidR="002D2685" w:rsidRDefault="002D2685" w:rsidP="000F761D">
            <w:pPr>
              <w:pStyle w:val="TableParagraph"/>
              <w:spacing w:before="6"/>
              <w:rPr>
                <w:rFonts w:ascii="Arial" w:hAnsi="Arial"/>
                <w:i/>
                <w:sz w:val="20"/>
              </w:rPr>
            </w:pPr>
          </w:p>
          <w:p w14:paraId="0F3FEE5E" w14:textId="77777777" w:rsidR="002D2685" w:rsidRDefault="002D2685" w:rsidP="000F761D">
            <w:pPr>
              <w:pStyle w:val="TableParagraph"/>
              <w:ind w:right="40"/>
              <w:jc w:val="right"/>
            </w:pPr>
            <w:r>
              <w:rPr>
                <w:color w:val="585858"/>
                <w:sz w:val="20"/>
              </w:rPr>
              <w:t>4.000</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A84CAA" w14:textId="77777777" w:rsidR="002D2685" w:rsidRDefault="002D2685" w:rsidP="000F761D">
            <w:pPr>
              <w:pStyle w:val="TableParagraph"/>
              <w:spacing w:before="6"/>
              <w:rPr>
                <w:rFonts w:ascii="Arial" w:hAnsi="Arial"/>
                <w:i/>
                <w:sz w:val="20"/>
              </w:rPr>
            </w:pPr>
          </w:p>
          <w:p w14:paraId="2D91D84C" w14:textId="77777777" w:rsidR="002D2685" w:rsidRDefault="002D2685" w:rsidP="000F761D">
            <w:pPr>
              <w:pStyle w:val="TableParagraph"/>
              <w:ind w:right="38"/>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F239A79" w14:textId="77777777" w:rsidR="002D2685" w:rsidRDefault="002D2685" w:rsidP="000F761D">
            <w:pPr>
              <w:pStyle w:val="TableParagraph"/>
              <w:spacing w:before="6"/>
              <w:rPr>
                <w:rFonts w:ascii="Arial" w:hAnsi="Arial"/>
                <w:i/>
                <w:sz w:val="20"/>
              </w:rPr>
            </w:pPr>
          </w:p>
          <w:p w14:paraId="23E9FD02" w14:textId="77777777" w:rsidR="002D2685" w:rsidRDefault="002D2685" w:rsidP="000F761D">
            <w:pPr>
              <w:pStyle w:val="TableParagraph"/>
              <w:ind w:right="41"/>
              <w:jc w:val="right"/>
            </w:pPr>
            <w:r>
              <w:rPr>
                <w:color w:val="585858"/>
                <w:sz w:val="20"/>
              </w:rPr>
              <w:t>4.000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29C0287" w14:textId="77777777" w:rsidR="002D2685" w:rsidRDefault="002D2685" w:rsidP="000F761D">
            <w:pPr>
              <w:pStyle w:val="TableParagraph"/>
              <w:spacing w:before="6"/>
              <w:rPr>
                <w:rFonts w:ascii="Arial" w:hAnsi="Arial"/>
                <w:i/>
                <w:sz w:val="20"/>
              </w:rPr>
            </w:pPr>
          </w:p>
          <w:p w14:paraId="1619D5DA" w14:textId="77777777" w:rsidR="002D2685" w:rsidRDefault="002D2685" w:rsidP="000F761D">
            <w:pPr>
              <w:pStyle w:val="TableParagraph"/>
              <w:ind w:right="41"/>
              <w:jc w:val="right"/>
            </w:pPr>
            <w:r>
              <w:rPr>
                <w:color w:val="585858"/>
                <w:sz w:val="20"/>
              </w:rPr>
              <w:t>4.000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82DD9BE" w14:textId="77777777" w:rsidR="002D2685" w:rsidRDefault="002D2685" w:rsidP="000F761D">
            <w:pPr>
              <w:pStyle w:val="TableParagraph"/>
              <w:spacing w:before="6"/>
              <w:rPr>
                <w:rFonts w:ascii="Arial" w:hAnsi="Arial"/>
                <w:i/>
                <w:sz w:val="20"/>
              </w:rPr>
            </w:pPr>
          </w:p>
          <w:p w14:paraId="12074E27" w14:textId="77777777" w:rsidR="002D2685" w:rsidRDefault="002D2685" w:rsidP="000F761D">
            <w:pPr>
              <w:pStyle w:val="TableParagraph"/>
              <w:ind w:right="41"/>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4DF906" w14:textId="77777777" w:rsidR="002D2685" w:rsidRDefault="002D2685" w:rsidP="000F761D">
            <w:pPr>
              <w:pStyle w:val="TableParagraph"/>
              <w:spacing w:before="6"/>
              <w:rPr>
                <w:rFonts w:ascii="Arial" w:hAnsi="Arial"/>
                <w:i/>
                <w:sz w:val="20"/>
              </w:rPr>
            </w:pPr>
          </w:p>
          <w:p w14:paraId="73572043" w14:textId="77777777" w:rsidR="002D2685" w:rsidRDefault="002D2685" w:rsidP="000F761D">
            <w:pPr>
              <w:pStyle w:val="TableParagraph"/>
              <w:ind w:right="44"/>
              <w:jc w:val="right"/>
            </w:pPr>
            <w:r>
              <w:rPr>
                <w:color w:val="585858"/>
                <w:sz w:val="20"/>
              </w:rPr>
              <w:t>4.000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07D964F" w14:textId="77777777" w:rsidR="002D2685" w:rsidRDefault="002D2685" w:rsidP="000F761D">
            <w:pPr>
              <w:pStyle w:val="TableParagraph"/>
              <w:spacing w:before="6"/>
              <w:rPr>
                <w:rFonts w:ascii="Arial" w:hAnsi="Arial"/>
                <w:i/>
                <w:sz w:val="20"/>
              </w:rPr>
            </w:pPr>
          </w:p>
          <w:p w14:paraId="1CFC4B2A" w14:textId="77777777" w:rsidR="002D2685" w:rsidRDefault="002D2685" w:rsidP="000F761D">
            <w:pPr>
              <w:pStyle w:val="TableParagraph"/>
              <w:ind w:right="42"/>
              <w:jc w:val="right"/>
            </w:pPr>
            <w:r>
              <w:rPr>
                <w:color w:val="585858"/>
                <w:sz w:val="20"/>
              </w:rPr>
              <w:t>4.000</w:t>
            </w:r>
          </w:p>
        </w:tc>
      </w:tr>
    </w:tbl>
    <w:p w14:paraId="3E3BDB54"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195A0BA5" w14:textId="77777777" w:rsidR="002D2685" w:rsidRDefault="002D2685" w:rsidP="002D2685">
      <w:pPr>
        <w:pStyle w:val="Corpotesto"/>
        <w:spacing w:after="1"/>
        <w:rPr>
          <w:rFonts w:ascii="Arial" w:hAnsi="Arial"/>
          <w:i/>
          <w:sz w:val="26"/>
        </w:rPr>
      </w:pPr>
    </w:p>
    <w:tbl>
      <w:tblPr>
        <w:tblW w:w="14267" w:type="dxa"/>
        <w:tblInd w:w="146" w:type="dxa"/>
        <w:tblLayout w:type="fixed"/>
        <w:tblCellMar>
          <w:left w:w="10" w:type="dxa"/>
          <w:right w:w="10" w:type="dxa"/>
        </w:tblCellMar>
        <w:tblLook w:val="04A0" w:firstRow="1" w:lastRow="0" w:firstColumn="1" w:lastColumn="0" w:noHBand="0" w:noVBand="1"/>
      </w:tblPr>
      <w:tblGrid>
        <w:gridCol w:w="1820"/>
        <w:gridCol w:w="1992"/>
        <w:gridCol w:w="855"/>
        <w:gridCol w:w="1174"/>
        <w:gridCol w:w="1227"/>
        <w:gridCol w:w="1199"/>
        <w:gridCol w:w="1199"/>
        <w:gridCol w:w="1201"/>
        <w:gridCol w:w="522"/>
        <w:gridCol w:w="680"/>
        <w:gridCol w:w="1198"/>
        <w:gridCol w:w="1200"/>
      </w:tblGrid>
      <w:tr w:rsidR="002D2685" w14:paraId="69952735" w14:textId="77777777" w:rsidTr="000F761D">
        <w:trPr>
          <w:trHeight w:val="469"/>
        </w:trPr>
        <w:tc>
          <w:tcPr>
            <w:tcW w:w="3812"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2E7D8286" w14:textId="77777777" w:rsidR="002D2685" w:rsidRDefault="002D2685" w:rsidP="000F761D">
            <w:pPr>
              <w:pStyle w:val="TableParagraph"/>
              <w:spacing w:before="119"/>
              <w:ind w:left="803"/>
            </w:pPr>
            <w:r>
              <w:rPr>
                <w:rFonts w:ascii="Arial" w:hAnsi="Arial"/>
                <w:b/>
                <w:color w:val="585858"/>
                <w:sz w:val="20"/>
              </w:rPr>
              <w:t>Subtotal</w:t>
            </w:r>
            <w:r>
              <w:rPr>
                <w:rFonts w:ascii="Arial" w:hAnsi="Arial"/>
                <w:b/>
                <w:color w:val="585858"/>
                <w:spacing w:val="-3"/>
                <w:sz w:val="20"/>
              </w:rPr>
              <w:t xml:space="preserve"> </w:t>
            </w:r>
            <w:r>
              <w:rPr>
                <w:rFonts w:ascii="Arial" w:hAnsi="Arial"/>
                <w:b/>
                <w:color w:val="585858"/>
                <w:sz w:val="20"/>
              </w:rPr>
              <w:t>for</w:t>
            </w:r>
            <w:r>
              <w:rPr>
                <w:rFonts w:ascii="Arial" w:hAnsi="Arial"/>
                <w:b/>
                <w:color w:val="585858"/>
                <w:spacing w:val="-2"/>
                <w:sz w:val="20"/>
              </w:rPr>
              <w:t xml:space="preserve"> </w:t>
            </w:r>
            <w:r>
              <w:rPr>
                <w:rFonts w:ascii="Arial" w:hAnsi="Arial"/>
                <w:b/>
                <w:color w:val="585858"/>
                <w:sz w:val="20"/>
              </w:rPr>
              <w:t>activity</w:t>
            </w:r>
            <w:r>
              <w:rPr>
                <w:rFonts w:ascii="Arial" w:hAnsi="Arial"/>
                <w:b/>
                <w:color w:val="585858"/>
                <w:spacing w:val="-5"/>
                <w:sz w:val="20"/>
              </w:rPr>
              <w:t xml:space="preserve"> </w:t>
            </w:r>
            <w:r>
              <w:rPr>
                <w:rFonts w:ascii="Arial" w:hAnsi="Arial"/>
                <w:b/>
                <w:color w:val="585858"/>
                <w:sz w:val="20"/>
              </w:rPr>
              <w:t>3.1</w:t>
            </w:r>
          </w:p>
        </w:tc>
        <w:tc>
          <w:tcPr>
            <w:tcW w:w="855"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051065" w14:textId="77777777" w:rsidR="002D2685" w:rsidRDefault="002D2685" w:rsidP="000F761D">
            <w:pPr>
              <w:pStyle w:val="TableParagraph"/>
              <w:rPr>
                <w:rFonts w:ascii="Times New Roman" w:hAnsi="Times New Roman"/>
                <w:sz w:val="18"/>
              </w:rPr>
            </w:pPr>
          </w:p>
        </w:tc>
        <w:tc>
          <w:tcPr>
            <w:tcW w:w="117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D52B1A1" w14:textId="77777777" w:rsidR="002D2685" w:rsidRDefault="002D2685" w:rsidP="000F761D">
            <w:pPr>
              <w:pStyle w:val="TableParagraph"/>
              <w:rPr>
                <w:rFonts w:ascii="Times New Roman" w:hAnsi="Times New Roman"/>
                <w:sz w:val="18"/>
              </w:rPr>
            </w:pPr>
          </w:p>
        </w:tc>
        <w:tc>
          <w:tcPr>
            <w:tcW w:w="1227"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8755D81" w14:textId="77777777" w:rsidR="002D2685" w:rsidRDefault="002D2685" w:rsidP="000F761D">
            <w:pPr>
              <w:pStyle w:val="TableParagraph"/>
              <w:spacing w:before="119"/>
              <w:ind w:right="41"/>
              <w:jc w:val="right"/>
            </w:pPr>
            <w:r>
              <w:rPr>
                <w:color w:val="585858"/>
                <w:sz w:val="20"/>
              </w:rPr>
              <w:t>25.240</w:t>
            </w:r>
          </w:p>
        </w:tc>
        <w:tc>
          <w:tcPr>
            <w:tcW w:w="119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9910CFB" w14:textId="77777777" w:rsidR="002D2685" w:rsidRDefault="002D2685" w:rsidP="000F761D">
            <w:pPr>
              <w:pStyle w:val="TableParagraph"/>
              <w:rPr>
                <w:rFonts w:ascii="Times New Roman" w:hAnsi="Times New Roman"/>
                <w:sz w:val="18"/>
              </w:rPr>
            </w:pPr>
          </w:p>
        </w:tc>
        <w:tc>
          <w:tcPr>
            <w:tcW w:w="119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CABE155" w14:textId="77777777" w:rsidR="002D2685" w:rsidRDefault="002D2685" w:rsidP="000F761D">
            <w:pPr>
              <w:pStyle w:val="TableParagraph"/>
              <w:rPr>
                <w:rFonts w:ascii="Times New Roman" w:hAnsi="Times New Roman"/>
                <w:sz w:val="18"/>
              </w:rPr>
            </w:pPr>
          </w:p>
        </w:tc>
        <w:tc>
          <w:tcPr>
            <w:tcW w:w="120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8F0664C" w14:textId="77777777" w:rsidR="002D2685" w:rsidRDefault="002D2685" w:rsidP="000F761D">
            <w:pPr>
              <w:pStyle w:val="TableParagraph"/>
              <w:spacing w:before="119"/>
              <w:ind w:right="45"/>
              <w:jc w:val="right"/>
            </w:pPr>
            <w:r>
              <w:rPr>
                <w:color w:val="585858"/>
                <w:sz w:val="20"/>
              </w:rPr>
              <w:t>16.740</w:t>
            </w:r>
          </w:p>
        </w:tc>
        <w:tc>
          <w:tcPr>
            <w:tcW w:w="1202" w:type="dxa"/>
            <w:gridSpan w:val="2"/>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9916B72" w14:textId="77777777" w:rsidR="002D2685" w:rsidRDefault="002D2685" w:rsidP="000F761D">
            <w:pPr>
              <w:pStyle w:val="TableParagraph"/>
              <w:rPr>
                <w:rFonts w:ascii="Times New Roman" w:hAnsi="Times New Roman"/>
                <w:sz w:val="18"/>
              </w:rPr>
            </w:pPr>
          </w:p>
        </w:tc>
        <w:tc>
          <w:tcPr>
            <w:tcW w:w="1198"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AD3B561" w14:textId="77777777" w:rsidR="002D2685" w:rsidRDefault="002D2685" w:rsidP="000F761D">
            <w:pPr>
              <w:pStyle w:val="TableParagraph"/>
              <w:rPr>
                <w:rFonts w:ascii="Times New Roman" w:hAnsi="Times New Roman"/>
                <w:sz w:val="18"/>
              </w:rPr>
            </w:pPr>
          </w:p>
        </w:tc>
        <w:tc>
          <w:tcPr>
            <w:tcW w:w="1200"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6E21039" w14:textId="77777777" w:rsidR="002D2685" w:rsidRDefault="002D2685" w:rsidP="000F761D">
            <w:pPr>
              <w:pStyle w:val="TableParagraph"/>
              <w:spacing w:before="119"/>
              <w:ind w:right="46"/>
              <w:jc w:val="right"/>
            </w:pPr>
            <w:r>
              <w:rPr>
                <w:color w:val="585858"/>
                <w:sz w:val="20"/>
              </w:rPr>
              <w:t>16.740</w:t>
            </w:r>
          </w:p>
        </w:tc>
      </w:tr>
      <w:tr w:rsidR="002D2685" w14:paraId="27448A42" w14:textId="77777777" w:rsidTr="000F761D">
        <w:trPr>
          <w:trHeight w:val="423"/>
        </w:trPr>
        <w:tc>
          <w:tcPr>
            <w:tcW w:w="14267" w:type="dxa"/>
            <w:gridSpan w:val="12"/>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1A0E078E" w14:textId="77777777" w:rsidR="002D2685" w:rsidRDefault="002D2685" w:rsidP="000F761D">
            <w:pPr>
              <w:pStyle w:val="TableParagraph"/>
              <w:spacing w:before="120"/>
              <w:ind w:left="6973" w:right="6956"/>
              <w:jc w:val="center"/>
            </w:pPr>
            <w:r>
              <w:rPr>
                <w:color w:val="585858"/>
                <w:sz w:val="16"/>
              </w:rPr>
              <w:t>and</w:t>
            </w:r>
          </w:p>
        </w:tc>
      </w:tr>
      <w:tr w:rsidR="002D2685" w14:paraId="014B289D" w14:textId="77777777" w:rsidTr="000F761D">
        <w:trPr>
          <w:trHeight w:val="469"/>
        </w:trPr>
        <w:tc>
          <w:tcPr>
            <w:tcW w:w="1820" w:type="dxa"/>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0B78DE3F" w14:textId="77777777" w:rsidR="002D2685" w:rsidRDefault="002D2685" w:rsidP="000F761D">
            <w:pPr>
              <w:pStyle w:val="TableParagraph"/>
              <w:spacing w:before="121"/>
              <w:ind w:left="69"/>
            </w:pPr>
            <w:r>
              <w:rPr>
                <w:rFonts w:ascii="Arial" w:hAnsi="Arial"/>
                <w:b/>
                <w:color w:val="585858"/>
                <w:sz w:val="20"/>
              </w:rPr>
              <w:t>Timeline</w:t>
            </w:r>
          </w:p>
        </w:tc>
        <w:tc>
          <w:tcPr>
            <w:tcW w:w="1992"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6F2C950" w14:textId="77777777" w:rsidR="002D2685" w:rsidRDefault="002D2685" w:rsidP="000F761D">
            <w:pPr>
              <w:pStyle w:val="TableParagraph"/>
              <w:rPr>
                <w:rFonts w:ascii="Times New Roman" w:hAnsi="Times New Roman"/>
                <w:sz w:val="18"/>
              </w:rPr>
            </w:pPr>
          </w:p>
        </w:tc>
        <w:tc>
          <w:tcPr>
            <w:tcW w:w="2029" w:type="dxa"/>
            <w:gridSpan w:val="2"/>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1B21E545" w14:textId="77777777" w:rsidR="002D2685" w:rsidRDefault="002D2685" w:rsidP="000F761D">
            <w:pPr>
              <w:pStyle w:val="TableParagraph"/>
              <w:spacing w:before="121"/>
              <w:ind w:left="633"/>
            </w:pPr>
            <w:r>
              <w:rPr>
                <w:color w:val="585858"/>
                <w:sz w:val="20"/>
              </w:rPr>
              <w:t>YEAR</w:t>
            </w:r>
            <w:r>
              <w:rPr>
                <w:color w:val="585858"/>
                <w:spacing w:val="-3"/>
                <w:sz w:val="20"/>
              </w:rPr>
              <w:t xml:space="preserve"> </w:t>
            </w:r>
            <w:r>
              <w:rPr>
                <w:color w:val="585858"/>
                <w:sz w:val="20"/>
              </w:rPr>
              <w:t>1</w:t>
            </w:r>
          </w:p>
        </w:tc>
        <w:tc>
          <w:tcPr>
            <w:tcW w:w="5348" w:type="dxa"/>
            <w:gridSpan w:val="5"/>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E654E6C" w14:textId="77777777" w:rsidR="002D2685" w:rsidRDefault="002D2685" w:rsidP="000F761D">
            <w:pPr>
              <w:pStyle w:val="TableParagraph"/>
              <w:spacing w:before="121"/>
              <w:ind w:left="2269" w:right="2299"/>
              <w:jc w:val="center"/>
            </w:pPr>
            <w:r>
              <w:rPr>
                <w:color w:val="585858"/>
                <w:sz w:val="20"/>
              </w:rPr>
              <w:t>YEAR</w:t>
            </w:r>
            <w:r>
              <w:rPr>
                <w:color w:val="585858"/>
                <w:spacing w:val="-3"/>
                <w:sz w:val="20"/>
              </w:rPr>
              <w:t xml:space="preserve"> </w:t>
            </w:r>
            <w:r>
              <w:rPr>
                <w:color w:val="585858"/>
                <w:sz w:val="20"/>
              </w:rPr>
              <w:t>2</w:t>
            </w:r>
          </w:p>
        </w:tc>
        <w:tc>
          <w:tcPr>
            <w:tcW w:w="3078"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F7E7495" w14:textId="77777777" w:rsidR="002D2685" w:rsidRDefault="002D2685" w:rsidP="000F761D">
            <w:pPr>
              <w:pStyle w:val="TableParagraph"/>
              <w:spacing w:before="121"/>
              <w:ind w:left="1154" w:right="1145"/>
              <w:jc w:val="center"/>
            </w:pPr>
            <w:r>
              <w:rPr>
                <w:color w:val="585858"/>
                <w:sz w:val="20"/>
              </w:rPr>
              <w:t>YEAR</w:t>
            </w:r>
            <w:r>
              <w:rPr>
                <w:color w:val="585858"/>
                <w:spacing w:val="-3"/>
                <w:sz w:val="20"/>
              </w:rPr>
              <w:t xml:space="preserve"> </w:t>
            </w:r>
            <w:r>
              <w:rPr>
                <w:color w:val="585858"/>
                <w:sz w:val="20"/>
              </w:rPr>
              <w:t>3</w:t>
            </w:r>
          </w:p>
        </w:tc>
      </w:tr>
      <w:tr w:rsidR="002D2685" w:rsidRPr="00825EAB" w14:paraId="2C3CBF67" w14:textId="77777777" w:rsidTr="000F761D">
        <w:trPr>
          <w:trHeight w:val="916"/>
        </w:trPr>
        <w:tc>
          <w:tcPr>
            <w:tcW w:w="1820" w:type="dxa"/>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3B61B027" w14:textId="77777777" w:rsidR="002D2685" w:rsidRDefault="002D2685" w:rsidP="000F761D">
            <w:pPr>
              <w:pStyle w:val="TableParagraph"/>
              <w:spacing w:before="11"/>
              <w:rPr>
                <w:rFonts w:ascii="Arial" w:hAnsi="Arial"/>
                <w:i/>
                <w:sz w:val="29"/>
              </w:rPr>
            </w:pPr>
          </w:p>
          <w:p w14:paraId="2DAFACF3" w14:textId="77777777" w:rsidR="002D2685" w:rsidRDefault="002D2685" w:rsidP="000F761D">
            <w:pPr>
              <w:pStyle w:val="TableParagraph"/>
              <w:ind w:left="69"/>
            </w:pPr>
            <w:r>
              <w:rPr>
                <w:rFonts w:ascii="Arial" w:hAnsi="Arial"/>
                <w:b/>
                <w:color w:val="585858"/>
                <w:sz w:val="20"/>
              </w:rPr>
              <w:t>Outputs</w:t>
            </w:r>
          </w:p>
        </w:tc>
        <w:tc>
          <w:tcPr>
            <w:tcW w:w="1992"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478AB0FB" w14:textId="77777777" w:rsidR="002D2685" w:rsidRDefault="002D2685" w:rsidP="000F761D">
            <w:pPr>
              <w:pStyle w:val="TableParagraph"/>
              <w:rPr>
                <w:rFonts w:ascii="Times New Roman" w:hAnsi="Times New Roman"/>
                <w:sz w:val="18"/>
              </w:rPr>
            </w:pPr>
          </w:p>
        </w:tc>
        <w:tc>
          <w:tcPr>
            <w:tcW w:w="3256"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2EB46AB2" w14:textId="77777777" w:rsidR="002D2685" w:rsidRDefault="002D2685" w:rsidP="000F761D">
            <w:pPr>
              <w:pStyle w:val="TableParagraph"/>
              <w:spacing w:before="10"/>
              <w:rPr>
                <w:rFonts w:ascii="Arial" w:hAnsi="Arial"/>
                <w:i/>
                <w:sz w:val="19"/>
              </w:rPr>
            </w:pPr>
          </w:p>
          <w:p w14:paraId="5A6DFC83" w14:textId="77777777" w:rsidR="002D2685" w:rsidRDefault="002D2685" w:rsidP="000F761D">
            <w:pPr>
              <w:pStyle w:val="TableParagraph"/>
              <w:spacing w:before="1"/>
              <w:ind w:left="719" w:right="199" w:hanging="495"/>
            </w:pPr>
            <w:r>
              <w:rPr>
                <w:color w:val="585858"/>
                <w:sz w:val="20"/>
              </w:rPr>
              <w:t>Creation</w:t>
            </w:r>
            <w:r>
              <w:rPr>
                <w:color w:val="585858"/>
                <w:spacing w:val="-4"/>
                <w:sz w:val="20"/>
              </w:rPr>
              <w:t xml:space="preserve"> </w:t>
            </w:r>
            <w:r>
              <w:rPr>
                <w:color w:val="585858"/>
                <w:sz w:val="20"/>
              </w:rPr>
              <w:t>of</w:t>
            </w:r>
            <w:r>
              <w:rPr>
                <w:color w:val="585858"/>
                <w:spacing w:val="-3"/>
                <w:sz w:val="20"/>
              </w:rPr>
              <w:t xml:space="preserve"> </w:t>
            </w:r>
            <w:r>
              <w:rPr>
                <w:color w:val="585858"/>
                <w:sz w:val="20"/>
              </w:rPr>
              <w:t>1</w:t>
            </w:r>
            <w:r>
              <w:rPr>
                <w:color w:val="585858"/>
                <w:spacing w:val="-5"/>
                <w:sz w:val="20"/>
              </w:rPr>
              <w:t xml:space="preserve"> </w:t>
            </w:r>
            <w:r>
              <w:rPr>
                <w:color w:val="585858"/>
                <w:sz w:val="20"/>
              </w:rPr>
              <w:t>Instagram</w:t>
            </w:r>
            <w:r>
              <w:rPr>
                <w:color w:val="585858"/>
                <w:spacing w:val="-2"/>
                <w:sz w:val="20"/>
              </w:rPr>
              <w:t xml:space="preserve"> </w:t>
            </w:r>
            <w:r>
              <w:rPr>
                <w:color w:val="585858"/>
                <w:sz w:val="20"/>
              </w:rPr>
              <w:t>page</w:t>
            </w:r>
            <w:r>
              <w:rPr>
                <w:color w:val="585858"/>
                <w:spacing w:val="-5"/>
                <w:sz w:val="20"/>
              </w:rPr>
              <w:t xml:space="preserve"> </w:t>
            </w:r>
            <w:r>
              <w:rPr>
                <w:color w:val="585858"/>
                <w:sz w:val="20"/>
              </w:rPr>
              <w:t>in</w:t>
            </w:r>
            <w:r>
              <w:rPr>
                <w:color w:val="585858"/>
                <w:spacing w:val="-52"/>
                <w:sz w:val="20"/>
              </w:rPr>
              <w:t xml:space="preserve"> </w:t>
            </w:r>
            <w:r>
              <w:rPr>
                <w:color w:val="585858"/>
                <w:sz w:val="20"/>
              </w:rPr>
              <w:t>the</w:t>
            </w:r>
            <w:r>
              <w:rPr>
                <w:color w:val="585858"/>
                <w:spacing w:val="-2"/>
                <w:sz w:val="20"/>
              </w:rPr>
              <w:t xml:space="preserve"> </w:t>
            </w:r>
            <w:r>
              <w:rPr>
                <w:color w:val="585858"/>
                <w:sz w:val="20"/>
              </w:rPr>
              <w:t>project language</w:t>
            </w:r>
          </w:p>
        </w:tc>
        <w:tc>
          <w:tcPr>
            <w:tcW w:w="3599"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487D233A" w14:textId="77777777" w:rsidR="002D2685" w:rsidRDefault="002D2685" w:rsidP="000F761D">
            <w:pPr>
              <w:pStyle w:val="TableParagraph"/>
              <w:spacing w:before="10"/>
              <w:rPr>
                <w:rFonts w:ascii="Arial" w:hAnsi="Arial"/>
                <w:i/>
                <w:sz w:val="19"/>
              </w:rPr>
            </w:pPr>
          </w:p>
          <w:p w14:paraId="03BD48A8" w14:textId="77777777" w:rsidR="002D2685" w:rsidRDefault="002D2685" w:rsidP="000F761D">
            <w:pPr>
              <w:pStyle w:val="TableParagraph"/>
              <w:spacing w:before="1"/>
              <w:ind w:left="888" w:right="165" w:hanging="699"/>
            </w:pPr>
            <w:r>
              <w:rPr>
                <w:color w:val="585858"/>
                <w:sz w:val="20"/>
              </w:rPr>
              <w:t>Management</w:t>
            </w:r>
            <w:r>
              <w:rPr>
                <w:color w:val="585858"/>
                <w:spacing w:val="-6"/>
                <w:sz w:val="20"/>
              </w:rPr>
              <w:t xml:space="preserve"> </w:t>
            </w:r>
            <w:r>
              <w:rPr>
                <w:color w:val="585858"/>
                <w:sz w:val="20"/>
              </w:rPr>
              <w:t>of</w:t>
            </w:r>
            <w:r>
              <w:rPr>
                <w:color w:val="585858"/>
                <w:spacing w:val="-3"/>
                <w:sz w:val="20"/>
              </w:rPr>
              <w:t xml:space="preserve"> </w:t>
            </w:r>
            <w:r>
              <w:rPr>
                <w:color w:val="585858"/>
                <w:sz w:val="20"/>
              </w:rPr>
              <w:t>1</w:t>
            </w:r>
            <w:r>
              <w:rPr>
                <w:color w:val="585858"/>
                <w:spacing w:val="-5"/>
                <w:sz w:val="20"/>
              </w:rPr>
              <w:t xml:space="preserve"> </w:t>
            </w:r>
            <w:r>
              <w:rPr>
                <w:color w:val="585858"/>
                <w:sz w:val="20"/>
              </w:rPr>
              <w:t>Instagram page</w:t>
            </w:r>
            <w:r>
              <w:rPr>
                <w:color w:val="585858"/>
                <w:spacing w:val="-5"/>
                <w:sz w:val="20"/>
              </w:rPr>
              <w:t xml:space="preserve"> </w:t>
            </w:r>
            <w:r>
              <w:rPr>
                <w:color w:val="585858"/>
                <w:sz w:val="20"/>
              </w:rPr>
              <w:t>in</w:t>
            </w:r>
            <w:r>
              <w:rPr>
                <w:color w:val="585858"/>
                <w:spacing w:val="-53"/>
                <w:sz w:val="20"/>
              </w:rPr>
              <w:t xml:space="preserve"> </w:t>
            </w:r>
            <w:r>
              <w:rPr>
                <w:color w:val="585858"/>
                <w:sz w:val="20"/>
              </w:rPr>
              <w:t>the</w:t>
            </w:r>
            <w:r>
              <w:rPr>
                <w:color w:val="585858"/>
                <w:spacing w:val="-2"/>
                <w:sz w:val="20"/>
              </w:rPr>
              <w:t xml:space="preserve"> </w:t>
            </w:r>
            <w:r>
              <w:rPr>
                <w:color w:val="585858"/>
                <w:sz w:val="20"/>
              </w:rPr>
              <w:t>project</w:t>
            </w:r>
            <w:r>
              <w:rPr>
                <w:color w:val="585858"/>
                <w:spacing w:val="1"/>
                <w:sz w:val="20"/>
              </w:rPr>
              <w:t xml:space="preserve"> </w:t>
            </w:r>
            <w:r>
              <w:rPr>
                <w:color w:val="585858"/>
                <w:sz w:val="20"/>
              </w:rPr>
              <w:t>language</w:t>
            </w:r>
          </w:p>
        </w:tc>
        <w:tc>
          <w:tcPr>
            <w:tcW w:w="3600" w:type="dxa"/>
            <w:gridSpan w:val="4"/>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0F990DAE" w14:textId="77777777" w:rsidR="002D2685" w:rsidRDefault="002D2685" w:rsidP="000F761D">
            <w:pPr>
              <w:pStyle w:val="TableParagraph"/>
              <w:spacing w:before="10"/>
              <w:rPr>
                <w:rFonts w:ascii="Arial" w:hAnsi="Arial"/>
                <w:i/>
                <w:sz w:val="19"/>
              </w:rPr>
            </w:pPr>
          </w:p>
          <w:p w14:paraId="7DAE8BF9" w14:textId="77777777" w:rsidR="002D2685" w:rsidRDefault="002D2685" w:rsidP="000F761D">
            <w:pPr>
              <w:pStyle w:val="TableParagraph"/>
              <w:spacing w:before="1"/>
              <w:ind w:left="885" w:right="169" w:hanging="699"/>
            </w:pPr>
            <w:r>
              <w:rPr>
                <w:color w:val="585858"/>
                <w:sz w:val="20"/>
              </w:rPr>
              <w:t>Management</w:t>
            </w:r>
            <w:r>
              <w:rPr>
                <w:color w:val="585858"/>
                <w:spacing w:val="-6"/>
                <w:sz w:val="20"/>
              </w:rPr>
              <w:t xml:space="preserve"> </w:t>
            </w:r>
            <w:r>
              <w:rPr>
                <w:color w:val="585858"/>
                <w:sz w:val="20"/>
              </w:rPr>
              <w:t>of</w:t>
            </w:r>
            <w:r>
              <w:rPr>
                <w:color w:val="585858"/>
                <w:spacing w:val="-3"/>
                <w:sz w:val="20"/>
              </w:rPr>
              <w:t xml:space="preserve"> </w:t>
            </w:r>
            <w:r>
              <w:rPr>
                <w:color w:val="585858"/>
                <w:sz w:val="20"/>
              </w:rPr>
              <w:t>1</w:t>
            </w:r>
            <w:r>
              <w:rPr>
                <w:color w:val="585858"/>
                <w:spacing w:val="-5"/>
                <w:sz w:val="20"/>
              </w:rPr>
              <w:t xml:space="preserve"> </w:t>
            </w:r>
            <w:r>
              <w:rPr>
                <w:color w:val="585858"/>
                <w:sz w:val="20"/>
              </w:rPr>
              <w:t>Instagram page</w:t>
            </w:r>
            <w:r>
              <w:rPr>
                <w:color w:val="585858"/>
                <w:spacing w:val="-5"/>
                <w:sz w:val="20"/>
              </w:rPr>
              <w:t xml:space="preserve"> </w:t>
            </w:r>
            <w:r>
              <w:rPr>
                <w:color w:val="585858"/>
                <w:sz w:val="20"/>
              </w:rPr>
              <w:t>in</w:t>
            </w:r>
            <w:r>
              <w:rPr>
                <w:color w:val="585858"/>
                <w:spacing w:val="-53"/>
                <w:sz w:val="20"/>
              </w:rPr>
              <w:t xml:space="preserve"> </w:t>
            </w:r>
            <w:r>
              <w:rPr>
                <w:color w:val="585858"/>
                <w:sz w:val="20"/>
              </w:rPr>
              <w:t>the</w:t>
            </w:r>
            <w:r>
              <w:rPr>
                <w:color w:val="585858"/>
                <w:spacing w:val="-2"/>
                <w:sz w:val="20"/>
              </w:rPr>
              <w:t xml:space="preserve"> </w:t>
            </w:r>
            <w:r>
              <w:rPr>
                <w:color w:val="585858"/>
                <w:sz w:val="20"/>
              </w:rPr>
              <w:t>project</w:t>
            </w:r>
            <w:r>
              <w:rPr>
                <w:color w:val="585858"/>
                <w:spacing w:val="1"/>
                <w:sz w:val="20"/>
              </w:rPr>
              <w:t xml:space="preserve"> </w:t>
            </w:r>
            <w:r>
              <w:rPr>
                <w:color w:val="585858"/>
                <w:sz w:val="20"/>
              </w:rPr>
              <w:t>language</w:t>
            </w:r>
          </w:p>
        </w:tc>
      </w:tr>
      <w:tr w:rsidR="002D2685" w14:paraId="03FE3D4C" w14:textId="77777777" w:rsidTr="000F761D">
        <w:trPr>
          <w:trHeight w:val="510"/>
        </w:trPr>
        <w:tc>
          <w:tcPr>
            <w:tcW w:w="1820" w:type="dxa"/>
            <w:vMerge w:val="restart"/>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31879448" w14:textId="77777777" w:rsidR="002D2685" w:rsidRDefault="002D2685" w:rsidP="000F761D">
            <w:pPr>
              <w:pStyle w:val="TableParagraph"/>
              <w:rPr>
                <w:rFonts w:ascii="Arial" w:hAnsi="Arial"/>
                <w:i/>
              </w:rPr>
            </w:pPr>
          </w:p>
          <w:p w14:paraId="39505B09" w14:textId="77777777" w:rsidR="002D2685" w:rsidRDefault="002D2685" w:rsidP="000F761D">
            <w:pPr>
              <w:pStyle w:val="TableParagraph"/>
              <w:rPr>
                <w:rFonts w:ascii="Arial" w:hAnsi="Arial"/>
                <w:i/>
              </w:rPr>
            </w:pPr>
          </w:p>
          <w:p w14:paraId="5AC129AE" w14:textId="77777777" w:rsidR="002D2685" w:rsidRDefault="002D2685" w:rsidP="000F761D">
            <w:pPr>
              <w:pStyle w:val="TableParagraph"/>
              <w:rPr>
                <w:rFonts w:ascii="Arial" w:hAnsi="Arial"/>
                <w:i/>
              </w:rPr>
            </w:pPr>
          </w:p>
          <w:p w14:paraId="3F68E801" w14:textId="77777777" w:rsidR="002D2685" w:rsidRDefault="002D2685" w:rsidP="000F761D">
            <w:pPr>
              <w:pStyle w:val="TableParagraph"/>
              <w:rPr>
                <w:rFonts w:ascii="Arial" w:hAnsi="Arial"/>
                <w:i/>
              </w:rPr>
            </w:pPr>
          </w:p>
          <w:p w14:paraId="36994881" w14:textId="77777777" w:rsidR="002D2685" w:rsidRDefault="002D2685" w:rsidP="000F761D">
            <w:pPr>
              <w:pStyle w:val="TableParagraph"/>
              <w:rPr>
                <w:rFonts w:ascii="Arial" w:hAnsi="Arial"/>
                <w:i/>
              </w:rPr>
            </w:pPr>
          </w:p>
          <w:p w14:paraId="317F440C" w14:textId="77777777" w:rsidR="002D2685" w:rsidRDefault="002D2685" w:rsidP="000F761D">
            <w:pPr>
              <w:pStyle w:val="TableParagraph"/>
              <w:rPr>
                <w:rFonts w:ascii="Arial" w:hAnsi="Arial"/>
                <w:i/>
              </w:rPr>
            </w:pPr>
          </w:p>
          <w:p w14:paraId="7A624943" w14:textId="77777777" w:rsidR="002D2685" w:rsidRDefault="002D2685" w:rsidP="000F761D">
            <w:pPr>
              <w:pStyle w:val="TableParagraph"/>
              <w:rPr>
                <w:rFonts w:ascii="Arial" w:hAnsi="Arial"/>
                <w:i/>
              </w:rPr>
            </w:pPr>
          </w:p>
          <w:p w14:paraId="27A1856E" w14:textId="77777777" w:rsidR="002D2685" w:rsidRDefault="002D2685" w:rsidP="000F761D">
            <w:pPr>
              <w:pStyle w:val="TableParagraph"/>
              <w:rPr>
                <w:rFonts w:ascii="Arial" w:hAnsi="Arial"/>
                <w:i/>
              </w:rPr>
            </w:pPr>
          </w:p>
          <w:p w14:paraId="7A888AA0" w14:textId="77777777" w:rsidR="002D2685" w:rsidRDefault="002D2685" w:rsidP="000F761D">
            <w:pPr>
              <w:pStyle w:val="TableParagraph"/>
              <w:rPr>
                <w:rFonts w:ascii="Arial" w:hAnsi="Arial"/>
                <w:i/>
              </w:rPr>
            </w:pPr>
          </w:p>
          <w:p w14:paraId="633B08C5" w14:textId="77777777" w:rsidR="002D2685" w:rsidRDefault="002D2685" w:rsidP="000F761D">
            <w:pPr>
              <w:pStyle w:val="TableParagraph"/>
              <w:spacing w:before="129"/>
              <w:ind w:left="69"/>
            </w:pPr>
            <w:r>
              <w:rPr>
                <w:rFonts w:ascii="Arial" w:hAnsi="Arial"/>
                <w:b/>
                <w:color w:val="585858"/>
                <w:sz w:val="20"/>
              </w:rPr>
              <w:t>Estimated</w:t>
            </w:r>
            <w:r>
              <w:rPr>
                <w:rFonts w:ascii="Arial" w:hAnsi="Arial"/>
                <w:b/>
                <w:color w:val="585858"/>
                <w:spacing w:val="-4"/>
                <w:sz w:val="20"/>
              </w:rPr>
              <w:t xml:space="preserve"> </w:t>
            </w:r>
            <w:r>
              <w:rPr>
                <w:rFonts w:ascii="Arial" w:hAnsi="Arial"/>
                <w:b/>
                <w:color w:val="585858"/>
                <w:sz w:val="20"/>
              </w:rPr>
              <w:t>budget</w:t>
            </w: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ACC5617" w14:textId="77777777" w:rsidR="002D2685" w:rsidRDefault="002D2685" w:rsidP="000F761D">
            <w:pPr>
              <w:pStyle w:val="TableParagraph"/>
              <w:rPr>
                <w:rFonts w:ascii="Times New Roman" w:hAnsi="Times New Roman"/>
                <w:sz w:val="18"/>
              </w:rPr>
            </w:pP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C0F991B" w14:textId="77777777" w:rsidR="002D2685" w:rsidRDefault="002D2685" w:rsidP="000F761D">
            <w:pPr>
              <w:pStyle w:val="TableParagraph"/>
              <w:spacing w:before="140"/>
              <w:ind w:right="59"/>
              <w:jc w:val="right"/>
            </w:pPr>
            <w:r>
              <w:rPr>
                <w:color w:val="585858"/>
                <w:sz w:val="20"/>
              </w:rPr>
              <w:t>number</w:t>
            </w:r>
          </w:p>
        </w:tc>
        <w:tc>
          <w:tcPr>
            <w:tcW w:w="117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717840" w14:textId="77777777" w:rsidR="002D2685" w:rsidRDefault="002D2685" w:rsidP="000F761D">
            <w:pPr>
              <w:pStyle w:val="TableParagraph"/>
              <w:spacing w:before="140"/>
              <w:ind w:right="23"/>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51F081D" w14:textId="77777777" w:rsidR="002D2685" w:rsidRDefault="002D2685" w:rsidP="000F761D">
            <w:pPr>
              <w:pStyle w:val="TableParagraph"/>
              <w:spacing w:before="140"/>
              <w:ind w:left="281"/>
            </w:pPr>
            <w:r>
              <w:rPr>
                <w:color w:val="585858"/>
                <w:w w:val="90"/>
                <w:sz w:val="20"/>
              </w:rPr>
              <w:t>total</w:t>
            </w:r>
            <w:r>
              <w:rPr>
                <w:color w:val="585858"/>
                <w:spacing w:val="-7"/>
                <w:w w:val="90"/>
                <w:sz w:val="20"/>
              </w:rPr>
              <w:t xml:space="preserve"> </w:t>
            </w:r>
            <w:r>
              <w:rPr>
                <w:color w:val="585858"/>
                <w:w w:val="90"/>
                <w:sz w:val="20"/>
              </w:rPr>
              <w:t>(€)</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2872AB5" w14:textId="77777777" w:rsidR="002D2685" w:rsidRDefault="002D2685" w:rsidP="000F761D">
            <w:pPr>
              <w:pStyle w:val="TableParagraph"/>
              <w:spacing w:before="140"/>
              <w:ind w:left="257"/>
            </w:pPr>
            <w:r>
              <w:rPr>
                <w:color w:val="585858"/>
                <w:sz w:val="20"/>
              </w:rPr>
              <w:t>number</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67E4A5B" w14:textId="77777777" w:rsidR="002D2685" w:rsidRDefault="002D2685" w:rsidP="000F761D">
            <w:pPr>
              <w:pStyle w:val="TableParagraph"/>
              <w:spacing w:before="140"/>
              <w:ind w:right="50"/>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5F74E6A" w14:textId="77777777" w:rsidR="002D2685" w:rsidRDefault="002D2685" w:rsidP="000F761D">
            <w:pPr>
              <w:pStyle w:val="TableParagraph"/>
              <w:spacing w:before="140"/>
              <w:ind w:left="254"/>
            </w:pPr>
            <w:r>
              <w:rPr>
                <w:color w:val="585858"/>
                <w:w w:val="90"/>
                <w:sz w:val="20"/>
              </w:rPr>
              <w:t>total</w:t>
            </w:r>
            <w:r>
              <w:rPr>
                <w:color w:val="585858"/>
                <w:spacing w:val="-7"/>
                <w:w w:val="90"/>
                <w:sz w:val="20"/>
              </w:rPr>
              <w:t xml:space="preserve"> </w:t>
            </w:r>
            <w:r>
              <w:rPr>
                <w:color w:val="585858"/>
                <w:w w:val="90"/>
                <w:sz w:val="20"/>
              </w:rPr>
              <w:t>(€)</w:t>
            </w:r>
          </w:p>
        </w:tc>
        <w:tc>
          <w:tcPr>
            <w:tcW w:w="1202"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B880BAF" w14:textId="77777777" w:rsidR="002D2685" w:rsidRDefault="002D2685" w:rsidP="000F761D">
            <w:pPr>
              <w:pStyle w:val="TableParagraph"/>
              <w:spacing w:before="140"/>
              <w:ind w:left="253"/>
            </w:pPr>
            <w:r>
              <w:rPr>
                <w:color w:val="585858"/>
                <w:sz w:val="20"/>
              </w:rPr>
              <w:t>number</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D34DD83" w14:textId="77777777" w:rsidR="002D2685" w:rsidRDefault="002D2685" w:rsidP="000F761D">
            <w:pPr>
              <w:pStyle w:val="TableParagraph"/>
              <w:spacing w:before="140"/>
              <w:ind w:right="56"/>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022D97B" w14:textId="77777777" w:rsidR="002D2685" w:rsidRDefault="002D2685" w:rsidP="000F761D">
            <w:pPr>
              <w:pStyle w:val="TableParagraph"/>
              <w:spacing w:before="140"/>
              <w:ind w:left="252"/>
            </w:pPr>
            <w:r>
              <w:rPr>
                <w:color w:val="585858"/>
                <w:w w:val="90"/>
                <w:sz w:val="20"/>
              </w:rPr>
              <w:t>total</w:t>
            </w:r>
            <w:r>
              <w:rPr>
                <w:color w:val="585858"/>
                <w:spacing w:val="-7"/>
                <w:w w:val="90"/>
                <w:sz w:val="20"/>
              </w:rPr>
              <w:t xml:space="preserve"> </w:t>
            </w:r>
            <w:r>
              <w:rPr>
                <w:color w:val="585858"/>
                <w:w w:val="90"/>
                <w:sz w:val="20"/>
              </w:rPr>
              <w:t>(€)</w:t>
            </w:r>
          </w:p>
        </w:tc>
      </w:tr>
      <w:tr w:rsidR="002D2685" w14:paraId="6117D711" w14:textId="77777777" w:rsidTr="000F761D">
        <w:trPr>
          <w:trHeight w:val="93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B823898"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DC1EA98" w14:textId="77777777" w:rsidR="002D2685" w:rsidRDefault="002D2685" w:rsidP="000F761D">
            <w:pPr>
              <w:pStyle w:val="TableParagraph"/>
              <w:spacing w:before="121"/>
              <w:ind w:left="68" w:right="200"/>
            </w:pPr>
            <w:r>
              <w:rPr>
                <w:color w:val="585858"/>
                <w:sz w:val="20"/>
              </w:rPr>
              <w:t>graphic</w:t>
            </w:r>
            <w:r>
              <w:rPr>
                <w:color w:val="585858"/>
                <w:spacing w:val="-9"/>
                <w:sz w:val="20"/>
              </w:rPr>
              <w:t xml:space="preserve"> </w:t>
            </w:r>
            <w:r>
              <w:rPr>
                <w:color w:val="585858"/>
                <w:sz w:val="20"/>
              </w:rPr>
              <w:t>design</w:t>
            </w:r>
            <w:r>
              <w:rPr>
                <w:color w:val="585858"/>
                <w:spacing w:val="-8"/>
                <w:sz w:val="20"/>
              </w:rPr>
              <w:t xml:space="preserve"> </w:t>
            </w:r>
            <w:r>
              <w:rPr>
                <w:color w:val="585858"/>
                <w:sz w:val="20"/>
              </w:rPr>
              <w:t>and</w:t>
            </w:r>
            <w:r>
              <w:rPr>
                <w:color w:val="585858"/>
                <w:spacing w:val="-53"/>
                <w:sz w:val="20"/>
              </w:rPr>
              <w:t xml:space="preserve"> </w:t>
            </w:r>
            <w:r>
              <w:rPr>
                <w:color w:val="585858"/>
                <w:sz w:val="20"/>
              </w:rPr>
              <w:t>opening of the</w:t>
            </w:r>
            <w:r>
              <w:rPr>
                <w:color w:val="585858"/>
                <w:spacing w:val="1"/>
                <w:sz w:val="20"/>
              </w:rPr>
              <w:t xml:space="preserve"> </w:t>
            </w:r>
            <w:r>
              <w:rPr>
                <w:color w:val="585858"/>
                <w:sz w:val="20"/>
              </w:rPr>
              <w:t>profile</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351BF14" w14:textId="77777777" w:rsidR="002D2685" w:rsidRDefault="002D2685" w:rsidP="000F761D">
            <w:pPr>
              <w:pStyle w:val="TableParagraph"/>
              <w:spacing w:before="6"/>
              <w:rPr>
                <w:rFonts w:ascii="Arial" w:hAnsi="Arial"/>
                <w:i/>
                <w:sz w:val="30"/>
              </w:rPr>
            </w:pPr>
          </w:p>
          <w:p w14:paraId="221C57C1" w14:textId="77777777" w:rsidR="002D2685" w:rsidRDefault="002D2685" w:rsidP="000F761D">
            <w:pPr>
              <w:pStyle w:val="TableParagraph"/>
              <w:spacing w:before="1"/>
              <w:ind w:right="38"/>
              <w:jc w:val="right"/>
            </w:pPr>
            <w:r>
              <w:rPr>
                <w:color w:val="585858"/>
                <w:w w:val="99"/>
                <w:sz w:val="20"/>
              </w:rPr>
              <w:t>1</w:t>
            </w:r>
          </w:p>
        </w:tc>
        <w:tc>
          <w:tcPr>
            <w:tcW w:w="117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45F59C3" w14:textId="77777777" w:rsidR="002D2685" w:rsidRDefault="002D2685" w:rsidP="000F761D">
            <w:pPr>
              <w:pStyle w:val="TableParagraph"/>
              <w:spacing w:before="6"/>
              <w:rPr>
                <w:rFonts w:ascii="Arial" w:hAnsi="Arial"/>
                <w:i/>
                <w:sz w:val="30"/>
              </w:rPr>
            </w:pPr>
          </w:p>
          <w:p w14:paraId="49034EBA" w14:textId="77777777" w:rsidR="002D2685" w:rsidRDefault="002D2685" w:rsidP="000F761D">
            <w:pPr>
              <w:pStyle w:val="TableParagraph"/>
              <w:spacing w:before="1"/>
              <w:ind w:right="17"/>
              <w:jc w:val="right"/>
            </w:pPr>
            <w:r>
              <w:rPr>
                <w:color w:val="585858"/>
                <w:sz w:val="20"/>
              </w:rPr>
              <w:t>3.000</w:t>
            </w:r>
          </w:p>
        </w:tc>
        <w:tc>
          <w:tcPr>
            <w:tcW w:w="12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EF01AF3" w14:textId="77777777" w:rsidR="002D2685" w:rsidRDefault="002D2685" w:rsidP="000F761D">
            <w:pPr>
              <w:pStyle w:val="TableParagraph"/>
              <w:spacing w:before="6"/>
              <w:rPr>
                <w:rFonts w:ascii="Arial" w:hAnsi="Arial"/>
                <w:i/>
                <w:sz w:val="30"/>
              </w:rPr>
            </w:pPr>
          </w:p>
          <w:p w14:paraId="7C46ACE6" w14:textId="77777777" w:rsidR="002D2685" w:rsidRDefault="002D2685" w:rsidP="000F761D">
            <w:pPr>
              <w:pStyle w:val="TableParagraph"/>
              <w:spacing w:before="1"/>
              <w:ind w:right="44"/>
              <w:jc w:val="right"/>
            </w:pPr>
            <w:r>
              <w:rPr>
                <w:color w:val="585858"/>
                <w:sz w:val="20"/>
              </w:rPr>
              <w:t>3.000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E63DE7A" w14:textId="77777777" w:rsidR="002D2685" w:rsidRDefault="002D2685" w:rsidP="000F761D">
            <w:pPr>
              <w:pStyle w:val="TableParagraph"/>
              <w:rPr>
                <w:rFonts w:ascii="Times New Roman" w:hAnsi="Times New Roman"/>
                <w:sz w:val="18"/>
              </w:rPr>
            </w:pP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85ACFF4" w14:textId="77777777" w:rsidR="002D2685" w:rsidRDefault="002D2685" w:rsidP="000F761D">
            <w:pPr>
              <w:pStyle w:val="TableParagraph"/>
              <w:rPr>
                <w:rFonts w:ascii="Times New Roman" w:hAnsi="Times New Roman"/>
                <w:sz w:val="18"/>
              </w:rPr>
            </w:pP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EE8911D" w14:textId="77777777" w:rsidR="002D2685" w:rsidRDefault="002D2685" w:rsidP="000F761D">
            <w:pPr>
              <w:pStyle w:val="TableParagraph"/>
              <w:rPr>
                <w:rFonts w:ascii="Times New Roman" w:hAnsi="Times New Roman"/>
                <w:sz w:val="18"/>
              </w:rPr>
            </w:pPr>
          </w:p>
        </w:tc>
        <w:tc>
          <w:tcPr>
            <w:tcW w:w="1202"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B13FEB1" w14:textId="77777777" w:rsidR="002D2685" w:rsidRDefault="002D2685" w:rsidP="000F761D">
            <w:pPr>
              <w:pStyle w:val="TableParagraph"/>
              <w:rPr>
                <w:rFonts w:ascii="Times New Roman" w:hAnsi="Times New Roman"/>
                <w:sz w:val="18"/>
              </w:rPr>
            </w:pP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91EC18F" w14:textId="77777777" w:rsidR="002D2685" w:rsidRDefault="002D2685" w:rsidP="000F761D">
            <w:pPr>
              <w:pStyle w:val="TableParagraph"/>
              <w:rPr>
                <w:rFonts w:ascii="Times New Roman" w:hAnsi="Times New Roman"/>
                <w:sz w:val="18"/>
              </w:rPr>
            </w:pP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BF4957E" w14:textId="77777777" w:rsidR="002D2685" w:rsidRDefault="002D2685" w:rsidP="000F761D">
            <w:pPr>
              <w:pStyle w:val="TableParagraph"/>
              <w:rPr>
                <w:rFonts w:ascii="Times New Roman" w:hAnsi="Times New Roman"/>
                <w:sz w:val="18"/>
              </w:rPr>
            </w:pPr>
          </w:p>
        </w:tc>
      </w:tr>
      <w:tr w:rsidR="002D2685" w14:paraId="5D0B0DE1" w14:textId="77777777" w:rsidTr="000F761D">
        <w:trPr>
          <w:trHeight w:val="231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6AA28E46"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939113B" w14:textId="77777777" w:rsidR="002D2685" w:rsidRDefault="002D2685" w:rsidP="000F761D">
            <w:pPr>
              <w:pStyle w:val="TableParagraph"/>
              <w:spacing w:before="121"/>
              <w:ind w:left="68" w:right="77"/>
            </w:pPr>
            <w:r>
              <w:rPr>
                <w:color w:val="585858"/>
                <w:sz w:val="20"/>
              </w:rPr>
              <w:t>Definition</w:t>
            </w:r>
            <w:r>
              <w:rPr>
                <w:color w:val="585858"/>
                <w:spacing w:val="-8"/>
                <w:sz w:val="20"/>
              </w:rPr>
              <w:t xml:space="preserve"> </w:t>
            </w:r>
            <w:r>
              <w:rPr>
                <w:color w:val="585858"/>
                <w:sz w:val="20"/>
              </w:rPr>
              <w:t>of</w:t>
            </w:r>
            <w:r>
              <w:rPr>
                <w:color w:val="585858"/>
                <w:spacing w:val="-8"/>
                <w:sz w:val="20"/>
              </w:rPr>
              <w:t xml:space="preserve"> </w:t>
            </w:r>
            <w:r>
              <w:rPr>
                <w:color w:val="585858"/>
                <w:sz w:val="20"/>
              </w:rPr>
              <w:t>editorial</w:t>
            </w:r>
            <w:r>
              <w:rPr>
                <w:color w:val="585858"/>
                <w:spacing w:val="-53"/>
                <w:sz w:val="20"/>
              </w:rPr>
              <w:t xml:space="preserve"> </w:t>
            </w:r>
            <w:r>
              <w:rPr>
                <w:color w:val="585858"/>
                <w:sz w:val="20"/>
              </w:rPr>
              <w:t>plan, content and</w:t>
            </w:r>
            <w:r>
              <w:rPr>
                <w:color w:val="585858"/>
                <w:spacing w:val="1"/>
                <w:sz w:val="20"/>
              </w:rPr>
              <w:t xml:space="preserve"> </w:t>
            </w:r>
            <w:r>
              <w:rPr>
                <w:color w:val="585858"/>
                <w:sz w:val="20"/>
              </w:rPr>
              <w:t>post editing,</w:t>
            </w:r>
            <w:r>
              <w:rPr>
                <w:color w:val="585858"/>
                <w:spacing w:val="1"/>
                <w:sz w:val="20"/>
              </w:rPr>
              <w:t xml:space="preserve"> </w:t>
            </w:r>
            <w:r>
              <w:rPr>
                <w:color w:val="585858"/>
                <w:sz w:val="20"/>
              </w:rPr>
              <w:t>constant interaction</w:t>
            </w:r>
            <w:r>
              <w:rPr>
                <w:color w:val="585858"/>
                <w:spacing w:val="1"/>
                <w:sz w:val="20"/>
              </w:rPr>
              <w:t xml:space="preserve"> </w:t>
            </w:r>
            <w:r>
              <w:rPr>
                <w:color w:val="585858"/>
                <w:sz w:val="20"/>
              </w:rPr>
              <w:t>with users,</w:t>
            </w:r>
            <w:r>
              <w:rPr>
                <w:color w:val="585858"/>
                <w:spacing w:val="1"/>
                <w:sz w:val="20"/>
              </w:rPr>
              <w:t xml:space="preserve"> </w:t>
            </w:r>
            <w:r>
              <w:rPr>
                <w:color w:val="585858"/>
                <w:sz w:val="20"/>
              </w:rPr>
              <w:t>monitoring and</w:t>
            </w:r>
            <w:r>
              <w:rPr>
                <w:color w:val="585858"/>
                <w:spacing w:val="1"/>
                <w:sz w:val="20"/>
              </w:rPr>
              <w:t xml:space="preserve"> </w:t>
            </w:r>
            <w:r>
              <w:rPr>
                <w:color w:val="585858"/>
                <w:sz w:val="20"/>
              </w:rPr>
              <w:t>measurement of</w:t>
            </w:r>
            <w:r>
              <w:rPr>
                <w:color w:val="585858"/>
                <w:spacing w:val="1"/>
                <w:sz w:val="20"/>
              </w:rPr>
              <w:t xml:space="preserve"> </w:t>
            </w:r>
            <w:r>
              <w:rPr>
                <w:color w:val="585858"/>
                <w:sz w:val="20"/>
              </w:rPr>
              <w:t>results, quarterly</w:t>
            </w:r>
            <w:r>
              <w:rPr>
                <w:color w:val="585858"/>
                <w:spacing w:val="1"/>
                <w:sz w:val="20"/>
              </w:rPr>
              <w:t xml:space="preserve"> </w:t>
            </w:r>
            <w:r>
              <w:rPr>
                <w:color w:val="585858"/>
                <w:sz w:val="20"/>
              </w:rPr>
              <w:t>reports</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D5703AA" w14:textId="77777777" w:rsidR="002D2685" w:rsidRDefault="002D2685" w:rsidP="000F761D">
            <w:pPr>
              <w:pStyle w:val="TableParagraph"/>
              <w:rPr>
                <w:rFonts w:ascii="Arial" w:hAnsi="Arial"/>
                <w:i/>
              </w:rPr>
            </w:pPr>
          </w:p>
          <w:p w14:paraId="2E3454B8" w14:textId="77777777" w:rsidR="002D2685" w:rsidRDefault="002D2685" w:rsidP="000F761D">
            <w:pPr>
              <w:pStyle w:val="TableParagraph"/>
              <w:rPr>
                <w:rFonts w:ascii="Arial" w:hAnsi="Arial"/>
                <w:i/>
              </w:rPr>
            </w:pPr>
          </w:p>
          <w:p w14:paraId="28A2E705" w14:textId="77777777" w:rsidR="002D2685" w:rsidRDefault="002D2685" w:rsidP="000F761D">
            <w:pPr>
              <w:pStyle w:val="TableParagraph"/>
              <w:rPr>
                <w:rFonts w:ascii="Arial" w:hAnsi="Arial"/>
                <w:i/>
              </w:rPr>
            </w:pPr>
          </w:p>
          <w:p w14:paraId="0C856BEF" w14:textId="77777777" w:rsidR="002D2685" w:rsidRDefault="002D2685" w:rsidP="000F761D">
            <w:pPr>
              <w:pStyle w:val="TableParagraph"/>
              <w:spacing w:before="6"/>
              <w:rPr>
                <w:rFonts w:ascii="Arial" w:hAnsi="Arial"/>
                <w:i/>
                <w:sz w:val="24"/>
              </w:rPr>
            </w:pPr>
          </w:p>
          <w:p w14:paraId="758A5D61" w14:textId="77777777" w:rsidR="002D2685" w:rsidRDefault="002D2685" w:rsidP="000F761D">
            <w:pPr>
              <w:pStyle w:val="TableParagraph"/>
              <w:ind w:right="38"/>
              <w:jc w:val="right"/>
            </w:pPr>
            <w:r>
              <w:rPr>
                <w:color w:val="585858"/>
                <w:w w:val="99"/>
                <w:sz w:val="20"/>
              </w:rPr>
              <w:t>1</w:t>
            </w:r>
          </w:p>
        </w:tc>
        <w:tc>
          <w:tcPr>
            <w:tcW w:w="117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82D3CDC" w14:textId="77777777" w:rsidR="002D2685" w:rsidRDefault="002D2685" w:rsidP="000F761D">
            <w:pPr>
              <w:pStyle w:val="TableParagraph"/>
              <w:rPr>
                <w:rFonts w:ascii="Arial" w:hAnsi="Arial"/>
                <w:i/>
              </w:rPr>
            </w:pPr>
          </w:p>
          <w:p w14:paraId="5A84B00B" w14:textId="77777777" w:rsidR="002D2685" w:rsidRDefault="002D2685" w:rsidP="000F761D">
            <w:pPr>
              <w:pStyle w:val="TableParagraph"/>
              <w:rPr>
                <w:rFonts w:ascii="Arial" w:hAnsi="Arial"/>
                <w:i/>
              </w:rPr>
            </w:pPr>
          </w:p>
          <w:p w14:paraId="2F6273F5" w14:textId="77777777" w:rsidR="002D2685" w:rsidRDefault="002D2685" w:rsidP="000F761D">
            <w:pPr>
              <w:pStyle w:val="TableParagraph"/>
              <w:rPr>
                <w:rFonts w:ascii="Arial" w:hAnsi="Arial"/>
                <w:i/>
              </w:rPr>
            </w:pPr>
          </w:p>
          <w:p w14:paraId="6F074F4C" w14:textId="77777777" w:rsidR="002D2685" w:rsidRDefault="002D2685" w:rsidP="000F761D">
            <w:pPr>
              <w:pStyle w:val="TableParagraph"/>
              <w:spacing w:before="6"/>
              <w:rPr>
                <w:rFonts w:ascii="Arial" w:hAnsi="Arial"/>
                <w:i/>
                <w:sz w:val="24"/>
              </w:rPr>
            </w:pPr>
          </w:p>
          <w:p w14:paraId="067A19E3" w14:textId="77777777" w:rsidR="002D2685" w:rsidRDefault="002D2685" w:rsidP="000F761D">
            <w:pPr>
              <w:pStyle w:val="TableParagraph"/>
              <w:ind w:right="17"/>
              <w:jc w:val="right"/>
            </w:pPr>
            <w:r>
              <w:rPr>
                <w:color w:val="585858"/>
                <w:sz w:val="20"/>
              </w:rPr>
              <w:t>11.260</w:t>
            </w:r>
          </w:p>
        </w:tc>
        <w:tc>
          <w:tcPr>
            <w:tcW w:w="12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53FD5EF" w14:textId="77777777" w:rsidR="002D2685" w:rsidRDefault="002D2685" w:rsidP="000F761D">
            <w:pPr>
              <w:pStyle w:val="TableParagraph"/>
              <w:rPr>
                <w:rFonts w:ascii="Arial" w:hAnsi="Arial"/>
                <w:i/>
              </w:rPr>
            </w:pPr>
          </w:p>
          <w:p w14:paraId="4CFEFBB4" w14:textId="77777777" w:rsidR="002D2685" w:rsidRDefault="002D2685" w:rsidP="000F761D">
            <w:pPr>
              <w:pStyle w:val="TableParagraph"/>
              <w:rPr>
                <w:rFonts w:ascii="Arial" w:hAnsi="Arial"/>
                <w:i/>
              </w:rPr>
            </w:pPr>
          </w:p>
          <w:p w14:paraId="6D0B05F9" w14:textId="77777777" w:rsidR="002D2685" w:rsidRDefault="002D2685" w:rsidP="000F761D">
            <w:pPr>
              <w:pStyle w:val="TableParagraph"/>
              <w:rPr>
                <w:rFonts w:ascii="Arial" w:hAnsi="Arial"/>
                <w:i/>
              </w:rPr>
            </w:pPr>
          </w:p>
          <w:p w14:paraId="5AF11CA3" w14:textId="77777777" w:rsidR="002D2685" w:rsidRDefault="002D2685" w:rsidP="000F761D">
            <w:pPr>
              <w:pStyle w:val="TableParagraph"/>
              <w:spacing w:before="6"/>
              <w:rPr>
                <w:rFonts w:ascii="Arial" w:hAnsi="Arial"/>
                <w:i/>
                <w:sz w:val="24"/>
              </w:rPr>
            </w:pPr>
          </w:p>
          <w:p w14:paraId="6EE48ABB" w14:textId="77777777" w:rsidR="002D2685" w:rsidRDefault="002D2685" w:rsidP="000F761D">
            <w:pPr>
              <w:pStyle w:val="TableParagraph"/>
              <w:ind w:right="44"/>
              <w:jc w:val="right"/>
            </w:pPr>
            <w:r>
              <w:rPr>
                <w:color w:val="585858"/>
                <w:sz w:val="20"/>
              </w:rPr>
              <w:t>11.260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0AB08E4" w14:textId="77777777" w:rsidR="002D2685" w:rsidRDefault="002D2685" w:rsidP="000F761D">
            <w:pPr>
              <w:pStyle w:val="TableParagraph"/>
              <w:rPr>
                <w:rFonts w:ascii="Arial" w:hAnsi="Arial"/>
                <w:i/>
              </w:rPr>
            </w:pPr>
          </w:p>
          <w:p w14:paraId="4C80EE77" w14:textId="77777777" w:rsidR="002D2685" w:rsidRDefault="002D2685" w:rsidP="000F761D">
            <w:pPr>
              <w:pStyle w:val="TableParagraph"/>
              <w:rPr>
                <w:rFonts w:ascii="Arial" w:hAnsi="Arial"/>
                <w:i/>
              </w:rPr>
            </w:pPr>
          </w:p>
          <w:p w14:paraId="09492AB1" w14:textId="77777777" w:rsidR="002D2685" w:rsidRDefault="002D2685" w:rsidP="000F761D">
            <w:pPr>
              <w:pStyle w:val="TableParagraph"/>
              <w:rPr>
                <w:rFonts w:ascii="Arial" w:hAnsi="Arial"/>
                <w:i/>
              </w:rPr>
            </w:pPr>
          </w:p>
          <w:p w14:paraId="56F78B83" w14:textId="77777777" w:rsidR="002D2685" w:rsidRDefault="002D2685" w:rsidP="000F761D">
            <w:pPr>
              <w:pStyle w:val="TableParagraph"/>
              <w:spacing w:before="6"/>
              <w:rPr>
                <w:rFonts w:ascii="Arial" w:hAnsi="Arial"/>
                <w:i/>
                <w:sz w:val="24"/>
              </w:rPr>
            </w:pPr>
          </w:p>
          <w:p w14:paraId="71AFF7CE" w14:textId="77777777" w:rsidR="002D2685" w:rsidRDefault="002D2685" w:rsidP="000F761D">
            <w:pPr>
              <w:pStyle w:val="TableParagraph"/>
              <w:ind w:right="40"/>
              <w:jc w:val="right"/>
            </w:pPr>
            <w:r>
              <w:rPr>
                <w:color w:val="585858"/>
                <w:w w:val="99"/>
                <w:sz w:val="20"/>
              </w:rPr>
              <w:t>1</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6C2842A" w14:textId="77777777" w:rsidR="002D2685" w:rsidRDefault="002D2685" w:rsidP="000F761D">
            <w:pPr>
              <w:pStyle w:val="TableParagraph"/>
              <w:rPr>
                <w:rFonts w:ascii="Arial" w:hAnsi="Arial"/>
                <w:i/>
              </w:rPr>
            </w:pPr>
          </w:p>
          <w:p w14:paraId="6F54E924" w14:textId="77777777" w:rsidR="002D2685" w:rsidRDefault="002D2685" w:rsidP="000F761D">
            <w:pPr>
              <w:pStyle w:val="TableParagraph"/>
              <w:rPr>
                <w:rFonts w:ascii="Arial" w:hAnsi="Arial"/>
                <w:i/>
              </w:rPr>
            </w:pPr>
          </w:p>
          <w:p w14:paraId="2780F886" w14:textId="77777777" w:rsidR="002D2685" w:rsidRDefault="002D2685" w:rsidP="000F761D">
            <w:pPr>
              <w:pStyle w:val="TableParagraph"/>
              <w:rPr>
                <w:rFonts w:ascii="Arial" w:hAnsi="Arial"/>
                <w:i/>
              </w:rPr>
            </w:pPr>
          </w:p>
          <w:p w14:paraId="19CAFCA1" w14:textId="77777777" w:rsidR="002D2685" w:rsidRDefault="002D2685" w:rsidP="000F761D">
            <w:pPr>
              <w:pStyle w:val="TableParagraph"/>
              <w:spacing w:before="6"/>
              <w:rPr>
                <w:rFonts w:ascii="Arial" w:hAnsi="Arial"/>
                <w:i/>
                <w:sz w:val="24"/>
              </w:rPr>
            </w:pPr>
          </w:p>
          <w:p w14:paraId="1B4A7F10" w14:textId="77777777" w:rsidR="002D2685" w:rsidRDefault="002D2685" w:rsidP="000F761D">
            <w:pPr>
              <w:pStyle w:val="TableParagraph"/>
              <w:ind w:right="44"/>
              <w:jc w:val="right"/>
            </w:pPr>
            <w:r>
              <w:rPr>
                <w:color w:val="585858"/>
                <w:sz w:val="20"/>
              </w:rPr>
              <w:t>11.260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3F942BC" w14:textId="77777777" w:rsidR="002D2685" w:rsidRDefault="002D2685" w:rsidP="000F761D">
            <w:pPr>
              <w:pStyle w:val="TableParagraph"/>
              <w:rPr>
                <w:rFonts w:ascii="Arial" w:hAnsi="Arial"/>
                <w:i/>
              </w:rPr>
            </w:pPr>
          </w:p>
          <w:p w14:paraId="5C81E96E" w14:textId="77777777" w:rsidR="002D2685" w:rsidRDefault="002D2685" w:rsidP="000F761D">
            <w:pPr>
              <w:pStyle w:val="TableParagraph"/>
              <w:rPr>
                <w:rFonts w:ascii="Arial" w:hAnsi="Arial"/>
                <w:i/>
              </w:rPr>
            </w:pPr>
          </w:p>
          <w:p w14:paraId="7EE51792" w14:textId="77777777" w:rsidR="002D2685" w:rsidRDefault="002D2685" w:rsidP="000F761D">
            <w:pPr>
              <w:pStyle w:val="TableParagraph"/>
              <w:rPr>
                <w:rFonts w:ascii="Arial" w:hAnsi="Arial"/>
                <w:i/>
              </w:rPr>
            </w:pPr>
          </w:p>
          <w:p w14:paraId="35C62A7C" w14:textId="77777777" w:rsidR="002D2685" w:rsidRDefault="002D2685" w:rsidP="000F761D">
            <w:pPr>
              <w:pStyle w:val="TableParagraph"/>
              <w:spacing w:before="6"/>
              <w:rPr>
                <w:rFonts w:ascii="Arial" w:hAnsi="Arial"/>
                <w:i/>
                <w:sz w:val="24"/>
              </w:rPr>
            </w:pPr>
          </w:p>
          <w:p w14:paraId="0E58A700" w14:textId="77777777" w:rsidR="002D2685" w:rsidRDefault="002D2685" w:rsidP="000F761D">
            <w:pPr>
              <w:pStyle w:val="TableParagraph"/>
              <w:ind w:right="45"/>
              <w:jc w:val="right"/>
            </w:pPr>
            <w:r>
              <w:rPr>
                <w:color w:val="585858"/>
                <w:sz w:val="20"/>
              </w:rPr>
              <w:t>11.260</w:t>
            </w:r>
          </w:p>
        </w:tc>
        <w:tc>
          <w:tcPr>
            <w:tcW w:w="1202"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A0B5734" w14:textId="77777777" w:rsidR="002D2685" w:rsidRDefault="002D2685" w:rsidP="000F761D">
            <w:pPr>
              <w:pStyle w:val="TableParagraph"/>
              <w:rPr>
                <w:rFonts w:ascii="Arial" w:hAnsi="Arial"/>
                <w:i/>
              </w:rPr>
            </w:pPr>
          </w:p>
          <w:p w14:paraId="201D6C8A" w14:textId="77777777" w:rsidR="002D2685" w:rsidRDefault="002D2685" w:rsidP="000F761D">
            <w:pPr>
              <w:pStyle w:val="TableParagraph"/>
              <w:rPr>
                <w:rFonts w:ascii="Arial" w:hAnsi="Arial"/>
                <w:i/>
              </w:rPr>
            </w:pPr>
          </w:p>
          <w:p w14:paraId="23D9AD58" w14:textId="77777777" w:rsidR="002D2685" w:rsidRDefault="002D2685" w:rsidP="000F761D">
            <w:pPr>
              <w:pStyle w:val="TableParagraph"/>
              <w:rPr>
                <w:rFonts w:ascii="Arial" w:hAnsi="Arial"/>
                <w:i/>
              </w:rPr>
            </w:pPr>
          </w:p>
          <w:p w14:paraId="70DBE02F" w14:textId="77777777" w:rsidR="002D2685" w:rsidRDefault="002D2685" w:rsidP="000F761D">
            <w:pPr>
              <w:pStyle w:val="TableParagraph"/>
              <w:spacing w:before="6"/>
              <w:rPr>
                <w:rFonts w:ascii="Arial" w:hAnsi="Arial"/>
                <w:i/>
                <w:sz w:val="24"/>
              </w:rPr>
            </w:pPr>
          </w:p>
          <w:p w14:paraId="3E345566" w14:textId="77777777" w:rsidR="002D2685" w:rsidRDefault="002D2685" w:rsidP="000F761D">
            <w:pPr>
              <w:pStyle w:val="TableParagraph"/>
              <w:ind w:right="46"/>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8BCFA4D" w14:textId="77777777" w:rsidR="002D2685" w:rsidRDefault="002D2685" w:rsidP="000F761D">
            <w:pPr>
              <w:pStyle w:val="TableParagraph"/>
              <w:rPr>
                <w:rFonts w:ascii="Arial" w:hAnsi="Arial"/>
                <w:i/>
              </w:rPr>
            </w:pPr>
          </w:p>
          <w:p w14:paraId="04DB4A6C" w14:textId="77777777" w:rsidR="002D2685" w:rsidRDefault="002D2685" w:rsidP="000F761D">
            <w:pPr>
              <w:pStyle w:val="TableParagraph"/>
              <w:rPr>
                <w:rFonts w:ascii="Arial" w:hAnsi="Arial"/>
                <w:i/>
              </w:rPr>
            </w:pPr>
          </w:p>
          <w:p w14:paraId="6BC2BAD1" w14:textId="77777777" w:rsidR="002D2685" w:rsidRDefault="002D2685" w:rsidP="000F761D">
            <w:pPr>
              <w:pStyle w:val="TableParagraph"/>
              <w:rPr>
                <w:rFonts w:ascii="Arial" w:hAnsi="Arial"/>
                <w:i/>
              </w:rPr>
            </w:pPr>
          </w:p>
          <w:p w14:paraId="2885DCDD" w14:textId="77777777" w:rsidR="002D2685" w:rsidRDefault="002D2685" w:rsidP="000F761D">
            <w:pPr>
              <w:pStyle w:val="TableParagraph"/>
              <w:spacing w:before="6"/>
              <w:rPr>
                <w:rFonts w:ascii="Arial" w:hAnsi="Arial"/>
                <w:i/>
                <w:sz w:val="24"/>
              </w:rPr>
            </w:pPr>
          </w:p>
          <w:p w14:paraId="3276C45B" w14:textId="77777777" w:rsidR="002D2685" w:rsidRDefault="002D2685" w:rsidP="000F761D">
            <w:pPr>
              <w:pStyle w:val="TableParagraph"/>
              <w:ind w:right="49"/>
              <w:jc w:val="right"/>
            </w:pPr>
            <w:r>
              <w:rPr>
                <w:color w:val="585858"/>
                <w:sz w:val="20"/>
              </w:rPr>
              <w:t>11.260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157A822" w14:textId="77777777" w:rsidR="002D2685" w:rsidRDefault="002D2685" w:rsidP="000F761D">
            <w:pPr>
              <w:pStyle w:val="TableParagraph"/>
              <w:rPr>
                <w:rFonts w:ascii="Arial" w:hAnsi="Arial"/>
                <w:i/>
              </w:rPr>
            </w:pPr>
          </w:p>
          <w:p w14:paraId="6AD9E85B" w14:textId="77777777" w:rsidR="002D2685" w:rsidRDefault="002D2685" w:rsidP="000F761D">
            <w:pPr>
              <w:pStyle w:val="TableParagraph"/>
              <w:rPr>
                <w:rFonts w:ascii="Arial" w:hAnsi="Arial"/>
                <w:i/>
              </w:rPr>
            </w:pPr>
          </w:p>
          <w:p w14:paraId="44B3DA41" w14:textId="77777777" w:rsidR="002D2685" w:rsidRDefault="002D2685" w:rsidP="000F761D">
            <w:pPr>
              <w:pStyle w:val="TableParagraph"/>
              <w:rPr>
                <w:rFonts w:ascii="Arial" w:hAnsi="Arial"/>
                <w:i/>
              </w:rPr>
            </w:pPr>
          </w:p>
          <w:p w14:paraId="42C8B85E" w14:textId="77777777" w:rsidR="002D2685" w:rsidRDefault="002D2685" w:rsidP="000F761D">
            <w:pPr>
              <w:pStyle w:val="TableParagraph"/>
              <w:spacing w:before="6"/>
              <w:rPr>
                <w:rFonts w:ascii="Arial" w:hAnsi="Arial"/>
                <w:i/>
                <w:sz w:val="24"/>
              </w:rPr>
            </w:pPr>
          </w:p>
          <w:p w14:paraId="2955D64D" w14:textId="77777777" w:rsidR="002D2685" w:rsidRDefault="002D2685" w:rsidP="000F761D">
            <w:pPr>
              <w:pStyle w:val="TableParagraph"/>
              <w:ind w:right="46"/>
              <w:jc w:val="right"/>
            </w:pPr>
            <w:r>
              <w:rPr>
                <w:color w:val="585858"/>
                <w:sz w:val="20"/>
              </w:rPr>
              <w:t>11.260</w:t>
            </w:r>
          </w:p>
        </w:tc>
      </w:tr>
      <w:tr w:rsidR="002D2685" w14:paraId="60832434" w14:textId="77777777" w:rsidTr="000F761D">
        <w:trPr>
          <w:trHeight w:val="46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0C205CA3"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08EA245" w14:textId="77777777" w:rsidR="002D2685" w:rsidRDefault="002D2685" w:rsidP="000F761D">
            <w:pPr>
              <w:pStyle w:val="TableParagraph"/>
              <w:spacing w:before="121"/>
              <w:ind w:left="68"/>
            </w:pPr>
            <w:r>
              <w:rPr>
                <w:color w:val="585858"/>
                <w:sz w:val="20"/>
              </w:rPr>
              <w:t>Content</w:t>
            </w:r>
            <w:r>
              <w:rPr>
                <w:color w:val="585858"/>
                <w:spacing w:val="-4"/>
                <w:sz w:val="20"/>
              </w:rPr>
              <w:t xml:space="preserve"> </w:t>
            </w:r>
            <w:r>
              <w:rPr>
                <w:color w:val="585858"/>
                <w:sz w:val="20"/>
              </w:rPr>
              <w:t>translation</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AF40EBB" w14:textId="77777777" w:rsidR="002D2685" w:rsidRDefault="002D2685" w:rsidP="000F761D">
            <w:pPr>
              <w:pStyle w:val="TableParagraph"/>
              <w:spacing w:before="121"/>
              <w:ind w:right="38"/>
              <w:jc w:val="right"/>
            </w:pPr>
            <w:r>
              <w:rPr>
                <w:color w:val="585858"/>
                <w:w w:val="99"/>
                <w:sz w:val="20"/>
              </w:rPr>
              <w:t>1</w:t>
            </w:r>
          </w:p>
        </w:tc>
        <w:tc>
          <w:tcPr>
            <w:tcW w:w="117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FE5D15B" w14:textId="77777777" w:rsidR="002D2685" w:rsidRDefault="002D2685" w:rsidP="000F761D">
            <w:pPr>
              <w:pStyle w:val="TableParagraph"/>
              <w:spacing w:before="121"/>
              <w:ind w:right="17"/>
              <w:jc w:val="right"/>
            </w:pPr>
            <w:r>
              <w:rPr>
                <w:color w:val="585858"/>
                <w:sz w:val="20"/>
              </w:rPr>
              <w:t>1.000</w:t>
            </w:r>
          </w:p>
        </w:tc>
        <w:tc>
          <w:tcPr>
            <w:tcW w:w="12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E9D7D74" w14:textId="77777777" w:rsidR="002D2685" w:rsidRDefault="002D2685" w:rsidP="000F761D">
            <w:pPr>
              <w:pStyle w:val="TableParagraph"/>
              <w:spacing w:before="121"/>
              <w:ind w:right="44"/>
              <w:jc w:val="right"/>
            </w:pPr>
            <w:r>
              <w:rPr>
                <w:color w:val="585858"/>
                <w:sz w:val="20"/>
              </w:rPr>
              <w:t>1.000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AE2AC79" w14:textId="77777777" w:rsidR="002D2685" w:rsidRDefault="002D2685" w:rsidP="000F761D">
            <w:pPr>
              <w:pStyle w:val="TableParagraph"/>
              <w:spacing w:before="121"/>
              <w:ind w:right="40"/>
              <w:jc w:val="right"/>
            </w:pPr>
            <w:r>
              <w:rPr>
                <w:color w:val="585858"/>
                <w:w w:val="99"/>
                <w:sz w:val="20"/>
              </w:rPr>
              <w:t>1</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4FF75ED" w14:textId="77777777" w:rsidR="002D2685" w:rsidRDefault="002D2685" w:rsidP="000F761D">
            <w:pPr>
              <w:pStyle w:val="TableParagraph"/>
              <w:spacing w:before="121"/>
              <w:ind w:right="44"/>
              <w:jc w:val="right"/>
            </w:pPr>
            <w:r>
              <w:rPr>
                <w:color w:val="585858"/>
                <w:sz w:val="20"/>
              </w:rPr>
              <w:t>1.000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75BC203" w14:textId="77777777" w:rsidR="002D2685" w:rsidRDefault="002D2685" w:rsidP="000F761D">
            <w:pPr>
              <w:pStyle w:val="TableParagraph"/>
              <w:spacing w:before="121"/>
              <w:ind w:right="45"/>
              <w:jc w:val="right"/>
            </w:pPr>
            <w:r>
              <w:rPr>
                <w:color w:val="585858"/>
                <w:sz w:val="20"/>
              </w:rPr>
              <w:t>1.000</w:t>
            </w:r>
          </w:p>
        </w:tc>
        <w:tc>
          <w:tcPr>
            <w:tcW w:w="1202"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62EE0C8" w14:textId="77777777" w:rsidR="002D2685" w:rsidRDefault="002D2685" w:rsidP="000F761D">
            <w:pPr>
              <w:pStyle w:val="TableParagraph"/>
              <w:spacing w:before="121"/>
              <w:ind w:right="46"/>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F721D85" w14:textId="77777777" w:rsidR="002D2685" w:rsidRDefault="002D2685" w:rsidP="000F761D">
            <w:pPr>
              <w:pStyle w:val="TableParagraph"/>
              <w:spacing w:before="121"/>
              <w:ind w:right="49"/>
              <w:jc w:val="right"/>
            </w:pPr>
            <w:r>
              <w:rPr>
                <w:color w:val="585858"/>
                <w:sz w:val="20"/>
              </w:rPr>
              <w:t>1.000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7E32804" w14:textId="77777777" w:rsidR="002D2685" w:rsidRDefault="002D2685" w:rsidP="000F761D">
            <w:pPr>
              <w:pStyle w:val="TableParagraph"/>
              <w:spacing w:before="121"/>
              <w:ind w:right="47"/>
              <w:jc w:val="right"/>
            </w:pPr>
            <w:r>
              <w:rPr>
                <w:color w:val="585858"/>
                <w:sz w:val="20"/>
              </w:rPr>
              <w:t>1.000</w:t>
            </w:r>
          </w:p>
        </w:tc>
      </w:tr>
      <w:tr w:rsidR="002D2685" w14:paraId="6547DDFC" w14:textId="77777777" w:rsidTr="000F761D">
        <w:trPr>
          <w:trHeight w:val="702"/>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2210B762"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657F1EE" w14:textId="77777777" w:rsidR="002D2685" w:rsidRDefault="002D2685" w:rsidP="000F761D">
            <w:pPr>
              <w:pStyle w:val="TableParagraph"/>
              <w:spacing w:before="121"/>
              <w:ind w:left="68" w:right="278"/>
            </w:pPr>
            <w:r>
              <w:rPr>
                <w:color w:val="585858"/>
                <w:sz w:val="20"/>
              </w:rPr>
              <w:t>Purchase</w:t>
            </w:r>
            <w:r>
              <w:rPr>
                <w:color w:val="585858"/>
                <w:spacing w:val="-8"/>
                <w:sz w:val="20"/>
              </w:rPr>
              <w:t xml:space="preserve"> </w:t>
            </w:r>
            <w:r>
              <w:rPr>
                <w:color w:val="585858"/>
                <w:sz w:val="20"/>
              </w:rPr>
              <w:t>photos</w:t>
            </w:r>
            <w:r>
              <w:rPr>
                <w:color w:val="585858"/>
                <w:spacing w:val="-9"/>
                <w:sz w:val="20"/>
              </w:rPr>
              <w:t xml:space="preserve"> </w:t>
            </w:r>
            <w:r>
              <w:rPr>
                <w:color w:val="585858"/>
                <w:sz w:val="20"/>
              </w:rPr>
              <w:t>/</w:t>
            </w:r>
            <w:r>
              <w:rPr>
                <w:color w:val="585858"/>
                <w:spacing w:val="-52"/>
                <w:sz w:val="20"/>
              </w:rPr>
              <w:t xml:space="preserve"> </w:t>
            </w:r>
            <w:r>
              <w:rPr>
                <w:color w:val="585858"/>
                <w:sz w:val="20"/>
              </w:rPr>
              <w:t>photo</w:t>
            </w:r>
            <w:r>
              <w:rPr>
                <w:color w:val="585858"/>
                <w:spacing w:val="-3"/>
                <w:sz w:val="20"/>
              </w:rPr>
              <w:t xml:space="preserve"> </w:t>
            </w:r>
            <w:r>
              <w:rPr>
                <w:color w:val="585858"/>
                <w:sz w:val="20"/>
              </w:rPr>
              <w:t>shootings</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6E934AB" w14:textId="77777777" w:rsidR="002D2685" w:rsidRDefault="002D2685" w:rsidP="000F761D">
            <w:pPr>
              <w:pStyle w:val="TableParagraph"/>
              <w:spacing w:before="6"/>
              <w:rPr>
                <w:rFonts w:ascii="Arial" w:hAnsi="Arial"/>
                <w:i/>
                <w:sz w:val="20"/>
              </w:rPr>
            </w:pPr>
          </w:p>
          <w:p w14:paraId="5B964BAD" w14:textId="77777777" w:rsidR="002D2685" w:rsidRDefault="002D2685" w:rsidP="000F761D">
            <w:pPr>
              <w:pStyle w:val="TableParagraph"/>
              <w:ind w:right="38"/>
              <w:jc w:val="right"/>
            </w:pPr>
            <w:r>
              <w:rPr>
                <w:color w:val="585858"/>
                <w:w w:val="99"/>
                <w:sz w:val="20"/>
              </w:rPr>
              <w:t>1</w:t>
            </w:r>
          </w:p>
        </w:tc>
        <w:tc>
          <w:tcPr>
            <w:tcW w:w="117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FE21799" w14:textId="77777777" w:rsidR="002D2685" w:rsidRDefault="002D2685" w:rsidP="000F761D">
            <w:pPr>
              <w:pStyle w:val="TableParagraph"/>
              <w:spacing w:before="6"/>
              <w:rPr>
                <w:rFonts w:ascii="Arial" w:hAnsi="Arial"/>
                <w:i/>
                <w:sz w:val="20"/>
              </w:rPr>
            </w:pPr>
          </w:p>
          <w:p w14:paraId="0FB003B4" w14:textId="77777777" w:rsidR="002D2685" w:rsidRDefault="002D2685" w:rsidP="000F761D">
            <w:pPr>
              <w:pStyle w:val="TableParagraph"/>
              <w:ind w:right="17"/>
              <w:jc w:val="right"/>
            </w:pPr>
            <w:r>
              <w:rPr>
                <w:color w:val="585858"/>
                <w:sz w:val="20"/>
              </w:rPr>
              <w:t>1.500</w:t>
            </w:r>
          </w:p>
        </w:tc>
        <w:tc>
          <w:tcPr>
            <w:tcW w:w="12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E8ACFED" w14:textId="77777777" w:rsidR="002D2685" w:rsidRDefault="002D2685" w:rsidP="000F761D">
            <w:pPr>
              <w:pStyle w:val="TableParagraph"/>
              <w:spacing w:before="6"/>
              <w:rPr>
                <w:rFonts w:ascii="Arial" w:hAnsi="Arial"/>
                <w:i/>
                <w:sz w:val="20"/>
              </w:rPr>
            </w:pPr>
          </w:p>
          <w:p w14:paraId="5E57B87F" w14:textId="77777777" w:rsidR="002D2685" w:rsidRDefault="002D2685" w:rsidP="000F761D">
            <w:pPr>
              <w:pStyle w:val="TableParagraph"/>
              <w:ind w:right="44"/>
              <w:jc w:val="right"/>
            </w:pPr>
            <w:r>
              <w:rPr>
                <w:color w:val="585858"/>
                <w:sz w:val="20"/>
              </w:rPr>
              <w:t>1.500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64DD4A6" w14:textId="77777777" w:rsidR="002D2685" w:rsidRDefault="002D2685" w:rsidP="000F761D">
            <w:pPr>
              <w:pStyle w:val="TableParagraph"/>
              <w:spacing w:before="6"/>
              <w:rPr>
                <w:rFonts w:ascii="Arial" w:hAnsi="Arial"/>
                <w:i/>
                <w:sz w:val="20"/>
              </w:rPr>
            </w:pPr>
          </w:p>
          <w:p w14:paraId="52E3CF74" w14:textId="77777777" w:rsidR="002D2685" w:rsidRDefault="002D2685" w:rsidP="000F761D">
            <w:pPr>
              <w:pStyle w:val="TableParagraph"/>
              <w:ind w:right="40"/>
              <w:jc w:val="right"/>
            </w:pPr>
            <w:r>
              <w:rPr>
                <w:color w:val="585858"/>
                <w:w w:val="99"/>
                <w:sz w:val="20"/>
              </w:rPr>
              <w:t>1</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89A653E" w14:textId="77777777" w:rsidR="002D2685" w:rsidRDefault="002D2685" w:rsidP="000F761D">
            <w:pPr>
              <w:pStyle w:val="TableParagraph"/>
              <w:spacing w:before="6"/>
              <w:rPr>
                <w:rFonts w:ascii="Arial" w:hAnsi="Arial"/>
                <w:i/>
                <w:sz w:val="20"/>
              </w:rPr>
            </w:pPr>
          </w:p>
          <w:p w14:paraId="262AB5AB" w14:textId="77777777" w:rsidR="002D2685" w:rsidRDefault="002D2685" w:rsidP="000F761D">
            <w:pPr>
              <w:pStyle w:val="TableParagraph"/>
              <w:ind w:right="44"/>
              <w:jc w:val="right"/>
            </w:pPr>
            <w:r>
              <w:rPr>
                <w:color w:val="585858"/>
                <w:sz w:val="20"/>
              </w:rPr>
              <w:t>1.500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F883929" w14:textId="77777777" w:rsidR="002D2685" w:rsidRDefault="002D2685" w:rsidP="000F761D">
            <w:pPr>
              <w:pStyle w:val="TableParagraph"/>
              <w:spacing w:before="6"/>
              <w:rPr>
                <w:rFonts w:ascii="Arial" w:hAnsi="Arial"/>
                <w:i/>
                <w:sz w:val="20"/>
              </w:rPr>
            </w:pPr>
          </w:p>
          <w:p w14:paraId="3805C425" w14:textId="77777777" w:rsidR="002D2685" w:rsidRDefault="002D2685" w:rsidP="000F761D">
            <w:pPr>
              <w:pStyle w:val="TableParagraph"/>
              <w:ind w:right="45"/>
              <w:jc w:val="right"/>
            </w:pPr>
            <w:r>
              <w:rPr>
                <w:color w:val="585858"/>
                <w:sz w:val="20"/>
              </w:rPr>
              <w:t>1.500</w:t>
            </w:r>
          </w:p>
        </w:tc>
        <w:tc>
          <w:tcPr>
            <w:tcW w:w="1202"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04288A5" w14:textId="77777777" w:rsidR="002D2685" w:rsidRDefault="002D2685" w:rsidP="000F761D">
            <w:pPr>
              <w:pStyle w:val="TableParagraph"/>
              <w:spacing w:before="6"/>
              <w:rPr>
                <w:rFonts w:ascii="Arial" w:hAnsi="Arial"/>
                <w:i/>
                <w:sz w:val="20"/>
              </w:rPr>
            </w:pPr>
          </w:p>
          <w:p w14:paraId="23810D8A" w14:textId="77777777" w:rsidR="002D2685" w:rsidRDefault="002D2685" w:rsidP="000F761D">
            <w:pPr>
              <w:pStyle w:val="TableParagraph"/>
              <w:ind w:right="46"/>
              <w:jc w:val="right"/>
            </w:pPr>
            <w:r>
              <w:rPr>
                <w:color w:val="585858"/>
                <w:w w:val="99"/>
                <w:sz w:val="20"/>
              </w:rPr>
              <w:t>1</w:t>
            </w: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8F13AAE" w14:textId="77777777" w:rsidR="002D2685" w:rsidRDefault="002D2685" w:rsidP="000F761D">
            <w:pPr>
              <w:pStyle w:val="TableParagraph"/>
              <w:spacing w:before="6"/>
              <w:rPr>
                <w:rFonts w:ascii="Arial" w:hAnsi="Arial"/>
                <w:i/>
                <w:sz w:val="20"/>
              </w:rPr>
            </w:pPr>
          </w:p>
          <w:p w14:paraId="4964ECFE" w14:textId="77777777" w:rsidR="002D2685" w:rsidRDefault="002D2685" w:rsidP="000F761D">
            <w:pPr>
              <w:pStyle w:val="TableParagraph"/>
              <w:ind w:right="49"/>
              <w:jc w:val="right"/>
            </w:pPr>
            <w:r>
              <w:rPr>
                <w:color w:val="585858"/>
                <w:sz w:val="20"/>
              </w:rPr>
              <w:t>1.500</w:t>
            </w: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E4A690" w14:textId="77777777" w:rsidR="002D2685" w:rsidRDefault="002D2685" w:rsidP="000F761D">
            <w:pPr>
              <w:pStyle w:val="TableParagraph"/>
              <w:spacing w:before="6"/>
              <w:rPr>
                <w:rFonts w:ascii="Arial" w:hAnsi="Arial"/>
                <w:i/>
                <w:sz w:val="20"/>
              </w:rPr>
            </w:pPr>
          </w:p>
          <w:p w14:paraId="41D6B76E" w14:textId="77777777" w:rsidR="002D2685" w:rsidRDefault="002D2685" w:rsidP="000F761D">
            <w:pPr>
              <w:pStyle w:val="TableParagraph"/>
              <w:ind w:right="47"/>
              <w:jc w:val="right"/>
            </w:pPr>
            <w:r>
              <w:rPr>
                <w:color w:val="585858"/>
                <w:sz w:val="20"/>
              </w:rPr>
              <w:t>1.500</w:t>
            </w:r>
          </w:p>
        </w:tc>
      </w:tr>
      <w:tr w:rsidR="002D2685" w14:paraId="3FF8D5A2" w14:textId="77777777" w:rsidTr="000F761D">
        <w:trPr>
          <w:trHeight w:val="469"/>
        </w:trPr>
        <w:tc>
          <w:tcPr>
            <w:tcW w:w="3812"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11C0363" w14:textId="77777777" w:rsidR="002D2685" w:rsidRDefault="002D2685" w:rsidP="000F761D">
            <w:pPr>
              <w:pStyle w:val="TableParagraph"/>
              <w:spacing w:before="119"/>
              <w:ind w:left="803"/>
            </w:pPr>
            <w:r>
              <w:rPr>
                <w:rFonts w:ascii="Arial" w:hAnsi="Arial"/>
                <w:b/>
                <w:color w:val="585858"/>
                <w:sz w:val="20"/>
              </w:rPr>
              <w:t>Subtotal</w:t>
            </w:r>
            <w:r>
              <w:rPr>
                <w:rFonts w:ascii="Arial" w:hAnsi="Arial"/>
                <w:b/>
                <w:color w:val="585858"/>
                <w:spacing w:val="-3"/>
                <w:sz w:val="20"/>
              </w:rPr>
              <w:t xml:space="preserve"> </w:t>
            </w:r>
            <w:r>
              <w:rPr>
                <w:rFonts w:ascii="Arial" w:hAnsi="Arial"/>
                <w:b/>
                <w:color w:val="585858"/>
                <w:sz w:val="20"/>
              </w:rPr>
              <w:t>for</w:t>
            </w:r>
            <w:r>
              <w:rPr>
                <w:rFonts w:ascii="Arial" w:hAnsi="Arial"/>
                <w:b/>
                <w:color w:val="585858"/>
                <w:spacing w:val="-2"/>
                <w:sz w:val="20"/>
              </w:rPr>
              <w:t xml:space="preserve"> </w:t>
            </w:r>
            <w:r>
              <w:rPr>
                <w:rFonts w:ascii="Arial" w:hAnsi="Arial"/>
                <w:b/>
                <w:color w:val="585858"/>
                <w:sz w:val="20"/>
              </w:rPr>
              <w:t>activity</w:t>
            </w:r>
            <w:r>
              <w:rPr>
                <w:rFonts w:ascii="Arial" w:hAnsi="Arial"/>
                <w:b/>
                <w:color w:val="585858"/>
                <w:spacing w:val="-5"/>
                <w:sz w:val="20"/>
              </w:rPr>
              <w:t xml:space="preserve"> </w:t>
            </w:r>
            <w:r>
              <w:rPr>
                <w:rFonts w:ascii="Arial" w:hAnsi="Arial"/>
                <w:b/>
                <w:color w:val="585858"/>
                <w:sz w:val="20"/>
              </w:rPr>
              <w:t>3.2</w:t>
            </w:r>
          </w:p>
        </w:tc>
        <w:tc>
          <w:tcPr>
            <w:tcW w:w="85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ABAA396" w14:textId="77777777" w:rsidR="002D2685" w:rsidRDefault="002D2685" w:rsidP="000F761D">
            <w:pPr>
              <w:pStyle w:val="TableParagraph"/>
              <w:rPr>
                <w:rFonts w:ascii="Times New Roman" w:hAnsi="Times New Roman"/>
                <w:sz w:val="18"/>
              </w:rPr>
            </w:pPr>
          </w:p>
        </w:tc>
        <w:tc>
          <w:tcPr>
            <w:tcW w:w="117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5229B4A" w14:textId="77777777" w:rsidR="002D2685" w:rsidRDefault="002D2685" w:rsidP="000F761D">
            <w:pPr>
              <w:pStyle w:val="TableParagraph"/>
              <w:rPr>
                <w:rFonts w:ascii="Times New Roman" w:hAnsi="Times New Roman"/>
                <w:sz w:val="18"/>
              </w:rPr>
            </w:pPr>
          </w:p>
        </w:tc>
        <w:tc>
          <w:tcPr>
            <w:tcW w:w="12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BAC5200" w14:textId="77777777" w:rsidR="002D2685" w:rsidRDefault="002D2685" w:rsidP="000F761D">
            <w:pPr>
              <w:pStyle w:val="TableParagraph"/>
              <w:spacing w:before="119"/>
              <w:ind w:right="44"/>
              <w:jc w:val="right"/>
            </w:pPr>
            <w:r>
              <w:rPr>
                <w:color w:val="585858"/>
                <w:sz w:val="20"/>
              </w:rPr>
              <w:t>16.760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CD2CE53" w14:textId="77777777" w:rsidR="002D2685" w:rsidRDefault="002D2685" w:rsidP="000F761D">
            <w:pPr>
              <w:pStyle w:val="TableParagraph"/>
              <w:rPr>
                <w:rFonts w:ascii="Times New Roman" w:hAnsi="Times New Roman"/>
                <w:sz w:val="18"/>
              </w:rPr>
            </w:pP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E421799" w14:textId="77777777" w:rsidR="002D2685" w:rsidRDefault="002D2685" w:rsidP="000F761D">
            <w:pPr>
              <w:pStyle w:val="TableParagraph"/>
              <w:rPr>
                <w:rFonts w:ascii="Times New Roman" w:hAnsi="Times New Roman"/>
                <w:sz w:val="18"/>
              </w:rPr>
            </w:pP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890336E" w14:textId="77777777" w:rsidR="002D2685" w:rsidRDefault="002D2685" w:rsidP="000F761D">
            <w:pPr>
              <w:pStyle w:val="TableParagraph"/>
              <w:spacing w:before="119"/>
              <w:ind w:right="45"/>
              <w:jc w:val="right"/>
            </w:pPr>
            <w:r>
              <w:rPr>
                <w:color w:val="585858"/>
                <w:sz w:val="20"/>
              </w:rPr>
              <w:t>13.760</w:t>
            </w:r>
          </w:p>
        </w:tc>
        <w:tc>
          <w:tcPr>
            <w:tcW w:w="1202"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11DD8D" w14:textId="77777777" w:rsidR="002D2685" w:rsidRDefault="002D2685" w:rsidP="000F761D">
            <w:pPr>
              <w:pStyle w:val="TableParagraph"/>
              <w:rPr>
                <w:rFonts w:ascii="Times New Roman" w:hAnsi="Times New Roman"/>
                <w:sz w:val="18"/>
              </w:rPr>
            </w:pPr>
          </w:p>
        </w:tc>
        <w:tc>
          <w:tcPr>
            <w:tcW w:w="119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B6D34DA" w14:textId="77777777" w:rsidR="002D2685" w:rsidRDefault="002D2685" w:rsidP="000F761D">
            <w:pPr>
              <w:pStyle w:val="TableParagraph"/>
              <w:rPr>
                <w:rFonts w:ascii="Times New Roman" w:hAnsi="Times New Roman"/>
                <w:sz w:val="18"/>
              </w:rPr>
            </w:pPr>
          </w:p>
        </w:tc>
        <w:tc>
          <w:tcPr>
            <w:tcW w:w="12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9165BE" w14:textId="77777777" w:rsidR="002D2685" w:rsidRDefault="002D2685" w:rsidP="000F761D">
            <w:pPr>
              <w:pStyle w:val="TableParagraph"/>
              <w:spacing w:before="119"/>
              <w:ind w:right="46"/>
              <w:jc w:val="right"/>
            </w:pPr>
            <w:r>
              <w:rPr>
                <w:color w:val="585858"/>
                <w:sz w:val="20"/>
              </w:rPr>
              <w:t>13.760</w:t>
            </w:r>
          </w:p>
        </w:tc>
      </w:tr>
      <w:tr w:rsidR="002D2685" w14:paraId="34799354" w14:textId="77777777" w:rsidTr="000F761D">
        <w:trPr>
          <w:trHeight w:val="471"/>
        </w:trPr>
        <w:tc>
          <w:tcPr>
            <w:tcW w:w="3812"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82876C0" w14:textId="77777777" w:rsidR="002D2685" w:rsidRDefault="002D2685" w:rsidP="000F761D">
            <w:pPr>
              <w:pStyle w:val="TableParagraph"/>
              <w:spacing w:before="119"/>
              <w:ind w:left="69"/>
            </w:pPr>
            <w:r>
              <w:rPr>
                <w:rFonts w:ascii="Arial" w:hAnsi="Arial"/>
                <w:b/>
                <w:color w:val="585858"/>
                <w:sz w:val="20"/>
              </w:rPr>
              <w:t>Total</w:t>
            </w:r>
            <w:r>
              <w:rPr>
                <w:rFonts w:ascii="Arial" w:hAnsi="Arial"/>
                <w:b/>
                <w:color w:val="585858"/>
                <w:spacing w:val="-2"/>
                <w:sz w:val="20"/>
              </w:rPr>
              <w:t xml:space="preserve"> </w:t>
            </w:r>
            <w:r>
              <w:rPr>
                <w:rFonts w:ascii="Arial" w:hAnsi="Arial"/>
                <w:b/>
                <w:color w:val="585858"/>
                <w:sz w:val="20"/>
              </w:rPr>
              <w:t>for</w:t>
            </w:r>
            <w:r>
              <w:rPr>
                <w:rFonts w:ascii="Arial" w:hAnsi="Arial"/>
                <w:b/>
                <w:color w:val="585858"/>
                <w:spacing w:val="-1"/>
                <w:sz w:val="20"/>
              </w:rPr>
              <w:t xml:space="preserve"> </w:t>
            </w:r>
            <w:r>
              <w:rPr>
                <w:rFonts w:ascii="Arial" w:hAnsi="Arial"/>
                <w:b/>
                <w:color w:val="585858"/>
                <w:sz w:val="20"/>
              </w:rPr>
              <w:t>the</w:t>
            </w:r>
            <w:r>
              <w:rPr>
                <w:rFonts w:ascii="Arial" w:hAnsi="Arial"/>
                <w:b/>
                <w:color w:val="585858"/>
                <w:spacing w:val="-5"/>
                <w:sz w:val="20"/>
              </w:rPr>
              <w:t xml:space="preserve"> </w:t>
            </w:r>
            <w:r>
              <w:rPr>
                <w:rFonts w:ascii="Arial" w:hAnsi="Arial"/>
                <w:b/>
                <w:color w:val="585858"/>
                <w:sz w:val="20"/>
              </w:rPr>
              <w:t>work</w:t>
            </w:r>
            <w:r>
              <w:rPr>
                <w:rFonts w:ascii="Arial" w:hAnsi="Arial"/>
                <w:b/>
                <w:color w:val="585858"/>
                <w:spacing w:val="-1"/>
                <w:sz w:val="20"/>
              </w:rPr>
              <w:t xml:space="preserve"> </w:t>
            </w:r>
            <w:r>
              <w:rPr>
                <w:rFonts w:ascii="Arial" w:hAnsi="Arial"/>
                <w:b/>
                <w:color w:val="585858"/>
                <w:sz w:val="20"/>
              </w:rPr>
              <w:t>package</w:t>
            </w:r>
          </w:p>
        </w:tc>
        <w:tc>
          <w:tcPr>
            <w:tcW w:w="3256"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36087DA" w14:textId="77777777" w:rsidR="002D2685" w:rsidRDefault="002D2685" w:rsidP="000F761D">
            <w:pPr>
              <w:pStyle w:val="TableParagraph"/>
              <w:spacing w:before="119"/>
              <w:ind w:right="44"/>
              <w:jc w:val="right"/>
            </w:pPr>
            <w:r>
              <w:rPr>
                <w:color w:val="585858"/>
                <w:sz w:val="20"/>
              </w:rPr>
              <w:t>42.000</w:t>
            </w:r>
          </w:p>
        </w:tc>
        <w:tc>
          <w:tcPr>
            <w:tcW w:w="3599"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948A9CF" w14:textId="77777777" w:rsidR="002D2685" w:rsidRDefault="002D2685" w:rsidP="000F761D">
            <w:pPr>
              <w:pStyle w:val="TableParagraph"/>
              <w:spacing w:before="119"/>
              <w:ind w:right="45"/>
              <w:jc w:val="right"/>
            </w:pPr>
            <w:r>
              <w:rPr>
                <w:color w:val="585858"/>
                <w:sz w:val="20"/>
              </w:rPr>
              <w:t>30.500</w:t>
            </w:r>
          </w:p>
        </w:tc>
        <w:tc>
          <w:tcPr>
            <w:tcW w:w="3600" w:type="dxa"/>
            <w:gridSpan w:val="4"/>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3A74E74" w14:textId="77777777" w:rsidR="002D2685" w:rsidRDefault="002D2685" w:rsidP="000F761D">
            <w:pPr>
              <w:pStyle w:val="TableParagraph"/>
              <w:spacing w:before="119"/>
              <w:ind w:right="49"/>
              <w:jc w:val="right"/>
            </w:pPr>
            <w:r>
              <w:rPr>
                <w:color w:val="585858"/>
                <w:sz w:val="20"/>
              </w:rPr>
              <w:t>30.500</w:t>
            </w:r>
          </w:p>
        </w:tc>
      </w:tr>
    </w:tbl>
    <w:p w14:paraId="3715D987"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5C46EBFB" w14:textId="77777777" w:rsidR="002D2685" w:rsidRDefault="002D2685" w:rsidP="002D2685">
      <w:pPr>
        <w:pStyle w:val="Corpotesto"/>
        <w:spacing w:before="11"/>
        <w:rPr>
          <w:rFonts w:ascii="Arial" w:hAnsi="Arial"/>
          <w:i/>
          <w:sz w:val="17"/>
        </w:rPr>
      </w:pPr>
    </w:p>
    <w:p w14:paraId="27D7D127" w14:textId="77777777" w:rsidR="002D2685" w:rsidRDefault="002D2685" w:rsidP="002D2685">
      <w:pPr>
        <w:spacing w:before="93"/>
        <w:ind w:left="116"/>
      </w:pPr>
      <w:r>
        <w:rPr>
          <w:rFonts w:ascii="Arial" w:hAnsi="Arial"/>
          <w:i/>
          <w:color w:val="A40020"/>
          <w:sz w:val="20"/>
        </w:rPr>
        <w:t>Work</w:t>
      </w:r>
      <w:r>
        <w:rPr>
          <w:rFonts w:ascii="Arial" w:hAnsi="Arial"/>
          <w:i/>
          <w:color w:val="A40020"/>
          <w:spacing w:val="-2"/>
          <w:sz w:val="20"/>
        </w:rPr>
        <w:t xml:space="preserve"> </w:t>
      </w:r>
      <w:r>
        <w:rPr>
          <w:rFonts w:ascii="Arial" w:hAnsi="Arial"/>
          <w:i/>
          <w:color w:val="A40020"/>
          <w:sz w:val="20"/>
        </w:rPr>
        <w:t>Package</w:t>
      </w:r>
      <w:r>
        <w:rPr>
          <w:rFonts w:ascii="Arial" w:hAnsi="Arial"/>
          <w:i/>
          <w:color w:val="A40020"/>
          <w:spacing w:val="-3"/>
          <w:sz w:val="20"/>
        </w:rPr>
        <w:t xml:space="preserve"> </w:t>
      </w:r>
      <w:r>
        <w:rPr>
          <w:rFonts w:ascii="Arial" w:hAnsi="Arial"/>
          <w:i/>
          <w:color w:val="A40020"/>
          <w:sz w:val="20"/>
        </w:rPr>
        <w:t>4</w:t>
      </w:r>
    </w:p>
    <w:p w14:paraId="1D7F9E43" w14:textId="77777777" w:rsidR="002D2685" w:rsidRDefault="002D2685" w:rsidP="002D2685">
      <w:pPr>
        <w:pStyle w:val="Corpotesto"/>
        <w:spacing w:before="4"/>
        <w:rPr>
          <w:rFonts w:ascii="Arial" w:hAnsi="Arial"/>
          <w:i/>
          <w:sz w:val="17"/>
        </w:rPr>
      </w:pPr>
    </w:p>
    <w:tbl>
      <w:tblPr>
        <w:tblW w:w="14259" w:type="dxa"/>
        <w:tblInd w:w="146" w:type="dxa"/>
        <w:tblLayout w:type="fixed"/>
        <w:tblCellMar>
          <w:left w:w="10" w:type="dxa"/>
          <w:right w:w="10" w:type="dxa"/>
        </w:tblCellMar>
        <w:tblLook w:val="04A0" w:firstRow="1" w:lastRow="0" w:firstColumn="1" w:lastColumn="0" w:noHBand="0" w:noVBand="1"/>
      </w:tblPr>
      <w:tblGrid>
        <w:gridCol w:w="1505"/>
        <w:gridCol w:w="317"/>
        <w:gridCol w:w="1171"/>
        <w:gridCol w:w="1143"/>
        <w:gridCol w:w="1618"/>
        <w:gridCol w:w="3166"/>
        <w:gridCol w:w="991"/>
        <w:gridCol w:w="2436"/>
        <w:gridCol w:w="1912"/>
      </w:tblGrid>
      <w:tr w:rsidR="002D2685" w14:paraId="152ABC8A" w14:textId="77777777" w:rsidTr="000F761D">
        <w:trPr>
          <w:trHeight w:val="298"/>
        </w:trPr>
        <w:tc>
          <w:tcPr>
            <w:tcW w:w="14259"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43E722B1" w14:textId="77777777" w:rsidR="002D2685" w:rsidRDefault="002D2685" w:rsidP="000F761D">
            <w:pPr>
              <w:pStyle w:val="TableParagraph"/>
              <w:spacing w:before="35"/>
              <w:ind w:left="69"/>
            </w:pPr>
            <w:r>
              <w:rPr>
                <w:rFonts w:ascii="Arial" w:hAnsi="Arial"/>
                <w:b/>
                <w:color w:val="585858"/>
                <w:sz w:val="20"/>
              </w:rPr>
              <w:t>Work</w:t>
            </w:r>
            <w:r>
              <w:rPr>
                <w:rFonts w:ascii="Arial" w:hAnsi="Arial"/>
                <w:b/>
                <w:color w:val="585858"/>
                <w:spacing w:val="-4"/>
                <w:sz w:val="20"/>
              </w:rPr>
              <w:t xml:space="preserve"> </w:t>
            </w:r>
            <w:r>
              <w:rPr>
                <w:rFonts w:ascii="Arial" w:hAnsi="Arial"/>
                <w:b/>
                <w:color w:val="585858"/>
                <w:sz w:val="20"/>
              </w:rPr>
              <w:t>package</w:t>
            </w:r>
            <w:r>
              <w:rPr>
                <w:rFonts w:ascii="Arial" w:hAnsi="Arial"/>
                <w:b/>
                <w:color w:val="585858"/>
                <w:spacing w:val="-2"/>
                <w:sz w:val="20"/>
              </w:rPr>
              <w:t xml:space="preserve"> </w:t>
            </w:r>
            <w:r>
              <w:rPr>
                <w:rFonts w:ascii="Arial" w:hAnsi="Arial"/>
                <w:b/>
                <w:color w:val="585858"/>
                <w:sz w:val="20"/>
              </w:rPr>
              <w:t>4:</w:t>
            </w:r>
            <w:r>
              <w:rPr>
                <w:rFonts w:ascii="Arial" w:hAnsi="Arial"/>
                <w:b/>
                <w:color w:val="585858"/>
                <w:spacing w:val="1"/>
                <w:sz w:val="20"/>
              </w:rPr>
              <w:t xml:space="preserve"> </w:t>
            </w:r>
            <w:r>
              <w:rPr>
                <w:rFonts w:ascii="Arial" w:hAnsi="Arial"/>
                <w:b/>
                <w:color w:val="585858"/>
                <w:sz w:val="20"/>
              </w:rPr>
              <w:t>ADVERTISING</w:t>
            </w:r>
          </w:p>
        </w:tc>
      </w:tr>
      <w:tr w:rsidR="002D2685" w:rsidRPr="00825EAB" w14:paraId="5D7683A4" w14:textId="77777777" w:rsidTr="000F761D">
        <w:trPr>
          <w:trHeight w:val="301"/>
        </w:trPr>
        <w:tc>
          <w:tcPr>
            <w:tcW w:w="14259"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238FC49D" w14:textId="77777777" w:rsidR="002D2685" w:rsidRDefault="002D2685" w:rsidP="000F761D">
            <w:pPr>
              <w:pStyle w:val="TableParagraph"/>
              <w:spacing w:before="60"/>
              <w:ind w:left="69"/>
            </w:pPr>
            <w:r>
              <w:rPr>
                <w:rFonts w:ascii="Arial" w:hAnsi="Arial"/>
                <w:i/>
                <w:color w:val="585858"/>
                <w:sz w:val="16"/>
              </w:rPr>
              <w:t>Ensure</w:t>
            </w:r>
            <w:r>
              <w:rPr>
                <w:rFonts w:ascii="Arial" w:hAnsi="Arial"/>
                <w:i/>
                <w:color w:val="585858"/>
                <w:spacing w:val="-5"/>
                <w:sz w:val="16"/>
              </w:rPr>
              <w:t xml:space="preserve"> </w:t>
            </w:r>
            <w:r>
              <w:rPr>
                <w:rFonts w:ascii="Arial" w:hAnsi="Arial"/>
                <w:i/>
                <w:color w:val="585858"/>
                <w:sz w:val="16"/>
              </w:rPr>
              <w:t>consistency</w:t>
            </w:r>
            <w:r>
              <w:rPr>
                <w:rFonts w:ascii="Arial" w:hAnsi="Arial"/>
                <w:i/>
                <w:color w:val="585858"/>
                <w:spacing w:val="-3"/>
                <w:sz w:val="16"/>
              </w:rPr>
              <w:t xml:space="preserve"> </w:t>
            </w:r>
            <w:r>
              <w:rPr>
                <w:rFonts w:ascii="Arial" w:hAnsi="Arial"/>
                <w:i/>
                <w:color w:val="585858"/>
                <w:sz w:val="16"/>
              </w:rPr>
              <w:t>with</w:t>
            </w:r>
            <w:r>
              <w:rPr>
                <w:rFonts w:ascii="Arial" w:hAnsi="Arial"/>
                <w:i/>
                <w:color w:val="585858"/>
                <w:spacing w:val="-5"/>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detailed</w:t>
            </w:r>
            <w:r>
              <w:rPr>
                <w:rFonts w:ascii="Arial" w:hAnsi="Arial"/>
                <w:i/>
                <w:color w:val="585858"/>
                <w:spacing w:val="-2"/>
                <w:sz w:val="16"/>
              </w:rPr>
              <w:t xml:space="preserve"> </w:t>
            </w:r>
            <w:r>
              <w:rPr>
                <w:rFonts w:ascii="Arial" w:hAnsi="Arial"/>
                <w:i/>
                <w:color w:val="585858"/>
                <w:sz w:val="16"/>
              </w:rPr>
              <w:t>table</w:t>
            </w:r>
            <w:r>
              <w:rPr>
                <w:rFonts w:ascii="Arial" w:hAnsi="Arial"/>
                <w:i/>
                <w:color w:val="585858"/>
                <w:spacing w:val="-3"/>
                <w:sz w:val="16"/>
              </w:rPr>
              <w:t xml:space="preserve"> </w:t>
            </w:r>
            <w:r>
              <w:rPr>
                <w:rFonts w:ascii="Arial" w:hAnsi="Arial"/>
                <w:i/>
                <w:color w:val="585858"/>
                <w:sz w:val="16"/>
              </w:rPr>
              <w:t>of</w:t>
            </w:r>
            <w:r>
              <w:rPr>
                <w:rFonts w:ascii="Arial" w:hAnsi="Arial"/>
                <w:i/>
                <w:color w:val="585858"/>
                <w:spacing w:val="-3"/>
                <w:sz w:val="16"/>
              </w:rPr>
              <w:t xml:space="preserve"> </w:t>
            </w:r>
            <w:r>
              <w:rPr>
                <w:rFonts w:ascii="Arial" w:hAnsi="Arial"/>
                <w:i/>
                <w:color w:val="585858"/>
                <w:sz w:val="16"/>
              </w:rPr>
              <w:t>financial</w:t>
            </w:r>
            <w:r>
              <w:rPr>
                <w:rFonts w:ascii="Arial" w:hAnsi="Arial"/>
                <w:i/>
                <w:color w:val="585858"/>
                <w:spacing w:val="-5"/>
                <w:sz w:val="16"/>
              </w:rPr>
              <w:t xml:space="preserve"> </w:t>
            </w:r>
            <w:r>
              <w:rPr>
                <w:rFonts w:ascii="Arial" w:hAnsi="Arial"/>
                <w:i/>
                <w:color w:val="585858"/>
                <w:sz w:val="16"/>
              </w:rPr>
              <w:t>endowment</w:t>
            </w:r>
            <w:r>
              <w:rPr>
                <w:rFonts w:ascii="Arial" w:hAnsi="Arial"/>
                <w:i/>
                <w:color w:val="585858"/>
                <w:spacing w:val="-3"/>
                <w:sz w:val="16"/>
              </w:rPr>
              <w:t xml:space="preserve"> </w:t>
            </w:r>
            <w:r>
              <w:rPr>
                <w:rFonts w:ascii="Arial" w:hAnsi="Arial"/>
                <w:i/>
                <w:color w:val="585858"/>
                <w:sz w:val="16"/>
              </w:rPr>
              <w:t>(where</w:t>
            </w:r>
            <w:r>
              <w:rPr>
                <w:rFonts w:ascii="Arial" w:hAnsi="Arial"/>
                <w:i/>
                <w:color w:val="585858"/>
                <w:spacing w:val="-3"/>
                <w:sz w:val="16"/>
              </w:rPr>
              <w:t xml:space="preserve"> </w:t>
            </w:r>
            <w:r>
              <w:rPr>
                <w:rFonts w:ascii="Arial" w:hAnsi="Arial"/>
                <w:i/>
                <w:color w:val="585858"/>
                <w:sz w:val="16"/>
              </w:rPr>
              <w:t>applicable).</w:t>
            </w:r>
          </w:p>
        </w:tc>
      </w:tr>
      <w:tr w:rsidR="002D2685" w14:paraId="41A7CFAB" w14:textId="77777777" w:rsidTr="000F761D">
        <w:trPr>
          <w:trHeight w:val="718"/>
        </w:trPr>
        <w:tc>
          <w:tcPr>
            <w:tcW w:w="1822"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26A504CB" w14:textId="77777777" w:rsidR="002D2685" w:rsidRDefault="002D2685" w:rsidP="000F761D">
            <w:pPr>
              <w:pStyle w:val="TableParagraph"/>
              <w:spacing w:before="2"/>
              <w:rPr>
                <w:rFonts w:ascii="Arial" w:hAnsi="Arial"/>
                <w:i/>
              </w:rPr>
            </w:pPr>
          </w:p>
          <w:p w14:paraId="23B5ADE6" w14:textId="77777777" w:rsidR="002D2685" w:rsidRDefault="002D2685" w:rsidP="000F761D">
            <w:pPr>
              <w:pStyle w:val="TableParagraph"/>
              <w:ind w:left="69"/>
            </w:pPr>
            <w:r>
              <w:rPr>
                <w:rFonts w:ascii="Arial" w:hAnsi="Arial"/>
                <w:b/>
                <w:color w:val="585858"/>
                <w:sz w:val="18"/>
              </w:rPr>
              <w:t>Duration:</w:t>
            </w:r>
          </w:p>
        </w:tc>
        <w:tc>
          <w:tcPr>
            <w:tcW w:w="1171"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BDD1558" w14:textId="77777777" w:rsidR="002D2685" w:rsidRDefault="002D2685" w:rsidP="000F761D">
            <w:pPr>
              <w:pStyle w:val="TableParagraph"/>
              <w:spacing w:before="49"/>
              <w:ind w:left="66" w:right="264"/>
              <w:jc w:val="both"/>
            </w:pPr>
            <w:r>
              <w:rPr>
                <w:color w:val="585858"/>
                <w:spacing w:val="-1"/>
                <w:sz w:val="18"/>
              </w:rPr>
              <w:t>M05-M12/</w:t>
            </w:r>
            <w:r>
              <w:rPr>
                <w:color w:val="585858"/>
                <w:spacing w:val="-48"/>
                <w:sz w:val="18"/>
              </w:rPr>
              <w:t xml:space="preserve"> </w:t>
            </w:r>
            <w:r>
              <w:rPr>
                <w:color w:val="585858"/>
                <w:spacing w:val="-1"/>
                <w:sz w:val="18"/>
              </w:rPr>
              <w:t>M17-M24/</w:t>
            </w:r>
            <w:r>
              <w:rPr>
                <w:color w:val="585858"/>
                <w:spacing w:val="-48"/>
                <w:sz w:val="18"/>
              </w:rPr>
              <w:t xml:space="preserve"> </w:t>
            </w:r>
            <w:r>
              <w:rPr>
                <w:color w:val="585858"/>
                <w:sz w:val="18"/>
              </w:rPr>
              <w:t>M29-M36</w:t>
            </w:r>
          </w:p>
        </w:tc>
        <w:tc>
          <w:tcPr>
            <w:tcW w:w="2761"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3B887AB4" w14:textId="77777777" w:rsidR="002D2685" w:rsidRDefault="002D2685" w:rsidP="000F761D">
            <w:pPr>
              <w:pStyle w:val="TableParagraph"/>
              <w:spacing w:before="2"/>
              <w:rPr>
                <w:rFonts w:ascii="Arial" w:hAnsi="Arial"/>
                <w:i/>
              </w:rPr>
            </w:pPr>
          </w:p>
          <w:p w14:paraId="7DD82BE5" w14:textId="77777777" w:rsidR="002D2685" w:rsidRDefault="002D2685" w:rsidP="000F761D">
            <w:pPr>
              <w:pStyle w:val="TableParagraph"/>
              <w:ind w:left="69"/>
            </w:pPr>
            <w:r>
              <w:rPr>
                <w:rFonts w:ascii="Arial" w:hAnsi="Arial"/>
                <w:b/>
                <w:color w:val="585858"/>
                <w:sz w:val="18"/>
              </w:rPr>
              <w:t>Lead</w:t>
            </w:r>
            <w:r>
              <w:rPr>
                <w:rFonts w:ascii="Arial" w:hAnsi="Arial"/>
                <w:b/>
                <w:color w:val="585858"/>
                <w:spacing w:val="-5"/>
                <w:sz w:val="18"/>
              </w:rPr>
              <w:t xml:space="preserve"> </w:t>
            </w:r>
            <w:r>
              <w:rPr>
                <w:rFonts w:ascii="Arial" w:hAnsi="Arial"/>
                <w:b/>
                <w:color w:val="585858"/>
                <w:sz w:val="18"/>
              </w:rPr>
              <w:t>beneficiary:</w:t>
            </w:r>
          </w:p>
        </w:tc>
        <w:tc>
          <w:tcPr>
            <w:tcW w:w="8505" w:type="dxa"/>
            <w:gridSpan w:val="4"/>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918EE98" w14:textId="77777777" w:rsidR="002D2685" w:rsidRDefault="002D2685" w:rsidP="000F761D">
            <w:pPr>
              <w:pStyle w:val="TableParagraph"/>
              <w:spacing w:before="2"/>
              <w:rPr>
                <w:rFonts w:ascii="Arial" w:hAnsi="Arial"/>
                <w:i/>
              </w:rPr>
            </w:pPr>
          </w:p>
          <w:p w14:paraId="7C86278A" w14:textId="77777777" w:rsidR="002D2685" w:rsidRDefault="002D2685" w:rsidP="000F761D">
            <w:pPr>
              <w:pStyle w:val="TableParagraph"/>
              <w:ind w:left="66"/>
            </w:pPr>
            <w:r>
              <w:rPr>
                <w:color w:val="585858"/>
                <w:sz w:val="18"/>
              </w:rPr>
              <w:t>1-OPAS</w:t>
            </w:r>
          </w:p>
        </w:tc>
      </w:tr>
      <w:tr w:rsidR="002D2685" w:rsidRPr="00825EAB" w14:paraId="1D3A13E8" w14:textId="77777777" w:rsidTr="000F761D">
        <w:trPr>
          <w:trHeight w:val="601"/>
        </w:trPr>
        <w:tc>
          <w:tcPr>
            <w:tcW w:w="14259"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5DD6BABF" w14:textId="77777777" w:rsidR="002D2685" w:rsidRDefault="002D2685" w:rsidP="000F761D">
            <w:pPr>
              <w:pStyle w:val="TableParagraph"/>
              <w:spacing w:before="46"/>
              <w:ind w:left="69"/>
            </w:pPr>
            <w:r>
              <w:rPr>
                <w:rFonts w:ascii="Arial" w:hAnsi="Arial"/>
                <w:b/>
                <w:color w:val="585858"/>
                <w:sz w:val="18"/>
              </w:rPr>
              <w:t>Objectives</w:t>
            </w:r>
          </w:p>
          <w:p w14:paraId="11C7133F" w14:textId="77777777" w:rsidR="002D2685" w:rsidRDefault="002D2685" w:rsidP="000F761D">
            <w:pPr>
              <w:pStyle w:val="TableParagraph"/>
              <w:spacing w:before="108"/>
              <w:ind w:left="69"/>
            </w:pPr>
            <w:r>
              <w:rPr>
                <w:rFonts w:ascii="Arial" w:hAnsi="Arial"/>
                <w:i/>
                <w:color w:val="585858"/>
                <w:sz w:val="16"/>
              </w:rPr>
              <w:t>List</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specific</w:t>
            </w:r>
            <w:r>
              <w:rPr>
                <w:rFonts w:ascii="Arial" w:hAnsi="Arial"/>
                <w:i/>
                <w:color w:val="585858"/>
                <w:spacing w:val="-1"/>
                <w:sz w:val="16"/>
              </w:rPr>
              <w:t xml:space="preserve"> </w:t>
            </w:r>
            <w:r>
              <w:rPr>
                <w:rFonts w:ascii="Arial" w:hAnsi="Arial"/>
                <w:i/>
                <w:color w:val="585858"/>
                <w:sz w:val="16"/>
              </w:rPr>
              <w:t>objectives</w:t>
            </w:r>
            <w:r>
              <w:rPr>
                <w:rFonts w:ascii="Arial" w:hAnsi="Arial"/>
                <w:i/>
                <w:color w:val="585858"/>
                <w:spacing w:val="-3"/>
                <w:sz w:val="16"/>
              </w:rPr>
              <w:t xml:space="preserve"> </w:t>
            </w:r>
            <w:r>
              <w:rPr>
                <w:rFonts w:ascii="Arial" w:hAnsi="Arial"/>
                <w:i/>
                <w:color w:val="585858"/>
                <w:sz w:val="16"/>
              </w:rPr>
              <w:t>this</w:t>
            </w:r>
            <w:r>
              <w:rPr>
                <w:rFonts w:ascii="Arial" w:hAnsi="Arial"/>
                <w:i/>
                <w:color w:val="585858"/>
                <w:spacing w:val="-3"/>
                <w:sz w:val="16"/>
              </w:rPr>
              <w:t xml:space="preserve"> </w:t>
            </w:r>
            <w:r>
              <w:rPr>
                <w:rFonts w:ascii="Arial" w:hAnsi="Arial"/>
                <w:i/>
                <w:color w:val="585858"/>
                <w:sz w:val="16"/>
              </w:rPr>
              <w:t>work package</w:t>
            </w:r>
            <w:r>
              <w:rPr>
                <w:rFonts w:ascii="Arial" w:hAnsi="Arial"/>
                <w:i/>
                <w:color w:val="585858"/>
                <w:spacing w:val="-3"/>
                <w:sz w:val="16"/>
              </w:rPr>
              <w:t xml:space="preserve"> </w:t>
            </w:r>
            <w:r>
              <w:rPr>
                <w:rFonts w:ascii="Arial" w:hAnsi="Arial"/>
                <w:i/>
                <w:color w:val="585858"/>
                <w:sz w:val="16"/>
              </w:rPr>
              <w:t>is</w:t>
            </w:r>
            <w:r>
              <w:rPr>
                <w:rFonts w:ascii="Arial" w:hAnsi="Arial"/>
                <w:i/>
                <w:color w:val="585858"/>
                <w:spacing w:val="-2"/>
                <w:sz w:val="16"/>
              </w:rPr>
              <w:t xml:space="preserve"> </w:t>
            </w:r>
            <w:r>
              <w:rPr>
                <w:rFonts w:ascii="Arial" w:hAnsi="Arial"/>
                <w:i/>
                <w:color w:val="585858"/>
                <w:sz w:val="16"/>
              </w:rPr>
              <w:t>related</w:t>
            </w:r>
            <w:r>
              <w:rPr>
                <w:rFonts w:ascii="Arial" w:hAnsi="Arial"/>
                <w:i/>
                <w:color w:val="585858"/>
                <w:spacing w:val="-4"/>
                <w:sz w:val="16"/>
              </w:rPr>
              <w:t xml:space="preserve"> </w:t>
            </w:r>
            <w:r>
              <w:rPr>
                <w:rFonts w:ascii="Arial" w:hAnsi="Arial"/>
                <w:i/>
                <w:color w:val="585858"/>
                <w:sz w:val="16"/>
              </w:rPr>
              <w:t>to.</w:t>
            </w:r>
          </w:p>
        </w:tc>
      </w:tr>
      <w:tr w:rsidR="002D2685" w:rsidRPr="00825EAB" w14:paraId="0989496F" w14:textId="77777777" w:rsidTr="000F761D">
        <w:trPr>
          <w:trHeight w:val="870"/>
        </w:trPr>
        <w:tc>
          <w:tcPr>
            <w:tcW w:w="14259" w:type="dxa"/>
            <w:gridSpan w:val="9"/>
            <w:tcBorders>
              <w:top w:val="single" w:sz="12" w:space="0" w:color="A6A6A6"/>
              <w:left w:val="single" w:sz="12" w:space="0" w:color="818181"/>
              <w:bottom w:val="single" w:sz="12" w:space="0" w:color="A6A6A6"/>
              <w:right w:val="single" w:sz="12" w:space="0" w:color="818181"/>
            </w:tcBorders>
            <w:shd w:val="clear" w:color="auto" w:fill="auto"/>
            <w:tcMar>
              <w:top w:w="0" w:type="dxa"/>
              <w:left w:w="0" w:type="dxa"/>
              <w:bottom w:w="0" w:type="dxa"/>
              <w:right w:w="0" w:type="dxa"/>
            </w:tcMar>
          </w:tcPr>
          <w:p w14:paraId="581A71B6" w14:textId="77777777" w:rsidR="002D2685" w:rsidRDefault="002D2685" w:rsidP="000F761D">
            <w:pPr>
              <w:pStyle w:val="TableParagraph"/>
              <w:spacing w:before="90"/>
              <w:ind w:left="69"/>
            </w:pPr>
            <w:r>
              <w:rPr>
                <w:color w:val="585858"/>
                <w:sz w:val="20"/>
              </w:rPr>
              <w:t>The</w:t>
            </w:r>
            <w:r>
              <w:rPr>
                <w:color w:val="585858"/>
                <w:spacing w:val="-3"/>
                <w:sz w:val="20"/>
              </w:rPr>
              <w:t xml:space="preserve"> </w:t>
            </w:r>
            <w:r>
              <w:rPr>
                <w:color w:val="585858"/>
                <w:sz w:val="20"/>
              </w:rPr>
              <w:t>objectives</w:t>
            </w:r>
            <w:r>
              <w:rPr>
                <w:color w:val="585858"/>
                <w:spacing w:val="-1"/>
                <w:sz w:val="20"/>
              </w:rPr>
              <w:t xml:space="preserve"> </w:t>
            </w:r>
            <w:r>
              <w:rPr>
                <w:color w:val="585858"/>
                <w:sz w:val="20"/>
              </w:rPr>
              <w:t>of</w:t>
            </w:r>
            <w:r>
              <w:rPr>
                <w:color w:val="585858"/>
                <w:spacing w:val="-1"/>
                <w:sz w:val="20"/>
              </w:rPr>
              <w:t xml:space="preserve"> </w:t>
            </w:r>
            <w:r>
              <w:rPr>
                <w:color w:val="585858"/>
                <w:sz w:val="20"/>
              </w:rPr>
              <w:t>this</w:t>
            </w:r>
            <w:r>
              <w:rPr>
                <w:color w:val="585858"/>
                <w:spacing w:val="1"/>
                <w:sz w:val="20"/>
              </w:rPr>
              <w:t xml:space="preserve"> </w:t>
            </w:r>
            <w:r>
              <w:rPr>
                <w:color w:val="585858"/>
                <w:sz w:val="20"/>
              </w:rPr>
              <w:t>work</w:t>
            </w:r>
            <w:r>
              <w:rPr>
                <w:color w:val="585858"/>
                <w:spacing w:val="-2"/>
                <w:sz w:val="20"/>
              </w:rPr>
              <w:t xml:space="preserve"> </w:t>
            </w:r>
            <w:r>
              <w:rPr>
                <w:color w:val="585858"/>
                <w:sz w:val="20"/>
              </w:rPr>
              <w:t>package</w:t>
            </w:r>
            <w:r>
              <w:rPr>
                <w:color w:val="585858"/>
                <w:spacing w:val="-2"/>
                <w:sz w:val="20"/>
              </w:rPr>
              <w:t xml:space="preserve"> </w:t>
            </w:r>
            <w:r>
              <w:rPr>
                <w:color w:val="585858"/>
                <w:sz w:val="20"/>
              </w:rPr>
              <w:t>are</w:t>
            </w:r>
            <w:r>
              <w:rPr>
                <w:color w:val="585858"/>
                <w:spacing w:val="-2"/>
                <w:sz w:val="20"/>
              </w:rPr>
              <w:t xml:space="preserve"> </w:t>
            </w:r>
            <w:r>
              <w:rPr>
                <w:color w:val="585858"/>
                <w:sz w:val="20"/>
              </w:rPr>
              <w:t>the</w:t>
            </w:r>
            <w:r>
              <w:rPr>
                <w:color w:val="585858"/>
                <w:spacing w:val="-3"/>
                <w:sz w:val="20"/>
              </w:rPr>
              <w:t xml:space="preserve"> </w:t>
            </w:r>
            <w:r>
              <w:rPr>
                <w:color w:val="585858"/>
                <w:sz w:val="20"/>
              </w:rPr>
              <w:t>same</w:t>
            </w:r>
            <w:r>
              <w:rPr>
                <w:color w:val="585858"/>
                <w:spacing w:val="-2"/>
                <w:sz w:val="20"/>
              </w:rPr>
              <w:t xml:space="preserve"> </w:t>
            </w:r>
            <w:r>
              <w:rPr>
                <w:color w:val="585858"/>
                <w:sz w:val="20"/>
              </w:rPr>
              <w:t>identified</w:t>
            </w:r>
            <w:r>
              <w:rPr>
                <w:color w:val="585858"/>
                <w:spacing w:val="-3"/>
                <w:sz w:val="20"/>
              </w:rPr>
              <w:t xml:space="preserve"> </w:t>
            </w:r>
            <w:r>
              <w:rPr>
                <w:color w:val="585858"/>
                <w:sz w:val="20"/>
              </w:rPr>
              <w:t>for</w:t>
            </w:r>
            <w:r>
              <w:rPr>
                <w:color w:val="585858"/>
                <w:spacing w:val="1"/>
                <w:sz w:val="20"/>
              </w:rPr>
              <w:t xml:space="preserve"> </w:t>
            </w:r>
            <w:r>
              <w:rPr>
                <w:color w:val="585858"/>
                <w:sz w:val="20"/>
              </w:rPr>
              <w:t>work</w:t>
            </w:r>
            <w:r>
              <w:rPr>
                <w:color w:val="585858"/>
                <w:spacing w:val="1"/>
                <w:sz w:val="20"/>
              </w:rPr>
              <w:t xml:space="preserve"> </w:t>
            </w:r>
            <w:r>
              <w:rPr>
                <w:color w:val="585858"/>
                <w:sz w:val="20"/>
              </w:rPr>
              <w:t>package</w:t>
            </w:r>
            <w:r>
              <w:rPr>
                <w:color w:val="585858"/>
                <w:spacing w:val="-2"/>
                <w:sz w:val="20"/>
              </w:rPr>
              <w:t xml:space="preserve"> </w:t>
            </w:r>
            <w:r>
              <w:rPr>
                <w:color w:val="585858"/>
                <w:sz w:val="20"/>
              </w:rPr>
              <w:t>3</w:t>
            </w:r>
            <w:r>
              <w:rPr>
                <w:color w:val="585858"/>
                <w:spacing w:val="-2"/>
                <w:sz w:val="20"/>
              </w:rPr>
              <w:t xml:space="preserve"> </w:t>
            </w:r>
            <w:r>
              <w:rPr>
                <w:color w:val="585858"/>
                <w:sz w:val="20"/>
              </w:rPr>
              <w:t>as</w:t>
            </w:r>
            <w:r>
              <w:rPr>
                <w:color w:val="585858"/>
                <w:spacing w:val="-2"/>
                <w:sz w:val="20"/>
              </w:rPr>
              <w:t xml:space="preserve"> </w:t>
            </w:r>
            <w:r>
              <w:rPr>
                <w:color w:val="585858"/>
                <w:sz w:val="20"/>
              </w:rPr>
              <w:t>it</w:t>
            </w:r>
            <w:r>
              <w:rPr>
                <w:color w:val="585858"/>
                <w:spacing w:val="-2"/>
                <w:sz w:val="20"/>
              </w:rPr>
              <w:t xml:space="preserve"> </w:t>
            </w:r>
            <w:r>
              <w:rPr>
                <w:color w:val="585858"/>
                <w:sz w:val="20"/>
              </w:rPr>
              <w:t>contains</w:t>
            </w:r>
            <w:r>
              <w:rPr>
                <w:color w:val="585858"/>
                <w:spacing w:val="-2"/>
                <w:sz w:val="20"/>
              </w:rPr>
              <w:t xml:space="preserve"> </w:t>
            </w:r>
            <w:r>
              <w:rPr>
                <w:color w:val="585858"/>
                <w:sz w:val="20"/>
              </w:rPr>
              <w:t>the ADV</w:t>
            </w:r>
            <w:r>
              <w:rPr>
                <w:color w:val="585858"/>
                <w:spacing w:val="-3"/>
                <w:sz w:val="20"/>
              </w:rPr>
              <w:t xml:space="preserve"> </w:t>
            </w:r>
            <w:r>
              <w:rPr>
                <w:color w:val="585858"/>
                <w:sz w:val="20"/>
              </w:rPr>
              <w:t>campaigns</w:t>
            </w:r>
            <w:r>
              <w:rPr>
                <w:color w:val="585858"/>
                <w:spacing w:val="-1"/>
                <w:sz w:val="20"/>
              </w:rPr>
              <w:t xml:space="preserve"> </w:t>
            </w:r>
            <w:r>
              <w:rPr>
                <w:color w:val="585858"/>
                <w:sz w:val="20"/>
              </w:rPr>
              <w:t>for</w:t>
            </w:r>
            <w:r>
              <w:rPr>
                <w:color w:val="585858"/>
                <w:spacing w:val="-2"/>
                <w:sz w:val="20"/>
              </w:rPr>
              <w:t xml:space="preserve"> </w:t>
            </w:r>
            <w:r>
              <w:rPr>
                <w:color w:val="585858"/>
                <w:sz w:val="20"/>
              </w:rPr>
              <w:t>social</w:t>
            </w:r>
            <w:r>
              <w:rPr>
                <w:color w:val="585858"/>
                <w:spacing w:val="-4"/>
                <w:sz w:val="20"/>
              </w:rPr>
              <w:t xml:space="preserve"> </w:t>
            </w:r>
            <w:r>
              <w:rPr>
                <w:color w:val="585858"/>
                <w:sz w:val="20"/>
              </w:rPr>
              <w:t>media. Social</w:t>
            </w:r>
            <w:r>
              <w:rPr>
                <w:color w:val="585858"/>
                <w:spacing w:val="-4"/>
                <w:sz w:val="20"/>
              </w:rPr>
              <w:t xml:space="preserve"> </w:t>
            </w:r>
            <w:r>
              <w:rPr>
                <w:color w:val="585858"/>
                <w:sz w:val="20"/>
              </w:rPr>
              <w:t>media</w:t>
            </w:r>
            <w:r>
              <w:rPr>
                <w:color w:val="585858"/>
                <w:spacing w:val="-2"/>
                <w:sz w:val="20"/>
              </w:rPr>
              <w:t xml:space="preserve"> </w:t>
            </w:r>
            <w:r>
              <w:rPr>
                <w:color w:val="585858"/>
                <w:sz w:val="20"/>
              </w:rPr>
              <w:t>advertising</w:t>
            </w:r>
            <w:r>
              <w:rPr>
                <w:color w:val="585858"/>
                <w:spacing w:val="-53"/>
                <w:sz w:val="20"/>
              </w:rPr>
              <w:t xml:space="preserve"> </w:t>
            </w:r>
            <w:r>
              <w:rPr>
                <w:color w:val="585858"/>
                <w:sz w:val="20"/>
              </w:rPr>
              <w:t>campaigns are necessary to increase the visibility of the contents developed on social networks and optimize the possibility of intercepting the identified</w:t>
            </w:r>
            <w:r>
              <w:rPr>
                <w:color w:val="585858"/>
                <w:spacing w:val="1"/>
                <w:sz w:val="20"/>
              </w:rPr>
              <w:t xml:space="preserve"> </w:t>
            </w:r>
            <w:r>
              <w:rPr>
                <w:color w:val="585858"/>
                <w:sz w:val="20"/>
              </w:rPr>
              <w:t>recipients,</w:t>
            </w:r>
            <w:r>
              <w:rPr>
                <w:color w:val="585858"/>
                <w:spacing w:val="-2"/>
                <w:sz w:val="20"/>
              </w:rPr>
              <w:t xml:space="preserve"> </w:t>
            </w:r>
            <w:r>
              <w:rPr>
                <w:color w:val="585858"/>
                <w:sz w:val="20"/>
              </w:rPr>
              <w:t>thanks to</w:t>
            </w:r>
            <w:r>
              <w:rPr>
                <w:color w:val="585858"/>
                <w:spacing w:val="-1"/>
                <w:sz w:val="20"/>
              </w:rPr>
              <w:t xml:space="preserve"> </w:t>
            </w:r>
            <w:r>
              <w:rPr>
                <w:color w:val="585858"/>
                <w:sz w:val="20"/>
              </w:rPr>
              <w:t>the</w:t>
            </w:r>
            <w:r>
              <w:rPr>
                <w:color w:val="585858"/>
                <w:spacing w:val="1"/>
                <w:sz w:val="20"/>
              </w:rPr>
              <w:t xml:space="preserve"> </w:t>
            </w:r>
            <w:r>
              <w:rPr>
                <w:color w:val="585858"/>
                <w:sz w:val="20"/>
              </w:rPr>
              <w:t>targeting</w:t>
            </w:r>
            <w:r>
              <w:rPr>
                <w:color w:val="585858"/>
                <w:spacing w:val="1"/>
                <w:sz w:val="20"/>
              </w:rPr>
              <w:t xml:space="preserve"> </w:t>
            </w:r>
            <w:r>
              <w:rPr>
                <w:color w:val="585858"/>
                <w:sz w:val="20"/>
              </w:rPr>
              <w:t>of the</w:t>
            </w:r>
            <w:r>
              <w:rPr>
                <w:color w:val="585858"/>
                <w:spacing w:val="-1"/>
                <w:sz w:val="20"/>
              </w:rPr>
              <w:t xml:space="preserve"> </w:t>
            </w:r>
            <w:r>
              <w:rPr>
                <w:color w:val="585858"/>
                <w:sz w:val="20"/>
              </w:rPr>
              <w:t>public by</w:t>
            </w:r>
            <w:r>
              <w:rPr>
                <w:color w:val="585858"/>
                <w:spacing w:val="-4"/>
                <w:sz w:val="20"/>
              </w:rPr>
              <w:t xml:space="preserve"> </w:t>
            </w:r>
            <w:r>
              <w:rPr>
                <w:color w:val="585858"/>
                <w:sz w:val="20"/>
              </w:rPr>
              <w:t>interests,</w:t>
            </w:r>
            <w:r>
              <w:rPr>
                <w:color w:val="585858"/>
                <w:spacing w:val="-1"/>
                <w:sz w:val="20"/>
              </w:rPr>
              <w:t xml:space="preserve"> </w:t>
            </w:r>
            <w:r>
              <w:rPr>
                <w:color w:val="585858"/>
                <w:sz w:val="20"/>
              </w:rPr>
              <w:t>intentions</w:t>
            </w:r>
            <w:r>
              <w:rPr>
                <w:color w:val="585858"/>
                <w:spacing w:val="-1"/>
                <w:sz w:val="20"/>
              </w:rPr>
              <w:t xml:space="preserve"> </w:t>
            </w:r>
            <w:r>
              <w:rPr>
                <w:color w:val="585858"/>
                <w:sz w:val="20"/>
              </w:rPr>
              <w:t>and</w:t>
            </w:r>
            <w:r>
              <w:rPr>
                <w:color w:val="585858"/>
                <w:spacing w:val="1"/>
                <w:sz w:val="20"/>
              </w:rPr>
              <w:t xml:space="preserve"> </w:t>
            </w:r>
            <w:r>
              <w:rPr>
                <w:color w:val="585858"/>
                <w:sz w:val="20"/>
              </w:rPr>
              <w:t>age</w:t>
            </w:r>
            <w:r>
              <w:rPr>
                <w:color w:val="585858"/>
                <w:spacing w:val="1"/>
                <w:sz w:val="20"/>
              </w:rPr>
              <w:t xml:space="preserve"> </w:t>
            </w:r>
            <w:r>
              <w:rPr>
                <w:color w:val="585858"/>
                <w:sz w:val="20"/>
              </w:rPr>
              <w:t>groups.</w:t>
            </w:r>
          </w:p>
        </w:tc>
      </w:tr>
      <w:tr w:rsidR="002D2685" w:rsidRPr="00825EAB" w14:paraId="207615A8" w14:textId="77777777" w:rsidTr="000F761D">
        <w:trPr>
          <w:trHeight w:val="1837"/>
        </w:trPr>
        <w:tc>
          <w:tcPr>
            <w:tcW w:w="14259" w:type="dxa"/>
            <w:gridSpan w:val="9"/>
            <w:tcBorders>
              <w:top w:val="single" w:sz="12" w:space="0" w:color="A6A6A6"/>
              <w:left w:val="single" w:sz="12" w:space="0" w:color="A6A6A6"/>
              <w:right w:val="single" w:sz="12" w:space="0" w:color="A6A6A6"/>
            </w:tcBorders>
            <w:shd w:val="clear" w:color="auto" w:fill="D9D9D9"/>
            <w:tcMar>
              <w:top w:w="0" w:type="dxa"/>
              <w:left w:w="0" w:type="dxa"/>
              <w:bottom w:w="0" w:type="dxa"/>
              <w:right w:w="0" w:type="dxa"/>
            </w:tcMar>
          </w:tcPr>
          <w:p w14:paraId="72D2D387" w14:textId="77777777" w:rsidR="002D2685" w:rsidRDefault="002D2685" w:rsidP="000F761D">
            <w:pPr>
              <w:pStyle w:val="TableParagraph"/>
              <w:spacing w:before="77"/>
              <w:ind w:left="69"/>
            </w:pPr>
            <w:r>
              <w:rPr>
                <w:rFonts w:ascii="Arial" w:hAnsi="Arial"/>
                <w:b/>
                <w:color w:val="585858"/>
                <w:sz w:val="18"/>
              </w:rPr>
              <w:t>Activities</w:t>
            </w:r>
            <w:r>
              <w:rPr>
                <w:rFonts w:ascii="Arial" w:hAnsi="Arial"/>
                <w:b/>
                <w:color w:val="585858"/>
                <w:spacing w:val="-1"/>
                <w:sz w:val="18"/>
              </w:rPr>
              <w:t xml:space="preserve"> </w:t>
            </w:r>
            <w:r>
              <w:rPr>
                <w:rFonts w:ascii="Arial" w:hAnsi="Arial"/>
                <w:b/>
                <w:color w:val="585858"/>
                <w:sz w:val="18"/>
              </w:rPr>
              <w:t>and</w:t>
            </w:r>
            <w:r>
              <w:rPr>
                <w:rFonts w:ascii="Arial" w:hAnsi="Arial"/>
                <w:b/>
                <w:color w:val="585858"/>
                <w:spacing w:val="-1"/>
                <w:sz w:val="18"/>
              </w:rPr>
              <w:t xml:space="preserve"> </w:t>
            </w:r>
            <w:r>
              <w:rPr>
                <w:rFonts w:ascii="Arial" w:hAnsi="Arial"/>
                <w:b/>
                <w:color w:val="585858"/>
                <w:sz w:val="18"/>
              </w:rPr>
              <w:t>division</w:t>
            </w:r>
            <w:r>
              <w:rPr>
                <w:rFonts w:ascii="Arial" w:hAnsi="Arial"/>
                <w:b/>
                <w:color w:val="585858"/>
                <w:spacing w:val="-1"/>
                <w:sz w:val="18"/>
              </w:rPr>
              <w:t xml:space="preserve"> </w:t>
            </w:r>
            <w:r>
              <w:rPr>
                <w:rFonts w:ascii="Arial" w:hAnsi="Arial"/>
                <w:b/>
                <w:color w:val="585858"/>
                <w:sz w:val="18"/>
              </w:rPr>
              <w:t>of</w:t>
            </w:r>
            <w:r>
              <w:rPr>
                <w:rFonts w:ascii="Arial" w:hAnsi="Arial"/>
                <w:b/>
                <w:color w:val="585858"/>
                <w:spacing w:val="-5"/>
                <w:sz w:val="18"/>
              </w:rPr>
              <w:t xml:space="preserve"> </w:t>
            </w:r>
            <w:r>
              <w:rPr>
                <w:rFonts w:ascii="Arial" w:hAnsi="Arial"/>
                <w:b/>
                <w:color w:val="585858"/>
                <w:sz w:val="18"/>
              </w:rPr>
              <w:t>work</w:t>
            </w:r>
            <w:r>
              <w:rPr>
                <w:rFonts w:ascii="Arial" w:hAnsi="Arial"/>
                <w:b/>
                <w:color w:val="585858"/>
                <w:spacing w:val="-1"/>
                <w:sz w:val="18"/>
              </w:rPr>
              <w:t xml:space="preserve"> </w:t>
            </w:r>
            <w:r>
              <w:rPr>
                <w:rFonts w:ascii="Arial" w:hAnsi="Arial"/>
                <w:b/>
                <w:color w:val="585858"/>
                <w:sz w:val="18"/>
              </w:rPr>
              <w:t>(WP description)</w:t>
            </w:r>
          </w:p>
          <w:p w14:paraId="1D09E8B1" w14:textId="77777777" w:rsidR="002D2685" w:rsidRDefault="002D2685" w:rsidP="000F761D">
            <w:pPr>
              <w:pStyle w:val="TableParagraph"/>
              <w:spacing w:before="2"/>
              <w:ind w:left="69" w:right="88"/>
            </w:pPr>
            <w:r>
              <w:rPr>
                <w:rFonts w:ascii="Arial" w:hAnsi="Arial"/>
                <w:i/>
                <w:color w:val="585858"/>
                <w:sz w:val="16"/>
              </w:rPr>
              <w:t>Provide a concise overview of the work (planned tasks). Be specific and give a short name and number for each task. Indicate which target groups are targeted with the activities of this work package.</w:t>
            </w:r>
            <w:r>
              <w:rPr>
                <w:rFonts w:ascii="Arial" w:hAnsi="Arial"/>
                <w:i/>
                <w:color w:val="585858"/>
                <w:spacing w:val="-42"/>
                <w:sz w:val="16"/>
              </w:rPr>
              <w:t xml:space="preserve"> </w:t>
            </w:r>
            <w:r>
              <w:rPr>
                <w:rFonts w:ascii="Arial" w:hAnsi="Arial"/>
                <w:i/>
                <w:color w:val="585858"/>
                <w:sz w:val="16"/>
              </w:rPr>
              <w:t>Show</w:t>
            </w:r>
            <w:r>
              <w:rPr>
                <w:rFonts w:ascii="Arial" w:hAnsi="Arial"/>
                <w:i/>
                <w:color w:val="585858"/>
                <w:spacing w:val="-4"/>
                <w:sz w:val="16"/>
              </w:rPr>
              <w:t xml:space="preserve"> </w:t>
            </w:r>
            <w:r>
              <w:rPr>
                <w:rFonts w:ascii="Arial" w:hAnsi="Arial"/>
                <w:i/>
                <w:color w:val="585858"/>
                <w:sz w:val="16"/>
              </w:rPr>
              <w:t>who</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2"/>
                <w:sz w:val="16"/>
              </w:rPr>
              <w:t xml:space="preserve"> </w:t>
            </w:r>
            <w:r>
              <w:rPr>
                <w:rFonts w:ascii="Arial" w:hAnsi="Arial"/>
                <w:i/>
                <w:color w:val="585858"/>
                <w:sz w:val="16"/>
              </w:rPr>
              <w:t>participating</w:t>
            </w:r>
            <w:r>
              <w:rPr>
                <w:rFonts w:ascii="Arial" w:hAnsi="Arial"/>
                <w:i/>
                <w:color w:val="585858"/>
                <w:spacing w:val="-1"/>
                <w:sz w:val="16"/>
              </w:rPr>
              <w:t xml:space="preserve"> </w:t>
            </w:r>
            <w:r>
              <w:rPr>
                <w:rFonts w:ascii="Arial" w:hAnsi="Arial"/>
                <w:i/>
                <w:color w:val="585858"/>
                <w:sz w:val="16"/>
              </w:rPr>
              <w:t>in</w:t>
            </w:r>
            <w:r>
              <w:rPr>
                <w:rFonts w:ascii="Arial" w:hAnsi="Arial"/>
                <w:i/>
                <w:color w:val="585858"/>
                <w:spacing w:val="-2"/>
                <w:sz w:val="16"/>
              </w:rPr>
              <w:t xml:space="preserve"> </w:t>
            </w:r>
            <w:r>
              <w:rPr>
                <w:rFonts w:ascii="Arial" w:hAnsi="Arial"/>
                <w:i/>
                <w:color w:val="585858"/>
                <w:sz w:val="16"/>
              </w:rPr>
              <w:t>each</w:t>
            </w:r>
            <w:r>
              <w:rPr>
                <w:rFonts w:ascii="Arial" w:hAnsi="Arial"/>
                <w:i/>
                <w:color w:val="585858"/>
                <w:spacing w:val="-3"/>
                <w:sz w:val="16"/>
              </w:rPr>
              <w:t xml:space="preserve"> </w:t>
            </w:r>
            <w:r>
              <w:rPr>
                <w:rFonts w:ascii="Arial" w:hAnsi="Arial"/>
                <w:i/>
                <w:color w:val="585858"/>
                <w:sz w:val="16"/>
              </w:rPr>
              <w:t>task:</w:t>
            </w:r>
            <w:r>
              <w:rPr>
                <w:rFonts w:ascii="Arial" w:hAnsi="Arial"/>
                <w:i/>
                <w:color w:val="585858"/>
                <w:spacing w:val="3"/>
                <w:sz w:val="16"/>
              </w:rPr>
              <w:t xml:space="preserve"> </w:t>
            </w:r>
            <w:r>
              <w:rPr>
                <w:rFonts w:ascii="Arial" w:hAnsi="Arial"/>
                <w:i/>
                <w:color w:val="585858"/>
                <w:sz w:val="16"/>
              </w:rPr>
              <w:t>Coordinator (COO),</w:t>
            </w:r>
            <w:r>
              <w:rPr>
                <w:rFonts w:ascii="Arial" w:hAnsi="Arial"/>
                <w:i/>
                <w:color w:val="585858"/>
                <w:spacing w:val="-2"/>
                <w:sz w:val="16"/>
              </w:rPr>
              <w:t xml:space="preserve"> </w:t>
            </w:r>
            <w:r>
              <w:rPr>
                <w:rFonts w:ascii="Arial" w:hAnsi="Arial"/>
                <w:i/>
                <w:color w:val="585858"/>
                <w:sz w:val="16"/>
              </w:rPr>
              <w:t>Beneficiaries (BEN),</w:t>
            </w:r>
            <w:r>
              <w:rPr>
                <w:rFonts w:ascii="Arial" w:hAnsi="Arial"/>
                <w:i/>
                <w:color w:val="585858"/>
                <w:spacing w:val="-1"/>
                <w:sz w:val="16"/>
              </w:rPr>
              <w:t xml:space="preserve"> </w:t>
            </w:r>
            <w:r>
              <w:rPr>
                <w:rFonts w:ascii="Arial" w:hAnsi="Arial"/>
                <w:i/>
                <w:color w:val="585858"/>
                <w:sz w:val="16"/>
              </w:rPr>
              <w:t>Subcontractors</w:t>
            </w:r>
            <w:r>
              <w:rPr>
                <w:rFonts w:ascii="Arial" w:hAnsi="Arial"/>
                <w:i/>
                <w:color w:val="585858"/>
                <w:spacing w:val="-2"/>
                <w:sz w:val="16"/>
              </w:rPr>
              <w:t xml:space="preserve"> </w:t>
            </w:r>
            <w:r>
              <w:rPr>
                <w:rFonts w:ascii="Arial" w:hAnsi="Arial"/>
                <w:i/>
                <w:color w:val="585858"/>
                <w:sz w:val="16"/>
              </w:rPr>
              <w:t>(if</w:t>
            </w:r>
            <w:r>
              <w:rPr>
                <w:rFonts w:ascii="Arial" w:hAnsi="Arial"/>
                <w:i/>
                <w:color w:val="585858"/>
                <w:spacing w:val="-1"/>
                <w:sz w:val="16"/>
              </w:rPr>
              <w:t xml:space="preserve"> </w:t>
            </w:r>
            <w:r>
              <w:rPr>
                <w:rFonts w:ascii="Arial" w:hAnsi="Arial"/>
                <w:i/>
                <w:color w:val="585858"/>
                <w:sz w:val="16"/>
              </w:rPr>
              <w:t>there</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1"/>
                <w:sz w:val="16"/>
              </w:rPr>
              <w:t xml:space="preserve"> </w:t>
            </w:r>
            <w:r>
              <w:rPr>
                <w:rFonts w:ascii="Arial" w:hAnsi="Arial"/>
                <w:i/>
                <w:color w:val="585858"/>
                <w:sz w:val="16"/>
              </w:rPr>
              <w:t>subcontracting),</w:t>
            </w:r>
            <w:r>
              <w:rPr>
                <w:rFonts w:ascii="Arial" w:hAnsi="Arial"/>
                <w:i/>
                <w:color w:val="585858"/>
                <w:spacing w:val="-1"/>
                <w:sz w:val="16"/>
              </w:rPr>
              <w:t xml:space="preserve"> </w:t>
            </w:r>
            <w:r>
              <w:rPr>
                <w:rFonts w:ascii="Arial" w:hAnsi="Arial"/>
                <w:i/>
                <w:color w:val="585858"/>
                <w:sz w:val="16"/>
              </w:rPr>
              <w:t>indicating</w:t>
            </w:r>
            <w:r>
              <w:rPr>
                <w:rFonts w:ascii="Arial" w:hAnsi="Arial"/>
                <w:i/>
                <w:color w:val="585858"/>
                <w:spacing w:val="-4"/>
                <w:sz w:val="16"/>
              </w:rPr>
              <w:t xml:space="preserve"> </w:t>
            </w:r>
            <w:r>
              <w:rPr>
                <w:rFonts w:ascii="Arial" w:hAnsi="Arial"/>
                <w:i/>
                <w:color w:val="585858"/>
                <w:sz w:val="16"/>
              </w:rPr>
              <w:t>in bold</w:t>
            </w:r>
            <w:r>
              <w:rPr>
                <w:rFonts w:ascii="Arial" w:hAnsi="Arial"/>
                <w:i/>
                <w:color w:val="585858"/>
                <w:spacing w:val="-1"/>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task</w:t>
            </w:r>
            <w:r>
              <w:rPr>
                <w:rFonts w:ascii="Arial" w:hAnsi="Arial"/>
                <w:i/>
                <w:color w:val="585858"/>
                <w:spacing w:val="-2"/>
                <w:sz w:val="16"/>
              </w:rPr>
              <w:t xml:space="preserve"> </w:t>
            </w:r>
            <w:r>
              <w:rPr>
                <w:rFonts w:ascii="Arial" w:hAnsi="Arial"/>
                <w:i/>
                <w:color w:val="585858"/>
                <w:sz w:val="16"/>
              </w:rPr>
              <w:t>leader.</w:t>
            </w:r>
          </w:p>
          <w:p w14:paraId="20309184" w14:textId="77777777" w:rsidR="002D2685" w:rsidRDefault="002D2685" w:rsidP="000F761D">
            <w:pPr>
              <w:pStyle w:val="TableParagraph"/>
              <w:spacing w:before="1"/>
              <w:ind w:left="69" w:right="7807"/>
            </w:pPr>
            <w:r>
              <w:rPr>
                <w:rFonts w:ascii="Arial" w:hAnsi="Arial"/>
                <w:i/>
                <w:color w:val="585858"/>
                <w:sz w:val="16"/>
              </w:rPr>
              <w:t>Add information on other participants’ involvement in the project e.g. in-kind contributions.</w:t>
            </w:r>
            <w:r>
              <w:rPr>
                <w:rFonts w:ascii="Arial" w:hAnsi="Arial"/>
                <w:i/>
                <w:color w:val="585858"/>
                <w:spacing w:val="-42"/>
                <w:sz w:val="16"/>
              </w:rPr>
              <w:t xml:space="preserve"> </w:t>
            </w:r>
            <w:r>
              <w:rPr>
                <w:rFonts w:ascii="Arial" w:hAnsi="Arial"/>
                <w:i/>
                <w:color w:val="585858"/>
                <w:sz w:val="16"/>
              </w:rPr>
              <w:t>Note:</w:t>
            </w:r>
          </w:p>
          <w:p w14:paraId="024B25CF" w14:textId="77777777" w:rsidR="002D2685" w:rsidRDefault="002D2685" w:rsidP="000F761D">
            <w:pPr>
              <w:pStyle w:val="TableParagraph"/>
              <w:ind w:left="69" w:right="452"/>
            </w:pPr>
            <w:r>
              <w:rPr>
                <w:rFonts w:ascii="Arial" w:hAnsi="Arial"/>
                <w:i/>
                <w:color w:val="585858"/>
                <w:sz w:val="16"/>
              </w:rPr>
              <w:t>In-kind contributions: in-kind contributions against payment are allowed (in-kind contributions for free are not prohibited, but they are cost-neutral, i.e. cannot be declared as cost). Please indicate</w:t>
            </w:r>
            <w:r>
              <w:rPr>
                <w:rFonts w:ascii="Arial" w:hAnsi="Arial"/>
                <w:i/>
                <w:color w:val="585858"/>
                <w:spacing w:val="-42"/>
                <w:sz w:val="16"/>
              </w:rPr>
              <w:t xml:space="preserve"> </w:t>
            </w:r>
            <w:r>
              <w:rPr>
                <w:rFonts w:ascii="Arial" w:hAnsi="Arial"/>
                <w:i/>
                <w:color w:val="585858"/>
                <w:sz w:val="16"/>
              </w:rPr>
              <w:t>clearly</w:t>
            </w:r>
            <w:r>
              <w:rPr>
                <w:rFonts w:ascii="Arial" w:hAnsi="Arial"/>
                <w:i/>
                <w:color w:val="585858"/>
                <w:spacing w:val="-5"/>
                <w:sz w:val="16"/>
              </w:rPr>
              <w:t xml:space="preserve"> </w:t>
            </w:r>
            <w:r>
              <w:rPr>
                <w:rFonts w:ascii="Arial" w:hAnsi="Arial"/>
                <w:i/>
                <w:color w:val="585858"/>
                <w:sz w:val="16"/>
              </w:rPr>
              <w:t>whether</w:t>
            </w:r>
            <w:r>
              <w:rPr>
                <w:rFonts w:ascii="Arial" w:hAnsi="Arial"/>
                <w:i/>
                <w:color w:val="585858"/>
                <w:spacing w:val="-1"/>
                <w:sz w:val="16"/>
              </w:rPr>
              <w:t xml:space="preserve"> </w:t>
            </w:r>
            <w:r>
              <w:rPr>
                <w:rFonts w:ascii="Arial" w:hAnsi="Arial"/>
                <w:i/>
                <w:color w:val="585858"/>
                <w:sz w:val="16"/>
              </w:rPr>
              <w:t>in-kind</w:t>
            </w:r>
            <w:r>
              <w:rPr>
                <w:rFonts w:ascii="Arial" w:hAnsi="Arial"/>
                <w:i/>
                <w:color w:val="585858"/>
                <w:spacing w:val="-5"/>
                <w:sz w:val="16"/>
              </w:rPr>
              <w:t xml:space="preserve"> </w:t>
            </w:r>
            <w:r>
              <w:rPr>
                <w:rFonts w:ascii="Arial" w:hAnsi="Arial"/>
                <w:i/>
                <w:color w:val="585858"/>
                <w:sz w:val="16"/>
              </w:rPr>
              <w:t>contributions</w:t>
            </w:r>
            <w:r>
              <w:rPr>
                <w:rFonts w:ascii="Arial" w:hAnsi="Arial"/>
                <w:i/>
                <w:color w:val="585858"/>
                <w:spacing w:val="1"/>
                <w:sz w:val="16"/>
              </w:rPr>
              <w:t xml:space="preserve"> </w:t>
            </w:r>
            <w:r>
              <w:rPr>
                <w:rFonts w:ascii="Arial" w:hAnsi="Arial"/>
                <w:i/>
                <w:color w:val="585858"/>
                <w:sz w:val="16"/>
              </w:rPr>
              <w:t>are</w:t>
            </w:r>
            <w:r>
              <w:rPr>
                <w:rFonts w:ascii="Arial" w:hAnsi="Arial"/>
                <w:i/>
                <w:color w:val="585858"/>
                <w:spacing w:val="-2"/>
                <w:sz w:val="16"/>
              </w:rPr>
              <w:t xml:space="preserve"> </w:t>
            </w:r>
            <w:r>
              <w:rPr>
                <w:rFonts w:ascii="Arial" w:hAnsi="Arial"/>
                <w:i/>
                <w:color w:val="585858"/>
                <w:sz w:val="16"/>
              </w:rPr>
              <w:t>against</w:t>
            </w:r>
            <w:r>
              <w:rPr>
                <w:rFonts w:ascii="Arial" w:hAnsi="Arial"/>
                <w:i/>
                <w:color w:val="585858"/>
                <w:spacing w:val="-2"/>
                <w:sz w:val="16"/>
              </w:rPr>
              <w:t xml:space="preserve"> </w:t>
            </w:r>
            <w:r>
              <w:rPr>
                <w:rFonts w:ascii="Arial" w:hAnsi="Arial"/>
                <w:i/>
                <w:color w:val="585858"/>
                <w:sz w:val="16"/>
              </w:rPr>
              <w:t>payment</w:t>
            </w:r>
            <w:r>
              <w:rPr>
                <w:rFonts w:ascii="Arial" w:hAnsi="Arial"/>
                <w:i/>
                <w:color w:val="585858"/>
                <w:spacing w:val="-1"/>
                <w:sz w:val="16"/>
              </w:rPr>
              <w:t xml:space="preserve"> </w:t>
            </w:r>
            <w:r>
              <w:rPr>
                <w:rFonts w:ascii="Arial" w:hAnsi="Arial"/>
                <w:i/>
                <w:color w:val="585858"/>
                <w:sz w:val="16"/>
              </w:rPr>
              <w:t>or</w:t>
            </w:r>
            <w:r>
              <w:rPr>
                <w:rFonts w:ascii="Arial" w:hAnsi="Arial"/>
                <w:i/>
                <w:color w:val="585858"/>
                <w:spacing w:val="-4"/>
                <w:sz w:val="16"/>
              </w:rPr>
              <w:t xml:space="preserve"> </w:t>
            </w:r>
            <w:r>
              <w:rPr>
                <w:rFonts w:ascii="Arial" w:hAnsi="Arial"/>
                <w:i/>
                <w:color w:val="585858"/>
                <w:sz w:val="16"/>
              </w:rPr>
              <w:t>free-of-charge.</w:t>
            </w:r>
            <w:r>
              <w:rPr>
                <w:rFonts w:ascii="Arial" w:hAnsi="Arial"/>
                <w:i/>
                <w:color w:val="585858"/>
                <w:spacing w:val="-1"/>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Coordinator</w:t>
            </w:r>
            <w:r>
              <w:rPr>
                <w:rFonts w:ascii="Arial" w:hAnsi="Arial"/>
                <w:i/>
                <w:color w:val="585858"/>
                <w:spacing w:val="-2"/>
                <w:sz w:val="16"/>
              </w:rPr>
              <w:t xml:space="preserve"> </w:t>
            </w:r>
            <w:r>
              <w:rPr>
                <w:rFonts w:ascii="Arial" w:hAnsi="Arial"/>
                <w:i/>
                <w:color w:val="585858"/>
                <w:sz w:val="16"/>
              </w:rPr>
              <w:t>remains</w:t>
            </w:r>
            <w:r>
              <w:rPr>
                <w:rFonts w:ascii="Arial" w:hAnsi="Arial"/>
                <w:i/>
                <w:color w:val="585858"/>
                <w:spacing w:val="-2"/>
                <w:sz w:val="16"/>
              </w:rPr>
              <w:t xml:space="preserve"> </w:t>
            </w:r>
            <w:r>
              <w:rPr>
                <w:rFonts w:ascii="Arial" w:hAnsi="Arial"/>
                <w:i/>
                <w:color w:val="585858"/>
                <w:sz w:val="16"/>
              </w:rPr>
              <w:t>fully responsible</w:t>
            </w:r>
            <w:r>
              <w:rPr>
                <w:rFonts w:ascii="Arial" w:hAnsi="Arial"/>
                <w:i/>
                <w:color w:val="585858"/>
                <w:spacing w:val="-2"/>
                <w:sz w:val="16"/>
              </w:rPr>
              <w:t xml:space="preserve"> </w:t>
            </w:r>
            <w:r>
              <w:rPr>
                <w:rFonts w:ascii="Arial" w:hAnsi="Arial"/>
                <w:i/>
                <w:color w:val="585858"/>
                <w:sz w:val="16"/>
              </w:rPr>
              <w:t>for</w:t>
            </w:r>
            <w:r>
              <w:rPr>
                <w:rFonts w:ascii="Arial" w:hAnsi="Arial"/>
                <w:i/>
                <w:color w:val="585858"/>
                <w:spacing w:val="-4"/>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coordination</w:t>
            </w:r>
            <w:r>
              <w:rPr>
                <w:rFonts w:ascii="Arial" w:hAnsi="Arial"/>
                <w:i/>
                <w:color w:val="585858"/>
                <w:spacing w:val="-1"/>
                <w:sz w:val="16"/>
              </w:rPr>
              <w:t xml:space="preserve"> </w:t>
            </w:r>
            <w:r>
              <w:rPr>
                <w:rFonts w:ascii="Arial" w:hAnsi="Arial"/>
                <w:i/>
                <w:color w:val="585858"/>
                <w:sz w:val="16"/>
              </w:rPr>
              <w:t>tasks,</w:t>
            </w:r>
            <w:r>
              <w:rPr>
                <w:rFonts w:ascii="Arial" w:hAnsi="Arial"/>
                <w:i/>
                <w:color w:val="585858"/>
                <w:spacing w:val="-3"/>
                <w:sz w:val="16"/>
              </w:rPr>
              <w:t xml:space="preserve"> </w:t>
            </w:r>
            <w:r>
              <w:rPr>
                <w:rFonts w:ascii="Arial" w:hAnsi="Arial"/>
                <w:i/>
                <w:color w:val="585858"/>
                <w:sz w:val="16"/>
              </w:rPr>
              <w:t>even</w:t>
            </w:r>
            <w:r>
              <w:rPr>
                <w:rFonts w:ascii="Arial" w:hAnsi="Arial"/>
                <w:i/>
                <w:color w:val="585858"/>
                <w:spacing w:val="-3"/>
                <w:sz w:val="16"/>
              </w:rPr>
              <w:t xml:space="preserve"> </w:t>
            </w:r>
            <w:r>
              <w:rPr>
                <w:rFonts w:ascii="Arial" w:hAnsi="Arial"/>
                <w:i/>
                <w:color w:val="585858"/>
                <w:sz w:val="16"/>
              </w:rPr>
              <w:t>if</w:t>
            </w:r>
            <w:r>
              <w:rPr>
                <w:rFonts w:ascii="Arial" w:hAnsi="Arial"/>
                <w:i/>
                <w:color w:val="585858"/>
                <w:spacing w:val="-2"/>
                <w:sz w:val="16"/>
              </w:rPr>
              <w:t xml:space="preserve"> </w:t>
            </w:r>
            <w:r>
              <w:rPr>
                <w:rFonts w:ascii="Arial" w:hAnsi="Arial"/>
                <w:i/>
                <w:color w:val="585858"/>
                <w:sz w:val="16"/>
              </w:rPr>
              <w:t>they are</w:t>
            </w:r>
            <w:r>
              <w:rPr>
                <w:rFonts w:ascii="Arial" w:hAnsi="Arial"/>
                <w:i/>
                <w:color w:val="585858"/>
                <w:spacing w:val="-2"/>
                <w:sz w:val="16"/>
              </w:rPr>
              <w:t xml:space="preserve"> </w:t>
            </w:r>
            <w:r>
              <w:rPr>
                <w:rFonts w:ascii="Arial" w:hAnsi="Arial"/>
                <w:i/>
                <w:color w:val="585858"/>
                <w:sz w:val="16"/>
              </w:rPr>
              <w:t>delegated</w:t>
            </w:r>
            <w:r>
              <w:rPr>
                <w:rFonts w:ascii="Arial" w:hAnsi="Arial"/>
                <w:i/>
                <w:color w:val="585858"/>
                <w:spacing w:val="-1"/>
                <w:sz w:val="16"/>
              </w:rPr>
              <w:t xml:space="preserve"> </w:t>
            </w:r>
            <w:r>
              <w:rPr>
                <w:rFonts w:ascii="Arial" w:hAnsi="Arial"/>
                <w:i/>
                <w:color w:val="585858"/>
                <w:sz w:val="16"/>
              </w:rPr>
              <w:t>to</w:t>
            </w:r>
            <w:r>
              <w:rPr>
                <w:rFonts w:ascii="Arial" w:hAnsi="Arial"/>
                <w:i/>
                <w:color w:val="585858"/>
                <w:spacing w:val="-4"/>
                <w:sz w:val="16"/>
              </w:rPr>
              <w:t xml:space="preserve"> </w:t>
            </w:r>
            <w:r>
              <w:rPr>
                <w:rFonts w:ascii="Arial" w:hAnsi="Arial"/>
                <w:i/>
                <w:color w:val="585858"/>
                <w:sz w:val="16"/>
              </w:rPr>
              <w:t>someone</w:t>
            </w:r>
            <w:r>
              <w:rPr>
                <w:rFonts w:ascii="Arial" w:hAnsi="Arial"/>
                <w:i/>
                <w:color w:val="585858"/>
                <w:spacing w:val="-1"/>
                <w:sz w:val="16"/>
              </w:rPr>
              <w:t xml:space="preserve"> </w:t>
            </w:r>
            <w:r>
              <w:rPr>
                <w:rFonts w:ascii="Arial" w:hAnsi="Arial"/>
                <w:i/>
                <w:color w:val="585858"/>
                <w:sz w:val="16"/>
              </w:rPr>
              <w:t>else.</w:t>
            </w:r>
          </w:p>
          <w:p w14:paraId="17F63A29" w14:textId="77777777" w:rsidR="002D2685" w:rsidRDefault="002D2685" w:rsidP="000F761D">
            <w:pPr>
              <w:pStyle w:val="TableParagraph"/>
              <w:spacing w:line="184" w:lineRule="exact"/>
              <w:ind w:left="69"/>
            </w:pPr>
            <w:r>
              <w:rPr>
                <w:rFonts w:ascii="Arial" w:hAnsi="Arial"/>
                <w:i/>
                <w:color w:val="585858"/>
                <w:sz w:val="16"/>
              </w:rPr>
              <w:t>Coordinator</w:t>
            </w:r>
            <w:r>
              <w:rPr>
                <w:rFonts w:ascii="Arial" w:hAnsi="Arial"/>
                <w:i/>
                <w:color w:val="585858"/>
                <w:spacing w:val="-3"/>
                <w:sz w:val="16"/>
              </w:rPr>
              <w:t xml:space="preserve"> </w:t>
            </w:r>
            <w:r>
              <w:rPr>
                <w:rFonts w:ascii="Arial" w:hAnsi="Arial"/>
                <w:i/>
                <w:color w:val="585858"/>
                <w:sz w:val="16"/>
              </w:rPr>
              <w:t>tasks</w:t>
            </w:r>
            <w:r>
              <w:rPr>
                <w:rFonts w:ascii="Arial" w:hAnsi="Arial"/>
                <w:i/>
                <w:color w:val="585858"/>
                <w:spacing w:val="-6"/>
                <w:sz w:val="16"/>
              </w:rPr>
              <w:t xml:space="preserve"> </w:t>
            </w:r>
            <w:r>
              <w:rPr>
                <w:rFonts w:ascii="Arial" w:hAnsi="Arial"/>
                <w:i/>
                <w:color w:val="585858"/>
                <w:sz w:val="16"/>
              </w:rPr>
              <w:t>cannot</w:t>
            </w:r>
            <w:r>
              <w:rPr>
                <w:rFonts w:ascii="Arial" w:hAnsi="Arial"/>
                <w:i/>
                <w:color w:val="585858"/>
                <w:spacing w:val="-1"/>
                <w:sz w:val="16"/>
              </w:rPr>
              <w:t xml:space="preserve"> </w:t>
            </w:r>
            <w:r>
              <w:rPr>
                <w:rFonts w:ascii="Arial" w:hAnsi="Arial"/>
                <w:i/>
                <w:color w:val="585858"/>
                <w:sz w:val="16"/>
              </w:rPr>
              <w:t>be</w:t>
            </w:r>
            <w:r>
              <w:rPr>
                <w:rFonts w:ascii="Arial" w:hAnsi="Arial"/>
                <w:i/>
                <w:color w:val="585858"/>
                <w:spacing w:val="-5"/>
                <w:sz w:val="16"/>
              </w:rPr>
              <w:t xml:space="preserve"> </w:t>
            </w:r>
            <w:r>
              <w:rPr>
                <w:rFonts w:ascii="Arial" w:hAnsi="Arial"/>
                <w:i/>
                <w:color w:val="585858"/>
                <w:sz w:val="16"/>
              </w:rPr>
              <w:t>subcontracted.</w:t>
            </w:r>
          </w:p>
          <w:p w14:paraId="5C220712" w14:textId="77777777" w:rsidR="002D2685" w:rsidRDefault="002D2685" w:rsidP="000F761D">
            <w:pPr>
              <w:pStyle w:val="TableParagraph"/>
              <w:spacing w:before="1"/>
              <w:ind w:left="69"/>
            </w:pPr>
            <w:r>
              <w:rPr>
                <w:rFonts w:ascii="Arial" w:hAnsi="Arial"/>
                <w:i/>
                <w:color w:val="585858"/>
                <w:sz w:val="16"/>
              </w:rPr>
              <w:t>If</w:t>
            </w:r>
            <w:r>
              <w:rPr>
                <w:rFonts w:ascii="Arial" w:hAnsi="Arial"/>
                <w:i/>
                <w:color w:val="585858"/>
                <w:spacing w:val="-3"/>
                <w:sz w:val="16"/>
              </w:rPr>
              <w:t xml:space="preserve"> </w:t>
            </w:r>
            <w:r>
              <w:rPr>
                <w:rFonts w:ascii="Arial" w:hAnsi="Arial"/>
                <w:i/>
                <w:color w:val="585858"/>
                <w:sz w:val="16"/>
              </w:rPr>
              <w:t>there</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3"/>
                <w:sz w:val="16"/>
              </w:rPr>
              <w:t xml:space="preserve"> </w:t>
            </w:r>
            <w:r>
              <w:rPr>
                <w:rFonts w:ascii="Arial" w:hAnsi="Arial"/>
                <w:i/>
                <w:color w:val="585858"/>
                <w:sz w:val="16"/>
              </w:rPr>
              <w:t>subcontracting,</w:t>
            </w:r>
            <w:r>
              <w:rPr>
                <w:rFonts w:ascii="Arial" w:hAnsi="Arial"/>
                <w:i/>
                <w:color w:val="585858"/>
                <w:spacing w:val="-2"/>
                <w:sz w:val="16"/>
              </w:rPr>
              <w:t xml:space="preserve"> </w:t>
            </w:r>
            <w:r>
              <w:rPr>
                <w:rFonts w:ascii="Arial" w:hAnsi="Arial"/>
                <w:i/>
                <w:color w:val="585858"/>
                <w:sz w:val="16"/>
              </w:rPr>
              <w:t>please</w:t>
            </w:r>
            <w:r>
              <w:rPr>
                <w:rFonts w:ascii="Arial" w:hAnsi="Arial"/>
                <w:i/>
                <w:color w:val="585858"/>
                <w:spacing w:val="-3"/>
                <w:sz w:val="16"/>
              </w:rPr>
              <w:t xml:space="preserve"> </w:t>
            </w:r>
            <w:r>
              <w:rPr>
                <w:rFonts w:ascii="Arial" w:hAnsi="Arial"/>
                <w:i/>
                <w:color w:val="585858"/>
                <w:sz w:val="16"/>
              </w:rPr>
              <w:t>also</w:t>
            </w:r>
            <w:r>
              <w:rPr>
                <w:rFonts w:ascii="Arial" w:hAnsi="Arial"/>
                <w:i/>
                <w:color w:val="585858"/>
                <w:spacing w:val="-4"/>
                <w:sz w:val="16"/>
              </w:rPr>
              <w:t xml:space="preserve"> </w:t>
            </w:r>
            <w:r>
              <w:rPr>
                <w:rFonts w:ascii="Arial" w:hAnsi="Arial"/>
                <w:i/>
                <w:color w:val="585858"/>
                <w:sz w:val="16"/>
              </w:rPr>
              <w:t>complete</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table</w:t>
            </w:r>
            <w:r>
              <w:rPr>
                <w:rFonts w:ascii="Arial" w:hAnsi="Arial"/>
                <w:i/>
                <w:color w:val="585858"/>
                <w:spacing w:val="-3"/>
                <w:sz w:val="16"/>
              </w:rPr>
              <w:t xml:space="preserve"> </w:t>
            </w:r>
            <w:r>
              <w:rPr>
                <w:rFonts w:ascii="Arial" w:hAnsi="Arial"/>
                <w:i/>
                <w:color w:val="585858"/>
                <w:sz w:val="16"/>
              </w:rPr>
              <w:t>below.</w:t>
            </w:r>
          </w:p>
        </w:tc>
      </w:tr>
      <w:tr w:rsidR="002D2685" w:rsidRPr="00825EAB" w14:paraId="6ED6FB1C" w14:textId="77777777" w:rsidTr="000F761D">
        <w:trPr>
          <w:trHeight w:val="824"/>
        </w:trPr>
        <w:tc>
          <w:tcPr>
            <w:tcW w:w="1505" w:type="dxa"/>
            <w:vMerge w:val="restart"/>
            <w:tcBorders>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D2998E2" w14:textId="77777777" w:rsidR="002D2685" w:rsidRDefault="002D2685" w:rsidP="000F761D">
            <w:pPr>
              <w:pStyle w:val="TableParagraph"/>
              <w:spacing w:before="9"/>
              <w:rPr>
                <w:rFonts w:ascii="Arial" w:hAnsi="Arial"/>
                <w:i/>
                <w:sz w:val="26"/>
              </w:rPr>
            </w:pPr>
          </w:p>
          <w:p w14:paraId="6FDB018C" w14:textId="77777777" w:rsidR="002D2685" w:rsidRDefault="002D2685" w:rsidP="000F761D">
            <w:pPr>
              <w:pStyle w:val="TableParagraph"/>
              <w:ind w:left="215" w:right="186" w:hanging="2"/>
              <w:jc w:val="center"/>
            </w:pPr>
            <w:r>
              <w:rPr>
                <w:color w:val="585858"/>
                <w:sz w:val="18"/>
              </w:rPr>
              <w:t>Task No</w:t>
            </w:r>
            <w:r>
              <w:rPr>
                <w:color w:val="585858"/>
                <w:spacing w:val="1"/>
                <w:sz w:val="18"/>
              </w:rPr>
              <w:t xml:space="preserve"> </w:t>
            </w:r>
            <w:r>
              <w:rPr>
                <w:color w:val="585858"/>
                <w:sz w:val="18"/>
              </w:rPr>
              <w:t>(continuous</w:t>
            </w:r>
            <w:r>
              <w:rPr>
                <w:color w:val="585858"/>
                <w:spacing w:val="1"/>
                <w:sz w:val="18"/>
              </w:rPr>
              <w:t xml:space="preserve"> </w:t>
            </w:r>
            <w:r>
              <w:rPr>
                <w:color w:val="585858"/>
                <w:sz w:val="18"/>
              </w:rPr>
              <w:t>numbering</w:t>
            </w:r>
            <w:r>
              <w:rPr>
                <w:color w:val="585858"/>
                <w:spacing w:val="1"/>
                <w:sz w:val="18"/>
              </w:rPr>
              <w:t xml:space="preserve"> </w:t>
            </w:r>
            <w:r>
              <w:rPr>
                <w:color w:val="585858"/>
                <w:sz w:val="18"/>
              </w:rPr>
              <w:t>linked to WP)</w:t>
            </w:r>
            <w:r>
              <w:rPr>
                <w:color w:val="585858"/>
                <w:spacing w:val="-47"/>
                <w:sz w:val="18"/>
              </w:rPr>
              <w:t xml:space="preserve"> </w:t>
            </w:r>
            <w:r>
              <w:rPr>
                <w:color w:val="585858"/>
                <w:sz w:val="18"/>
              </w:rPr>
              <w:t>Task no.</w:t>
            </w:r>
          </w:p>
        </w:tc>
        <w:tc>
          <w:tcPr>
            <w:tcW w:w="2631" w:type="dxa"/>
            <w:gridSpan w:val="3"/>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3FD743FB" w14:textId="77777777" w:rsidR="002D2685" w:rsidRDefault="002D2685" w:rsidP="000F761D">
            <w:pPr>
              <w:pStyle w:val="TableParagraph"/>
              <w:rPr>
                <w:rFonts w:ascii="Arial" w:hAnsi="Arial"/>
                <w:i/>
                <w:sz w:val="20"/>
              </w:rPr>
            </w:pPr>
          </w:p>
          <w:p w14:paraId="4057D238" w14:textId="77777777" w:rsidR="002D2685" w:rsidRDefault="002D2685" w:rsidP="000F761D">
            <w:pPr>
              <w:pStyle w:val="TableParagraph"/>
              <w:rPr>
                <w:rFonts w:ascii="Arial" w:hAnsi="Arial"/>
                <w:i/>
                <w:sz w:val="20"/>
              </w:rPr>
            </w:pPr>
          </w:p>
          <w:p w14:paraId="0428869D" w14:textId="77777777" w:rsidR="002D2685" w:rsidRDefault="002D2685" w:rsidP="000F761D">
            <w:pPr>
              <w:pStyle w:val="TableParagraph"/>
              <w:spacing w:before="8"/>
              <w:rPr>
                <w:rFonts w:ascii="Arial" w:hAnsi="Arial"/>
                <w:i/>
              </w:rPr>
            </w:pPr>
          </w:p>
          <w:p w14:paraId="21C0E777" w14:textId="77777777" w:rsidR="002D2685" w:rsidRDefault="002D2685" w:rsidP="000F761D">
            <w:pPr>
              <w:pStyle w:val="TableParagraph"/>
              <w:ind w:left="851"/>
            </w:pPr>
            <w:r>
              <w:rPr>
                <w:color w:val="585858"/>
                <w:sz w:val="18"/>
              </w:rPr>
              <w:t>Task</w:t>
            </w:r>
            <w:r>
              <w:rPr>
                <w:color w:val="585858"/>
                <w:spacing w:val="-1"/>
                <w:sz w:val="18"/>
              </w:rPr>
              <w:t xml:space="preserve"> </w:t>
            </w:r>
            <w:r>
              <w:rPr>
                <w:color w:val="585858"/>
                <w:sz w:val="18"/>
              </w:rPr>
              <w:t>Name</w:t>
            </w:r>
          </w:p>
        </w:tc>
        <w:tc>
          <w:tcPr>
            <w:tcW w:w="4784" w:type="dxa"/>
            <w:gridSpan w:val="2"/>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07C7D14" w14:textId="77777777" w:rsidR="002D2685" w:rsidRDefault="002D2685" w:rsidP="000F761D">
            <w:pPr>
              <w:pStyle w:val="TableParagraph"/>
              <w:rPr>
                <w:rFonts w:ascii="Arial" w:hAnsi="Arial"/>
                <w:i/>
                <w:sz w:val="20"/>
              </w:rPr>
            </w:pPr>
          </w:p>
          <w:p w14:paraId="42D70843" w14:textId="77777777" w:rsidR="002D2685" w:rsidRDefault="002D2685" w:rsidP="000F761D">
            <w:pPr>
              <w:pStyle w:val="TableParagraph"/>
              <w:rPr>
                <w:rFonts w:ascii="Arial" w:hAnsi="Arial"/>
                <w:i/>
                <w:sz w:val="20"/>
              </w:rPr>
            </w:pPr>
          </w:p>
          <w:p w14:paraId="4E64BB52" w14:textId="77777777" w:rsidR="002D2685" w:rsidRDefault="002D2685" w:rsidP="000F761D">
            <w:pPr>
              <w:pStyle w:val="TableParagraph"/>
              <w:spacing w:before="8"/>
              <w:rPr>
                <w:rFonts w:ascii="Arial" w:hAnsi="Arial"/>
                <w:i/>
              </w:rPr>
            </w:pPr>
          </w:p>
          <w:p w14:paraId="09731AF3" w14:textId="77777777" w:rsidR="002D2685" w:rsidRDefault="002D2685" w:rsidP="000F761D">
            <w:pPr>
              <w:pStyle w:val="TableParagraph"/>
              <w:ind w:left="1918" w:right="1894"/>
              <w:jc w:val="center"/>
            </w:pPr>
            <w:r>
              <w:rPr>
                <w:color w:val="585858"/>
                <w:sz w:val="18"/>
              </w:rPr>
              <w:t>Description</w:t>
            </w:r>
          </w:p>
        </w:tc>
        <w:tc>
          <w:tcPr>
            <w:tcW w:w="3427" w:type="dxa"/>
            <w:gridSpan w:val="2"/>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1FDD8DCF" w14:textId="77777777" w:rsidR="002D2685" w:rsidRDefault="002D2685" w:rsidP="000F761D">
            <w:pPr>
              <w:pStyle w:val="TableParagraph"/>
              <w:spacing w:before="9"/>
              <w:rPr>
                <w:rFonts w:ascii="Arial" w:hAnsi="Arial"/>
                <w:i/>
                <w:sz w:val="26"/>
              </w:rPr>
            </w:pPr>
          </w:p>
          <w:p w14:paraId="1195F427" w14:textId="77777777" w:rsidR="002D2685" w:rsidRDefault="002D2685" w:rsidP="000F761D">
            <w:pPr>
              <w:pStyle w:val="TableParagraph"/>
              <w:ind w:left="1222" w:right="1194"/>
              <w:jc w:val="center"/>
            </w:pPr>
            <w:r>
              <w:rPr>
                <w:color w:val="585858"/>
                <w:sz w:val="18"/>
              </w:rPr>
              <w:t>Participants</w:t>
            </w:r>
          </w:p>
        </w:tc>
        <w:tc>
          <w:tcPr>
            <w:tcW w:w="1912" w:type="dxa"/>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0C42741" w14:textId="77777777" w:rsidR="002D2685" w:rsidRDefault="002D2685" w:rsidP="000F761D">
            <w:pPr>
              <w:pStyle w:val="TableParagraph"/>
              <w:rPr>
                <w:rFonts w:ascii="Arial" w:hAnsi="Arial"/>
                <w:i/>
                <w:sz w:val="20"/>
              </w:rPr>
            </w:pPr>
          </w:p>
          <w:p w14:paraId="4022AD19" w14:textId="77777777" w:rsidR="002D2685" w:rsidRDefault="002D2685" w:rsidP="000F761D">
            <w:pPr>
              <w:pStyle w:val="TableParagraph"/>
              <w:spacing w:before="8"/>
              <w:rPr>
                <w:rFonts w:ascii="Arial" w:hAnsi="Arial"/>
                <w:i/>
                <w:sz w:val="24"/>
              </w:rPr>
            </w:pPr>
          </w:p>
          <w:p w14:paraId="0D5772AC" w14:textId="77777777" w:rsidR="002D2685" w:rsidRDefault="002D2685" w:rsidP="000F761D">
            <w:pPr>
              <w:pStyle w:val="TableParagraph"/>
              <w:ind w:left="168" w:right="101" w:hanging="41"/>
              <w:jc w:val="both"/>
            </w:pPr>
            <w:r>
              <w:rPr>
                <w:color w:val="585858"/>
                <w:sz w:val="18"/>
              </w:rPr>
              <w:t>In-kind Contributions</w:t>
            </w:r>
            <w:r>
              <w:rPr>
                <w:color w:val="585858"/>
                <w:spacing w:val="-47"/>
                <w:sz w:val="18"/>
              </w:rPr>
              <w:t xml:space="preserve"> </w:t>
            </w:r>
            <w:r>
              <w:rPr>
                <w:color w:val="585858"/>
                <w:sz w:val="18"/>
              </w:rPr>
              <w:t>and Subcontracting</w:t>
            </w:r>
            <w:r>
              <w:rPr>
                <w:color w:val="585858"/>
                <w:spacing w:val="1"/>
                <w:sz w:val="18"/>
              </w:rPr>
              <w:t xml:space="preserve"> </w:t>
            </w:r>
            <w:r>
              <w:rPr>
                <w:color w:val="585858"/>
                <w:sz w:val="18"/>
              </w:rPr>
              <w:t>(Yes/No</w:t>
            </w:r>
            <w:r>
              <w:rPr>
                <w:color w:val="585858"/>
                <w:spacing w:val="-2"/>
                <w:sz w:val="18"/>
              </w:rPr>
              <w:t xml:space="preserve"> </w:t>
            </w:r>
            <w:r>
              <w:rPr>
                <w:color w:val="585858"/>
                <w:sz w:val="18"/>
              </w:rPr>
              <w:t>and</w:t>
            </w:r>
            <w:r>
              <w:rPr>
                <w:color w:val="585858"/>
                <w:spacing w:val="-1"/>
                <w:sz w:val="18"/>
              </w:rPr>
              <w:t xml:space="preserve"> </w:t>
            </w:r>
            <w:r>
              <w:rPr>
                <w:color w:val="585858"/>
                <w:sz w:val="18"/>
              </w:rPr>
              <w:t>which)</w:t>
            </w:r>
          </w:p>
        </w:tc>
      </w:tr>
      <w:tr w:rsidR="002D2685" w14:paraId="7A76B676" w14:textId="77777777" w:rsidTr="000F761D">
        <w:trPr>
          <w:trHeight w:val="798"/>
        </w:trPr>
        <w:tc>
          <w:tcPr>
            <w:tcW w:w="1505" w:type="dxa"/>
            <w:vMerge/>
            <w:tcBorders>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86C5E14" w14:textId="77777777" w:rsidR="002D2685" w:rsidRPr="002D2685" w:rsidRDefault="002D2685" w:rsidP="000F761D">
            <w:pPr>
              <w:rPr>
                <w:sz w:val="2"/>
                <w:szCs w:val="2"/>
                <w:lang w:val="en-US"/>
              </w:rPr>
            </w:pPr>
          </w:p>
        </w:tc>
        <w:tc>
          <w:tcPr>
            <w:tcW w:w="2631" w:type="dxa"/>
            <w:gridSpan w:val="3"/>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061F751" w14:textId="77777777" w:rsidR="002D2685" w:rsidRPr="002D2685" w:rsidRDefault="002D2685" w:rsidP="000F761D">
            <w:pPr>
              <w:rPr>
                <w:sz w:val="2"/>
                <w:szCs w:val="2"/>
                <w:lang w:val="en-US"/>
              </w:rPr>
            </w:pPr>
          </w:p>
        </w:tc>
        <w:tc>
          <w:tcPr>
            <w:tcW w:w="4784" w:type="dxa"/>
            <w:gridSpan w:val="2"/>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9598DEE" w14:textId="77777777" w:rsidR="002D2685" w:rsidRPr="002D2685" w:rsidRDefault="002D2685" w:rsidP="000F761D">
            <w:pPr>
              <w:rPr>
                <w:sz w:val="2"/>
                <w:szCs w:val="2"/>
                <w:lang w:val="en-US"/>
              </w:rPr>
            </w:pPr>
          </w:p>
        </w:tc>
        <w:tc>
          <w:tcPr>
            <w:tcW w:w="991"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BA6C373" w14:textId="77777777" w:rsidR="002D2685" w:rsidRDefault="002D2685" w:rsidP="000F761D">
            <w:pPr>
              <w:pStyle w:val="TableParagraph"/>
              <w:spacing w:before="6"/>
              <w:rPr>
                <w:rFonts w:ascii="Arial" w:hAnsi="Arial"/>
                <w:i/>
                <w:sz w:val="25"/>
              </w:rPr>
            </w:pPr>
          </w:p>
          <w:p w14:paraId="17A4C86E" w14:textId="77777777" w:rsidR="002D2685" w:rsidRDefault="002D2685" w:rsidP="000F761D">
            <w:pPr>
              <w:pStyle w:val="TableParagraph"/>
              <w:ind w:left="253"/>
            </w:pPr>
            <w:r>
              <w:rPr>
                <w:color w:val="585858"/>
                <w:sz w:val="18"/>
              </w:rPr>
              <w:t>Name</w:t>
            </w:r>
          </w:p>
        </w:tc>
        <w:tc>
          <w:tcPr>
            <w:tcW w:w="2436"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27A9D989" w14:textId="77777777" w:rsidR="002D2685" w:rsidRDefault="002D2685" w:rsidP="000F761D">
            <w:pPr>
              <w:pStyle w:val="TableParagraph"/>
              <w:spacing w:before="53"/>
              <w:ind w:left="380" w:right="353"/>
              <w:jc w:val="center"/>
            </w:pPr>
            <w:r>
              <w:rPr>
                <w:color w:val="585858"/>
                <w:sz w:val="18"/>
              </w:rPr>
              <w:t>Role</w:t>
            </w:r>
          </w:p>
          <w:p w14:paraId="3A0B31BD" w14:textId="77777777" w:rsidR="002D2685" w:rsidRDefault="002D2685" w:rsidP="000F761D">
            <w:pPr>
              <w:pStyle w:val="TableParagraph"/>
              <w:spacing w:before="103"/>
              <w:ind w:left="381" w:right="353"/>
              <w:jc w:val="center"/>
            </w:pPr>
            <w:r>
              <w:rPr>
                <w:color w:val="585858"/>
                <w:sz w:val="18"/>
              </w:rPr>
              <w:t>(COO,</w:t>
            </w:r>
            <w:r>
              <w:rPr>
                <w:color w:val="585858"/>
                <w:spacing w:val="-6"/>
                <w:sz w:val="18"/>
              </w:rPr>
              <w:t xml:space="preserve"> </w:t>
            </w:r>
            <w:r>
              <w:rPr>
                <w:color w:val="585858"/>
                <w:sz w:val="18"/>
              </w:rPr>
              <w:t>BEN,</w:t>
            </w:r>
            <w:r>
              <w:rPr>
                <w:color w:val="585858"/>
                <w:spacing w:val="-5"/>
                <w:sz w:val="18"/>
              </w:rPr>
              <w:t xml:space="preserve"> </w:t>
            </w:r>
            <w:r>
              <w:rPr>
                <w:color w:val="585858"/>
                <w:sz w:val="18"/>
              </w:rPr>
              <w:t>AE,</w:t>
            </w:r>
            <w:r>
              <w:rPr>
                <w:color w:val="585858"/>
                <w:spacing w:val="-6"/>
                <w:sz w:val="18"/>
              </w:rPr>
              <w:t xml:space="preserve"> </w:t>
            </w:r>
            <w:r>
              <w:rPr>
                <w:color w:val="585858"/>
                <w:sz w:val="18"/>
              </w:rPr>
              <w:t>AP,</w:t>
            </w:r>
            <w:r>
              <w:rPr>
                <w:color w:val="585858"/>
                <w:spacing w:val="-47"/>
                <w:sz w:val="18"/>
              </w:rPr>
              <w:t xml:space="preserve"> </w:t>
            </w:r>
            <w:r>
              <w:rPr>
                <w:color w:val="585858"/>
                <w:sz w:val="18"/>
              </w:rPr>
              <w:t>OTHER)</w:t>
            </w:r>
          </w:p>
        </w:tc>
        <w:tc>
          <w:tcPr>
            <w:tcW w:w="1912" w:type="dxa"/>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5A7FF8C0" w14:textId="77777777" w:rsidR="002D2685" w:rsidRDefault="002D2685" w:rsidP="000F761D">
            <w:pPr>
              <w:rPr>
                <w:sz w:val="2"/>
                <w:szCs w:val="2"/>
              </w:rPr>
            </w:pPr>
          </w:p>
        </w:tc>
      </w:tr>
    </w:tbl>
    <w:p w14:paraId="3742CF78"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191DF926" w14:textId="77777777" w:rsidR="002D2685" w:rsidRDefault="002D2685" w:rsidP="002D2685">
      <w:pPr>
        <w:pStyle w:val="Corpotesto"/>
        <w:spacing w:after="1"/>
        <w:rPr>
          <w:rFonts w:ascii="Arial" w:hAnsi="Arial"/>
          <w:i/>
          <w:sz w:val="26"/>
        </w:rPr>
      </w:pPr>
    </w:p>
    <w:tbl>
      <w:tblPr>
        <w:tblW w:w="14266" w:type="dxa"/>
        <w:tblInd w:w="146" w:type="dxa"/>
        <w:tblLayout w:type="fixed"/>
        <w:tblCellMar>
          <w:left w:w="10" w:type="dxa"/>
          <w:right w:w="10" w:type="dxa"/>
        </w:tblCellMar>
        <w:tblLook w:val="04A0" w:firstRow="1" w:lastRow="0" w:firstColumn="1" w:lastColumn="0" w:noHBand="0" w:noVBand="1"/>
      </w:tblPr>
      <w:tblGrid>
        <w:gridCol w:w="1505"/>
        <w:gridCol w:w="317"/>
        <w:gridCol w:w="1992"/>
        <w:gridCol w:w="322"/>
        <w:gridCol w:w="396"/>
        <w:gridCol w:w="1222"/>
        <w:gridCol w:w="1215"/>
        <w:gridCol w:w="1215"/>
        <w:gridCol w:w="737"/>
        <w:gridCol w:w="478"/>
        <w:gridCol w:w="514"/>
        <w:gridCol w:w="704"/>
        <w:gridCol w:w="1218"/>
        <w:gridCol w:w="517"/>
        <w:gridCol w:w="699"/>
        <w:gridCol w:w="1215"/>
      </w:tblGrid>
      <w:tr w:rsidR="002D2685" w14:paraId="5D156297" w14:textId="77777777" w:rsidTr="000F761D">
        <w:trPr>
          <w:trHeight w:val="2089"/>
        </w:trPr>
        <w:tc>
          <w:tcPr>
            <w:tcW w:w="1505" w:type="dxa"/>
            <w:tcBorders>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DEBF661" w14:textId="77777777" w:rsidR="002D2685" w:rsidRDefault="002D2685" w:rsidP="000F761D">
            <w:pPr>
              <w:pStyle w:val="TableParagraph"/>
              <w:rPr>
                <w:rFonts w:ascii="Arial" w:hAnsi="Arial"/>
                <w:i/>
              </w:rPr>
            </w:pPr>
          </w:p>
          <w:p w14:paraId="5057BD55" w14:textId="77777777" w:rsidR="002D2685" w:rsidRDefault="002D2685" w:rsidP="000F761D">
            <w:pPr>
              <w:pStyle w:val="TableParagraph"/>
              <w:rPr>
                <w:rFonts w:ascii="Arial" w:hAnsi="Arial"/>
                <w:i/>
              </w:rPr>
            </w:pPr>
          </w:p>
          <w:p w14:paraId="51073467" w14:textId="77777777" w:rsidR="002D2685" w:rsidRDefault="002D2685" w:rsidP="000F761D">
            <w:pPr>
              <w:pStyle w:val="TableParagraph"/>
              <w:rPr>
                <w:rFonts w:ascii="Arial" w:hAnsi="Arial"/>
                <w:i/>
              </w:rPr>
            </w:pPr>
          </w:p>
          <w:p w14:paraId="1C723B0C" w14:textId="77777777" w:rsidR="002D2685" w:rsidRDefault="002D2685" w:rsidP="000F761D">
            <w:pPr>
              <w:pStyle w:val="TableParagraph"/>
              <w:spacing w:before="169"/>
              <w:ind w:left="529" w:right="504"/>
              <w:jc w:val="center"/>
            </w:pPr>
            <w:r>
              <w:rPr>
                <w:color w:val="585858"/>
                <w:sz w:val="20"/>
              </w:rPr>
              <w:t>T4.1</w:t>
            </w:r>
          </w:p>
        </w:tc>
        <w:tc>
          <w:tcPr>
            <w:tcW w:w="2631"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54FF6DA" w14:textId="77777777" w:rsidR="002D2685" w:rsidRDefault="002D2685" w:rsidP="000F761D">
            <w:pPr>
              <w:pStyle w:val="TableParagraph"/>
              <w:rPr>
                <w:rFonts w:ascii="Arial" w:hAnsi="Arial"/>
                <w:i/>
              </w:rPr>
            </w:pPr>
          </w:p>
          <w:p w14:paraId="47BDEB93" w14:textId="77777777" w:rsidR="002D2685" w:rsidRDefault="002D2685" w:rsidP="000F761D">
            <w:pPr>
              <w:pStyle w:val="TableParagraph"/>
              <w:rPr>
                <w:rFonts w:ascii="Arial" w:hAnsi="Arial"/>
                <w:i/>
              </w:rPr>
            </w:pPr>
          </w:p>
          <w:p w14:paraId="5C035332" w14:textId="77777777" w:rsidR="002D2685" w:rsidRDefault="002D2685" w:rsidP="000F761D">
            <w:pPr>
              <w:pStyle w:val="TableParagraph"/>
              <w:rPr>
                <w:rFonts w:ascii="Arial" w:hAnsi="Arial"/>
                <w:i/>
              </w:rPr>
            </w:pPr>
          </w:p>
          <w:p w14:paraId="069B9B7B" w14:textId="77777777" w:rsidR="002D2685" w:rsidRDefault="002D2685" w:rsidP="000F761D">
            <w:pPr>
              <w:pStyle w:val="TableParagraph"/>
              <w:spacing w:before="169"/>
              <w:ind w:left="66"/>
            </w:pPr>
            <w:r>
              <w:rPr>
                <w:color w:val="585858"/>
                <w:sz w:val="20"/>
              </w:rPr>
              <w:t>ADV</w:t>
            </w:r>
            <w:r>
              <w:rPr>
                <w:color w:val="585858"/>
                <w:spacing w:val="-1"/>
                <w:sz w:val="20"/>
              </w:rPr>
              <w:t xml:space="preserve"> </w:t>
            </w:r>
            <w:r>
              <w:rPr>
                <w:color w:val="585858"/>
                <w:sz w:val="20"/>
              </w:rPr>
              <w:t>Social</w:t>
            </w:r>
          </w:p>
        </w:tc>
        <w:tc>
          <w:tcPr>
            <w:tcW w:w="4785" w:type="dxa"/>
            <w:gridSpan w:val="5"/>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1AA869E5" w14:textId="77777777" w:rsidR="002D2685" w:rsidRDefault="002D2685" w:rsidP="005F09C9">
            <w:pPr>
              <w:pStyle w:val="TableParagraph"/>
              <w:spacing w:before="124"/>
              <w:ind w:left="69" w:right="207"/>
              <w:jc w:val="both"/>
            </w:pPr>
            <w:r>
              <w:rPr>
                <w:color w:val="585858"/>
                <w:sz w:val="20"/>
              </w:rPr>
              <w:t>Implementation</w:t>
            </w:r>
            <w:r>
              <w:rPr>
                <w:color w:val="585858"/>
                <w:spacing w:val="-6"/>
                <w:sz w:val="20"/>
              </w:rPr>
              <w:t xml:space="preserve"> </w:t>
            </w:r>
            <w:r>
              <w:rPr>
                <w:color w:val="585858"/>
                <w:sz w:val="20"/>
              </w:rPr>
              <w:t>of</w:t>
            </w:r>
            <w:r>
              <w:rPr>
                <w:color w:val="585858"/>
                <w:spacing w:val="-3"/>
                <w:sz w:val="20"/>
              </w:rPr>
              <w:t xml:space="preserve"> </w:t>
            </w:r>
            <w:r>
              <w:rPr>
                <w:color w:val="585858"/>
                <w:sz w:val="20"/>
              </w:rPr>
              <w:t>an</w:t>
            </w:r>
            <w:r>
              <w:rPr>
                <w:color w:val="585858"/>
                <w:spacing w:val="-3"/>
                <w:sz w:val="20"/>
              </w:rPr>
              <w:t xml:space="preserve"> </w:t>
            </w:r>
            <w:r>
              <w:rPr>
                <w:color w:val="585858"/>
                <w:sz w:val="20"/>
              </w:rPr>
              <w:t>ADV</w:t>
            </w:r>
            <w:r>
              <w:rPr>
                <w:color w:val="585858"/>
                <w:spacing w:val="-4"/>
                <w:sz w:val="20"/>
              </w:rPr>
              <w:t xml:space="preserve"> </w:t>
            </w:r>
            <w:r>
              <w:rPr>
                <w:color w:val="585858"/>
                <w:sz w:val="20"/>
              </w:rPr>
              <w:t>campaign</w:t>
            </w:r>
            <w:r>
              <w:rPr>
                <w:color w:val="585858"/>
                <w:spacing w:val="-3"/>
                <w:sz w:val="20"/>
              </w:rPr>
              <w:t xml:space="preserve"> </w:t>
            </w:r>
            <w:r>
              <w:rPr>
                <w:color w:val="585858"/>
                <w:sz w:val="20"/>
              </w:rPr>
              <w:t>on</w:t>
            </w:r>
            <w:r>
              <w:rPr>
                <w:color w:val="585858"/>
                <w:spacing w:val="-3"/>
                <w:sz w:val="20"/>
              </w:rPr>
              <w:t xml:space="preserve"> </w:t>
            </w:r>
            <w:r>
              <w:rPr>
                <w:color w:val="585858"/>
                <w:sz w:val="20"/>
              </w:rPr>
              <w:t>Instagram</w:t>
            </w:r>
            <w:r>
              <w:rPr>
                <w:color w:val="585858"/>
                <w:spacing w:val="-53"/>
                <w:sz w:val="20"/>
              </w:rPr>
              <w:t xml:space="preserve"> </w:t>
            </w:r>
            <w:r>
              <w:rPr>
                <w:color w:val="585858"/>
                <w:sz w:val="20"/>
              </w:rPr>
              <w:t>through the sponsorship of 16 posts per year in</w:t>
            </w:r>
            <w:r>
              <w:rPr>
                <w:color w:val="585858"/>
                <w:spacing w:val="1"/>
                <w:sz w:val="20"/>
              </w:rPr>
              <w:t xml:space="preserve"> </w:t>
            </w:r>
            <w:r>
              <w:rPr>
                <w:color w:val="585858"/>
                <w:sz w:val="20"/>
              </w:rPr>
              <w:t>order to reach a larger number of consumers. The</w:t>
            </w:r>
            <w:r>
              <w:rPr>
                <w:color w:val="585858"/>
                <w:spacing w:val="-53"/>
                <w:sz w:val="20"/>
              </w:rPr>
              <w:t xml:space="preserve"> </w:t>
            </w:r>
            <w:r>
              <w:rPr>
                <w:color w:val="585858"/>
                <w:sz w:val="20"/>
              </w:rPr>
              <w:t>advertising posts will be aimed at increasing</w:t>
            </w:r>
            <w:r>
              <w:rPr>
                <w:color w:val="585858"/>
                <w:spacing w:val="1"/>
                <w:sz w:val="20"/>
              </w:rPr>
              <w:t xml:space="preserve"> </w:t>
            </w:r>
            <w:r>
              <w:rPr>
                <w:color w:val="585858"/>
                <w:sz w:val="20"/>
              </w:rPr>
              <w:t>interaction with the created profile and the number</w:t>
            </w:r>
            <w:r>
              <w:rPr>
                <w:color w:val="585858"/>
                <w:spacing w:val="-53"/>
                <w:sz w:val="20"/>
              </w:rPr>
              <w:t xml:space="preserve"> </w:t>
            </w:r>
            <w:r>
              <w:rPr>
                <w:color w:val="585858"/>
                <w:sz w:val="20"/>
              </w:rPr>
              <w:t>of followers. The advertising activity will last for 8</w:t>
            </w:r>
            <w:r>
              <w:rPr>
                <w:color w:val="585858"/>
                <w:spacing w:val="1"/>
                <w:sz w:val="20"/>
              </w:rPr>
              <w:t xml:space="preserve"> </w:t>
            </w:r>
            <w:r>
              <w:rPr>
                <w:color w:val="585858"/>
                <w:sz w:val="20"/>
              </w:rPr>
              <w:t>months a year and will maximize the effect and</w:t>
            </w:r>
            <w:r>
              <w:rPr>
                <w:color w:val="585858"/>
                <w:spacing w:val="1"/>
                <w:sz w:val="20"/>
              </w:rPr>
              <w:t xml:space="preserve"> </w:t>
            </w:r>
            <w:r>
              <w:rPr>
                <w:color w:val="585858"/>
                <w:sz w:val="20"/>
              </w:rPr>
              <w:t>impact</w:t>
            </w:r>
            <w:r>
              <w:rPr>
                <w:color w:val="585858"/>
                <w:spacing w:val="-3"/>
                <w:sz w:val="20"/>
              </w:rPr>
              <w:t xml:space="preserve"> </w:t>
            </w:r>
            <w:r>
              <w:rPr>
                <w:color w:val="585858"/>
                <w:sz w:val="20"/>
              </w:rPr>
              <w:t>of</w:t>
            </w:r>
            <w:r>
              <w:rPr>
                <w:color w:val="585858"/>
                <w:spacing w:val="-1"/>
                <w:sz w:val="20"/>
              </w:rPr>
              <w:t xml:space="preserve"> </w:t>
            </w:r>
            <w:r>
              <w:rPr>
                <w:color w:val="585858"/>
                <w:sz w:val="20"/>
              </w:rPr>
              <w:t>the</w:t>
            </w:r>
            <w:r>
              <w:rPr>
                <w:color w:val="585858"/>
                <w:spacing w:val="-2"/>
                <w:sz w:val="20"/>
              </w:rPr>
              <w:t xml:space="preserve"> </w:t>
            </w:r>
            <w:r>
              <w:rPr>
                <w:color w:val="585858"/>
                <w:sz w:val="20"/>
              </w:rPr>
              <w:t>messages</w:t>
            </w:r>
            <w:r>
              <w:rPr>
                <w:color w:val="585858"/>
                <w:spacing w:val="-2"/>
                <w:sz w:val="20"/>
              </w:rPr>
              <w:t xml:space="preserve"> </w:t>
            </w:r>
            <w:r>
              <w:rPr>
                <w:color w:val="585858"/>
                <w:sz w:val="20"/>
              </w:rPr>
              <w:t>intended</w:t>
            </w:r>
            <w:r>
              <w:rPr>
                <w:color w:val="585858"/>
                <w:spacing w:val="-3"/>
                <w:sz w:val="20"/>
              </w:rPr>
              <w:t xml:space="preserve"> </w:t>
            </w:r>
            <w:r>
              <w:rPr>
                <w:color w:val="585858"/>
                <w:sz w:val="20"/>
              </w:rPr>
              <w:t>for</w:t>
            </w:r>
            <w:r>
              <w:rPr>
                <w:color w:val="585858"/>
                <w:spacing w:val="-2"/>
                <w:sz w:val="20"/>
              </w:rPr>
              <w:t xml:space="preserve"> </w:t>
            </w:r>
            <w:r>
              <w:rPr>
                <w:color w:val="585858"/>
                <w:sz w:val="20"/>
              </w:rPr>
              <w:t>online</w:t>
            </w:r>
            <w:r>
              <w:rPr>
                <w:color w:val="585858"/>
                <w:spacing w:val="-3"/>
                <w:sz w:val="20"/>
              </w:rPr>
              <w:t xml:space="preserve"> </w:t>
            </w:r>
            <w:r>
              <w:rPr>
                <w:color w:val="585858"/>
                <w:sz w:val="20"/>
              </w:rPr>
              <w:t>users.</w:t>
            </w:r>
          </w:p>
        </w:tc>
        <w:tc>
          <w:tcPr>
            <w:tcW w:w="992" w:type="dxa"/>
            <w:gridSpan w:val="2"/>
            <w:tcBorders>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9F3301C" w14:textId="77777777" w:rsidR="002D2685" w:rsidRDefault="002D2685" w:rsidP="000F761D">
            <w:pPr>
              <w:pStyle w:val="TableParagraph"/>
              <w:rPr>
                <w:rFonts w:ascii="Arial" w:hAnsi="Arial"/>
                <w:i/>
              </w:rPr>
            </w:pPr>
          </w:p>
          <w:p w14:paraId="11898BAD" w14:textId="77777777" w:rsidR="002D2685" w:rsidRDefault="002D2685" w:rsidP="000F761D">
            <w:pPr>
              <w:pStyle w:val="TableParagraph"/>
              <w:rPr>
                <w:rFonts w:ascii="Arial" w:hAnsi="Arial"/>
                <w:i/>
              </w:rPr>
            </w:pPr>
          </w:p>
          <w:p w14:paraId="64C015BB" w14:textId="77777777" w:rsidR="002D2685" w:rsidRDefault="002D2685" w:rsidP="000F761D">
            <w:pPr>
              <w:pStyle w:val="TableParagraph"/>
              <w:rPr>
                <w:rFonts w:ascii="Arial" w:hAnsi="Arial"/>
                <w:i/>
              </w:rPr>
            </w:pPr>
          </w:p>
          <w:p w14:paraId="380E9561" w14:textId="77777777" w:rsidR="002D2685" w:rsidRDefault="002D2685" w:rsidP="000F761D">
            <w:pPr>
              <w:pStyle w:val="TableParagraph"/>
              <w:spacing w:before="169"/>
              <w:ind w:left="214"/>
            </w:pPr>
            <w:r>
              <w:rPr>
                <w:color w:val="585858"/>
                <w:sz w:val="20"/>
              </w:rPr>
              <w:t>OPAS</w:t>
            </w:r>
          </w:p>
        </w:tc>
        <w:tc>
          <w:tcPr>
            <w:tcW w:w="2439"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2857A0A" w14:textId="77777777" w:rsidR="002D2685" w:rsidRDefault="002D2685" w:rsidP="000F761D">
            <w:pPr>
              <w:pStyle w:val="TableParagraph"/>
              <w:rPr>
                <w:rFonts w:ascii="Arial" w:hAnsi="Arial"/>
                <w:i/>
              </w:rPr>
            </w:pPr>
          </w:p>
          <w:p w14:paraId="75A79644" w14:textId="77777777" w:rsidR="002D2685" w:rsidRDefault="002D2685" w:rsidP="000F761D">
            <w:pPr>
              <w:pStyle w:val="TableParagraph"/>
              <w:rPr>
                <w:rFonts w:ascii="Arial" w:hAnsi="Arial"/>
                <w:i/>
              </w:rPr>
            </w:pPr>
          </w:p>
          <w:p w14:paraId="393C973B" w14:textId="77777777" w:rsidR="002D2685" w:rsidRDefault="002D2685" w:rsidP="000F761D">
            <w:pPr>
              <w:pStyle w:val="TableParagraph"/>
              <w:rPr>
                <w:rFonts w:ascii="Arial" w:hAnsi="Arial"/>
                <w:i/>
              </w:rPr>
            </w:pPr>
          </w:p>
          <w:p w14:paraId="648274E5" w14:textId="77777777" w:rsidR="002D2685" w:rsidRDefault="002D2685" w:rsidP="000F761D">
            <w:pPr>
              <w:pStyle w:val="TableParagraph"/>
              <w:spacing w:before="169"/>
              <w:ind w:left="985" w:right="972"/>
              <w:jc w:val="center"/>
            </w:pPr>
            <w:r>
              <w:rPr>
                <w:color w:val="585858"/>
                <w:sz w:val="20"/>
              </w:rPr>
              <w:t>BEN</w:t>
            </w:r>
          </w:p>
        </w:tc>
        <w:tc>
          <w:tcPr>
            <w:tcW w:w="1914" w:type="dxa"/>
            <w:gridSpan w:val="2"/>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BCB5373" w14:textId="77777777" w:rsidR="002D2685" w:rsidRDefault="002D2685" w:rsidP="000F761D">
            <w:pPr>
              <w:pStyle w:val="TableParagraph"/>
              <w:rPr>
                <w:rFonts w:ascii="Arial" w:hAnsi="Arial"/>
                <w:i/>
              </w:rPr>
            </w:pPr>
          </w:p>
          <w:p w14:paraId="424D4FF3" w14:textId="77777777" w:rsidR="002D2685" w:rsidRDefault="002D2685" w:rsidP="000F761D">
            <w:pPr>
              <w:pStyle w:val="TableParagraph"/>
              <w:rPr>
                <w:rFonts w:ascii="Arial" w:hAnsi="Arial"/>
                <w:i/>
              </w:rPr>
            </w:pPr>
          </w:p>
          <w:p w14:paraId="2B00E9C8" w14:textId="77777777" w:rsidR="002D2685" w:rsidRDefault="002D2685" w:rsidP="000F761D">
            <w:pPr>
              <w:pStyle w:val="TableParagraph"/>
              <w:spacing w:before="191"/>
              <w:ind w:left="186" w:right="175" w:firstLine="1"/>
              <w:jc w:val="center"/>
            </w:pPr>
            <w:r>
              <w:rPr>
                <w:color w:val="585858"/>
                <w:sz w:val="20"/>
              </w:rPr>
              <w:t>EXECUTING /</w:t>
            </w:r>
            <w:r>
              <w:rPr>
                <w:color w:val="585858"/>
                <w:spacing w:val="1"/>
                <w:sz w:val="20"/>
              </w:rPr>
              <w:t xml:space="preserve"> </w:t>
            </w:r>
            <w:r>
              <w:rPr>
                <w:color w:val="585858"/>
                <w:w w:val="95"/>
                <w:sz w:val="20"/>
              </w:rPr>
              <w:t>IMPLEMENTING</w:t>
            </w:r>
            <w:r>
              <w:rPr>
                <w:color w:val="585858"/>
                <w:spacing w:val="1"/>
                <w:w w:val="95"/>
                <w:sz w:val="20"/>
              </w:rPr>
              <w:t xml:space="preserve"> </w:t>
            </w:r>
            <w:r>
              <w:rPr>
                <w:color w:val="585858"/>
                <w:sz w:val="20"/>
              </w:rPr>
              <w:t>BODY</w:t>
            </w:r>
          </w:p>
        </w:tc>
      </w:tr>
      <w:tr w:rsidR="002D2685" w14:paraId="7A14EE68" w14:textId="77777777" w:rsidTr="000F761D">
        <w:trPr>
          <w:trHeight w:val="2670"/>
        </w:trPr>
        <w:tc>
          <w:tcPr>
            <w:tcW w:w="1505"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187418E5" w14:textId="77777777" w:rsidR="002D2685" w:rsidRDefault="002D2685" w:rsidP="000F761D">
            <w:pPr>
              <w:pStyle w:val="TableParagraph"/>
              <w:rPr>
                <w:rFonts w:ascii="Arial" w:hAnsi="Arial"/>
                <w:i/>
              </w:rPr>
            </w:pPr>
          </w:p>
          <w:p w14:paraId="38EBBB18" w14:textId="77777777" w:rsidR="002D2685" w:rsidRDefault="002D2685" w:rsidP="000F761D">
            <w:pPr>
              <w:pStyle w:val="TableParagraph"/>
              <w:rPr>
                <w:rFonts w:ascii="Arial" w:hAnsi="Arial"/>
                <w:i/>
              </w:rPr>
            </w:pPr>
          </w:p>
          <w:p w14:paraId="46756082" w14:textId="77777777" w:rsidR="002D2685" w:rsidRDefault="002D2685" w:rsidP="000F761D">
            <w:pPr>
              <w:pStyle w:val="TableParagraph"/>
              <w:rPr>
                <w:rFonts w:ascii="Arial" w:hAnsi="Arial"/>
                <w:i/>
              </w:rPr>
            </w:pPr>
          </w:p>
          <w:p w14:paraId="20043E6F" w14:textId="77777777" w:rsidR="002D2685" w:rsidRDefault="002D2685" w:rsidP="000F761D">
            <w:pPr>
              <w:pStyle w:val="TableParagraph"/>
              <w:rPr>
                <w:rFonts w:ascii="Arial" w:hAnsi="Arial"/>
                <w:i/>
              </w:rPr>
            </w:pPr>
          </w:p>
          <w:p w14:paraId="5DDBEEAE" w14:textId="77777777" w:rsidR="002D2685" w:rsidRDefault="002D2685" w:rsidP="000F761D">
            <w:pPr>
              <w:pStyle w:val="TableParagraph"/>
              <w:spacing w:before="11"/>
              <w:rPr>
                <w:rFonts w:ascii="Arial" w:hAnsi="Arial"/>
                <w:i/>
                <w:sz w:val="17"/>
              </w:rPr>
            </w:pPr>
          </w:p>
          <w:p w14:paraId="5960788E" w14:textId="77777777" w:rsidR="002D2685" w:rsidRDefault="002D2685" w:rsidP="000F761D">
            <w:pPr>
              <w:pStyle w:val="TableParagraph"/>
              <w:ind w:left="529" w:right="504"/>
              <w:jc w:val="center"/>
            </w:pPr>
            <w:r>
              <w:rPr>
                <w:color w:val="585858"/>
                <w:sz w:val="20"/>
              </w:rPr>
              <w:t>T4.2</w:t>
            </w:r>
          </w:p>
        </w:tc>
        <w:tc>
          <w:tcPr>
            <w:tcW w:w="2631"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4FDB647" w14:textId="77777777" w:rsidR="002D2685" w:rsidRDefault="002D2685" w:rsidP="000F761D">
            <w:pPr>
              <w:pStyle w:val="TableParagraph"/>
              <w:rPr>
                <w:rFonts w:ascii="Arial" w:hAnsi="Arial"/>
                <w:i/>
              </w:rPr>
            </w:pPr>
          </w:p>
          <w:p w14:paraId="7446A1B3" w14:textId="77777777" w:rsidR="002D2685" w:rsidRDefault="002D2685" w:rsidP="000F761D">
            <w:pPr>
              <w:pStyle w:val="TableParagraph"/>
              <w:rPr>
                <w:rFonts w:ascii="Arial" w:hAnsi="Arial"/>
                <w:i/>
              </w:rPr>
            </w:pPr>
          </w:p>
          <w:p w14:paraId="54B63D0C" w14:textId="77777777" w:rsidR="002D2685" w:rsidRDefault="002D2685" w:rsidP="000F761D">
            <w:pPr>
              <w:pStyle w:val="TableParagraph"/>
              <w:rPr>
                <w:rFonts w:ascii="Arial" w:hAnsi="Arial"/>
                <w:i/>
              </w:rPr>
            </w:pPr>
          </w:p>
          <w:p w14:paraId="6E50DA49" w14:textId="77777777" w:rsidR="002D2685" w:rsidRDefault="002D2685" w:rsidP="000F761D">
            <w:pPr>
              <w:pStyle w:val="TableParagraph"/>
              <w:rPr>
                <w:rFonts w:ascii="Arial" w:hAnsi="Arial"/>
                <w:i/>
              </w:rPr>
            </w:pPr>
          </w:p>
          <w:p w14:paraId="2ED3160F" w14:textId="77777777" w:rsidR="002D2685" w:rsidRDefault="002D2685" w:rsidP="000F761D">
            <w:pPr>
              <w:pStyle w:val="TableParagraph"/>
              <w:spacing w:before="11"/>
              <w:rPr>
                <w:rFonts w:ascii="Arial" w:hAnsi="Arial"/>
                <w:i/>
                <w:sz w:val="17"/>
              </w:rPr>
            </w:pPr>
          </w:p>
          <w:p w14:paraId="73021AE2" w14:textId="77777777" w:rsidR="002D2685" w:rsidRDefault="002D2685" w:rsidP="000F761D">
            <w:pPr>
              <w:pStyle w:val="TableParagraph"/>
              <w:ind w:left="66"/>
            </w:pPr>
            <w:r>
              <w:rPr>
                <w:color w:val="585858"/>
                <w:sz w:val="20"/>
              </w:rPr>
              <w:t>Digital</w:t>
            </w:r>
            <w:r>
              <w:rPr>
                <w:color w:val="585858"/>
                <w:spacing w:val="-5"/>
                <w:sz w:val="20"/>
              </w:rPr>
              <w:t xml:space="preserve"> </w:t>
            </w:r>
            <w:r>
              <w:rPr>
                <w:color w:val="585858"/>
                <w:sz w:val="20"/>
              </w:rPr>
              <w:t>Billboard</w:t>
            </w:r>
            <w:r>
              <w:rPr>
                <w:color w:val="585858"/>
                <w:spacing w:val="-4"/>
                <w:sz w:val="20"/>
              </w:rPr>
              <w:t xml:space="preserve"> </w:t>
            </w:r>
            <w:r>
              <w:rPr>
                <w:color w:val="585858"/>
                <w:sz w:val="20"/>
              </w:rPr>
              <w:t>(pDOOH)</w:t>
            </w:r>
          </w:p>
        </w:tc>
        <w:tc>
          <w:tcPr>
            <w:tcW w:w="4785" w:type="dxa"/>
            <w:gridSpan w:val="5"/>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2CE3D59" w14:textId="77777777" w:rsidR="002D2685" w:rsidRDefault="002D2685" w:rsidP="005F09C9">
            <w:pPr>
              <w:pStyle w:val="TableParagraph"/>
              <w:spacing w:before="69"/>
              <w:ind w:left="69" w:right="110"/>
              <w:jc w:val="both"/>
            </w:pPr>
            <w:r>
              <w:rPr>
                <w:color w:val="585858"/>
                <w:sz w:val="20"/>
              </w:rPr>
              <w:t>In order to ensure communication aimed both at a</w:t>
            </w:r>
            <w:r>
              <w:rPr>
                <w:color w:val="585858"/>
                <w:spacing w:val="1"/>
                <w:sz w:val="20"/>
              </w:rPr>
              <w:t xml:space="preserve"> </w:t>
            </w:r>
            <w:r>
              <w:rPr>
                <w:color w:val="585858"/>
                <w:sz w:val="20"/>
              </w:rPr>
              <w:t>target of sportsmen and at purchasing managers</w:t>
            </w:r>
            <w:r>
              <w:rPr>
                <w:color w:val="585858"/>
                <w:spacing w:val="1"/>
                <w:sz w:val="20"/>
              </w:rPr>
              <w:t xml:space="preserve"> </w:t>
            </w:r>
            <w:r>
              <w:rPr>
                <w:color w:val="585858"/>
                <w:sz w:val="20"/>
              </w:rPr>
              <w:t>interested in these issues, ADV announcements</w:t>
            </w:r>
            <w:r>
              <w:rPr>
                <w:color w:val="585858"/>
                <w:spacing w:val="1"/>
                <w:sz w:val="20"/>
              </w:rPr>
              <w:t xml:space="preserve"> </w:t>
            </w:r>
            <w:r>
              <w:rPr>
                <w:color w:val="585858"/>
                <w:sz w:val="20"/>
              </w:rPr>
              <w:t>(digital billboards) will be distributed near rugby</w:t>
            </w:r>
            <w:r>
              <w:rPr>
                <w:color w:val="585858"/>
                <w:spacing w:val="1"/>
                <w:sz w:val="20"/>
              </w:rPr>
              <w:t xml:space="preserve"> </w:t>
            </w:r>
            <w:r>
              <w:rPr>
                <w:color w:val="585858"/>
                <w:sz w:val="20"/>
              </w:rPr>
              <w:t>stadiums and Tesco and WaitRose sales points.</w:t>
            </w:r>
            <w:r>
              <w:rPr>
                <w:color w:val="585858"/>
                <w:spacing w:val="1"/>
                <w:sz w:val="20"/>
              </w:rPr>
              <w:t xml:space="preserve"> </w:t>
            </w:r>
            <w:r>
              <w:rPr>
                <w:color w:val="585858"/>
                <w:sz w:val="20"/>
              </w:rPr>
              <w:t>Around 3,000 screens will be activated across</w:t>
            </w:r>
            <w:r>
              <w:rPr>
                <w:color w:val="585858"/>
                <w:spacing w:val="1"/>
                <w:sz w:val="20"/>
              </w:rPr>
              <w:t xml:space="preserve"> </w:t>
            </w:r>
            <w:r>
              <w:rPr>
                <w:color w:val="585858"/>
                <w:sz w:val="20"/>
              </w:rPr>
              <w:t>London, Edinburgh and Glasgow. Thanks to the</w:t>
            </w:r>
            <w:r>
              <w:rPr>
                <w:color w:val="585858"/>
                <w:spacing w:val="1"/>
                <w:sz w:val="20"/>
              </w:rPr>
              <w:t xml:space="preserve"> </w:t>
            </w:r>
            <w:r>
              <w:rPr>
                <w:color w:val="585858"/>
                <w:sz w:val="20"/>
              </w:rPr>
              <w:t>cone technologies equipped with totems and facial</w:t>
            </w:r>
            <w:r>
              <w:rPr>
                <w:color w:val="585858"/>
                <w:spacing w:val="1"/>
                <w:sz w:val="20"/>
              </w:rPr>
              <w:t xml:space="preserve"> </w:t>
            </w:r>
            <w:r>
              <w:rPr>
                <w:color w:val="585858"/>
                <w:sz w:val="20"/>
              </w:rPr>
              <w:t>recognition screens, the pDHOOH guarantees the</w:t>
            </w:r>
            <w:r>
              <w:rPr>
                <w:color w:val="585858"/>
                <w:spacing w:val="1"/>
                <w:sz w:val="20"/>
              </w:rPr>
              <w:t xml:space="preserve"> </w:t>
            </w:r>
            <w:r>
              <w:rPr>
                <w:color w:val="585858"/>
                <w:sz w:val="20"/>
              </w:rPr>
              <w:t>delivery</w:t>
            </w:r>
            <w:r>
              <w:rPr>
                <w:color w:val="585858"/>
                <w:spacing w:val="-4"/>
                <w:sz w:val="20"/>
              </w:rPr>
              <w:t xml:space="preserve"> </w:t>
            </w:r>
            <w:r>
              <w:rPr>
                <w:color w:val="585858"/>
                <w:sz w:val="20"/>
              </w:rPr>
              <w:t>of the impression</w:t>
            </w:r>
            <w:r>
              <w:rPr>
                <w:color w:val="585858"/>
                <w:spacing w:val="-2"/>
                <w:sz w:val="20"/>
              </w:rPr>
              <w:t xml:space="preserve"> </w:t>
            </w:r>
            <w:r>
              <w:rPr>
                <w:color w:val="585858"/>
                <w:sz w:val="20"/>
              </w:rPr>
              <w:t>only</w:t>
            </w:r>
            <w:r>
              <w:rPr>
                <w:color w:val="585858"/>
                <w:spacing w:val="-4"/>
                <w:sz w:val="20"/>
              </w:rPr>
              <w:t xml:space="preserve"> </w:t>
            </w:r>
            <w:r>
              <w:rPr>
                <w:color w:val="585858"/>
                <w:sz w:val="20"/>
              </w:rPr>
              <w:t>when</w:t>
            </w:r>
            <w:r>
              <w:rPr>
                <w:color w:val="585858"/>
                <w:spacing w:val="-2"/>
                <w:sz w:val="20"/>
              </w:rPr>
              <w:t xml:space="preserve"> </w:t>
            </w:r>
            <w:r>
              <w:rPr>
                <w:color w:val="585858"/>
                <w:sz w:val="20"/>
              </w:rPr>
              <w:t>the</w:t>
            </w:r>
            <w:r>
              <w:rPr>
                <w:color w:val="585858"/>
                <w:spacing w:val="-2"/>
                <w:sz w:val="20"/>
              </w:rPr>
              <w:t xml:space="preserve"> </w:t>
            </w:r>
            <w:r>
              <w:rPr>
                <w:color w:val="585858"/>
                <w:sz w:val="20"/>
              </w:rPr>
              <w:t>target user</w:t>
            </w:r>
            <w:r>
              <w:rPr>
                <w:color w:val="585858"/>
                <w:spacing w:val="-53"/>
                <w:sz w:val="20"/>
              </w:rPr>
              <w:t xml:space="preserve"> </w:t>
            </w:r>
            <w:r>
              <w:rPr>
                <w:color w:val="585858"/>
                <w:sz w:val="20"/>
              </w:rPr>
              <w:t>is</w:t>
            </w:r>
            <w:r>
              <w:rPr>
                <w:color w:val="585858"/>
                <w:spacing w:val="-1"/>
                <w:sz w:val="20"/>
              </w:rPr>
              <w:t xml:space="preserve"> </w:t>
            </w:r>
            <w:r>
              <w:rPr>
                <w:color w:val="585858"/>
                <w:sz w:val="20"/>
              </w:rPr>
              <w:t>in</w:t>
            </w:r>
            <w:r>
              <w:rPr>
                <w:color w:val="585858"/>
                <w:spacing w:val="-1"/>
                <w:sz w:val="20"/>
              </w:rPr>
              <w:t xml:space="preserve"> </w:t>
            </w:r>
            <w:r>
              <w:rPr>
                <w:color w:val="585858"/>
                <w:sz w:val="20"/>
              </w:rPr>
              <w:t>front</w:t>
            </w:r>
            <w:r>
              <w:rPr>
                <w:color w:val="585858"/>
                <w:spacing w:val="1"/>
                <w:sz w:val="20"/>
              </w:rPr>
              <w:t xml:space="preserve"> </w:t>
            </w:r>
            <w:r>
              <w:rPr>
                <w:color w:val="585858"/>
                <w:sz w:val="20"/>
              </w:rPr>
              <w:t>of</w:t>
            </w:r>
            <w:r>
              <w:rPr>
                <w:color w:val="585858"/>
                <w:spacing w:val="1"/>
                <w:sz w:val="20"/>
              </w:rPr>
              <w:t xml:space="preserve"> </w:t>
            </w:r>
            <w:r>
              <w:rPr>
                <w:color w:val="585858"/>
                <w:sz w:val="20"/>
              </w:rPr>
              <w:t>the</w:t>
            </w:r>
            <w:r>
              <w:rPr>
                <w:color w:val="585858"/>
                <w:spacing w:val="-2"/>
                <w:sz w:val="20"/>
              </w:rPr>
              <w:t xml:space="preserve"> </w:t>
            </w:r>
            <w:r>
              <w:rPr>
                <w:color w:val="585858"/>
                <w:sz w:val="20"/>
              </w:rPr>
              <w:t>screen.</w:t>
            </w:r>
          </w:p>
        </w:tc>
        <w:tc>
          <w:tcPr>
            <w:tcW w:w="992" w:type="dxa"/>
            <w:gridSpan w:val="2"/>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D1452E1" w14:textId="77777777" w:rsidR="002D2685" w:rsidRDefault="002D2685" w:rsidP="000F761D">
            <w:pPr>
              <w:pStyle w:val="TableParagraph"/>
              <w:rPr>
                <w:rFonts w:ascii="Arial" w:hAnsi="Arial"/>
                <w:i/>
              </w:rPr>
            </w:pPr>
          </w:p>
          <w:p w14:paraId="7FBC4984" w14:textId="77777777" w:rsidR="002D2685" w:rsidRDefault="002D2685" w:rsidP="000F761D">
            <w:pPr>
              <w:pStyle w:val="TableParagraph"/>
              <w:rPr>
                <w:rFonts w:ascii="Arial" w:hAnsi="Arial"/>
                <w:i/>
              </w:rPr>
            </w:pPr>
          </w:p>
          <w:p w14:paraId="755D4D9A" w14:textId="77777777" w:rsidR="002D2685" w:rsidRDefault="002D2685" w:rsidP="000F761D">
            <w:pPr>
              <w:pStyle w:val="TableParagraph"/>
              <w:rPr>
                <w:rFonts w:ascii="Arial" w:hAnsi="Arial"/>
                <w:i/>
              </w:rPr>
            </w:pPr>
          </w:p>
          <w:p w14:paraId="17770881" w14:textId="77777777" w:rsidR="002D2685" w:rsidRDefault="002D2685" w:rsidP="000F761D">
            <w:pPr>
              <w:pStyle w:val="TableParagraph"/>
              <w:rPr>
                <w:rFonts w:ascii="Arial" w:hAnsi="Arial"/>
                <w:i/>
              </w:rPr>
            </w:pPr>
          </w:p>
          <w:p w14:paraId="4C8E0492" w14:textId="77777777" w:rsidR="002D2685" w:rsidRDefault="002D2685" w:rsidP="000F761D">
            <w:pPr>
              <w:pStyle w:val="TableParagraph"/>
              <w:spacing w:before="11"/>
              <w:rPr>
                <w:rFonts w:ascii="Arial" w:hAnsi="Arial"/>
                <w:i/>
                <w:sz w:val="17"/>
              </w:rPr>
            </w:pPr>
          </w:p>
          <w:p w14:paraId="7F52285B" w14:textId="77777777" w:rsidR="002D2685" w:rsidRDefault="002D2685" w:rsidP="000F761D">
            <w:pPr>
              <w:pStyle w:val="TableParagraph"/>
              <w:ind w:left="214"/>
            </w:pPr>
            <w:r>
              <w:rPr>
                <w:color w:val="585858"/>
                <w:sz w:val="20"/>
              </w:rPr>
              <w:t>OPAS</w:t>
            </w:r>
          </w:p>
        </w:tc>
        <w:tc>
          <w:tcPr>
            <w:tcW w:w="2439"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DE32AAA" w14:textId="77777777" w:rsidR="002D2685" w:rsidRDefault="002D2685" w:rsidP="000F761D">
            <w:pPr>
              <w:pStyle w:val="TableParagraph"/>
              <w:rPr>
                <w:rFonts w:ascii="Arial" w:hAnsi="Arial"/>
                <w:i/>
              </w:rPr>
            </w:pPr>
          </w:p>
          <w:p w14:paraId="5EE87C1F" w14:textId="77777777" w:rsidR="002D2685" w:rsidRDefault="002D2685" w:rsidP="000F761D">
            <w:pPr>
              <w:pStyle w:val="TableParagraph"/>
              <w:rPr>
                <w:rFonts w:ascii="Arial" w:hAnsi="Arial"/>
                <w:i/>
              </w:rPr>
            </w:pPr>
          </w:p>
          <w:p w14:paraId="17EE8C3A" w14:textId="77777777" w:rsidR="002D2685" w:rsidRDefault="002D2685" w:rsidP="000F761D">
            <w:pPr>
              <w:pStyle w:val="TableParagraph"/>
              <w:rPr>
                <w:rFonts w:ascii="Arial" w:hAnsi="Arial"/>
                <w:i/>
              </w:rPr>
            </w:pPr>
          </w:p>
          <w:p w14:paraId="3586542E" w14:textId="77777777" w:rsidR="002D2685" w:rsidRDefault="002D2685" w:rsidP="000F761D">
            <w:pPr>
              <w:pStyle w:val="TableParagraph"/>
              <w:rPr>
                <w:rFonts w:ascii="Arial" w:hAnsi="Arial"/>
                <w:i/>
              </w:rPr>
            </w:pPr>
          </w:p>
          <w:p w14:paraId="7D582AA5" w14:textId="77777777" w:rsidR="002D2685" w:rsidRDefault="002D2685" w:rsidP="000F761D">
            <w:pPr>
              <w:pStyle w:val="TableParagraph"/>
              <w:spacing w:before="11"/>
              <w:rPr>
                <w:rFonts w:ascii="Arial" w:hAnsi="Arial"/>
                <w:i/>
                <w:sz w:val="17"/>
              </w:rPr>
            </w:pPr>
          </w:p>
          <w:p w14:paraId="3A68F626" w14:textId="77777777" w:rsidR="002D2685" w:rsidRDefault="002D2685" w:rsidP="000F761D">
            <w:pPr>
              <w:pStyle w:val="TableParagraph"/>
              <w:ind w:left="985" w:right="972"/>
              <w:jc w:val="center"/>
            </w:pPr>
            <w:r>
              <w:rPr>
                <w:color w:val="585858"/>
                <w:sz w:val="20"/>
              </w:rPr>
              <w:t>BEN</w:t>
            </w:r>
          </w:p>
        </w:tc>
        <w:tc>
          <w:tcPr>
            <w:tcW w:w="1914" w:type="dxa"/>
            <w:gridSpan w:val="2"/>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7B7F388" w14:textId="77777777" w:rsidR="002D2685" w:rsidRDefault="002D2685" w:rsidP="000F761D">
            <w:pPr>
              <w:pStyle w:val="TableParagraph"/>
              <w:rPr>
                <w:rFonts w:ascii="Arial" w:hAnsi="Arial"/>
                <w:i/>
              </w:rPr>
            </w:pPr>
          </w:p>
          <w:p w14:paraId="17069F8C" w14:textId="77777777" w:rsidR="002D2685" w:rsidRDefault="002D2685" w:rsidP="000F761D">
            <w:pPr>
              <w:pStyle w:val="TableParagraph"/>
              <w:rPr>
                <w:rFonts w:ascii="Arial" w:hAnsi="Arial"/>
                <w:i/>
              </w:rPr>
            </w:pPr>
          </w:p>
          <w:p w14:paraId="742369FD" w14:textId="77777777" w:rsidR="002D2685" w:rsidRDefault="002D2685" w:rsidP="000F761D">
            <w:pPr>
              <w:pStyle w:val="TableParagraph"/>
              <w:rPr>
                <w:rFonts w:ascii="Arial" w:hAnsi="Arial"/>
                <w:i/>
              </w:rPr>
            </w:pPr>
          </w:p>
          <w:p w14:paraId="0DA60E97" w14:textId="77777777" w:rsidR="002D2685" w:rsidRDefault="002D2685" w:rsidP="000F761D">
            <w:pPr>
              <w:pStyle w:val="TableParagraph"/>
              <w:spacing w:before="10"/>
              <w:rPr>
                <w:rFonts w:ascii="Arial" w:hAnsi="Arial"/>
                <w:i/>
                <w:sz w:val="19"/>
              </w:rPr>
            </w:pPr>
          </w:p>
          <w:p w14:paraId="368A7E1D" w14:textId="77777777" w:rsidR="002D2685" w:rsidRDefault="002D2685" w:rsidP="000F761D">
            <w:pPr>
              <w:pStyle w:val="TableParagraph"/>
              <w:spacing w:before="1"/>
              <w:ind w:left="186" w:right="175" w:firstLine="1"/>
              <w:jc w:val="center"/>
            </w:pPr>
            <w:r>
              <w:rPr>
                <w:color w:val="585858"/>
                <w:sz w:val="20"/>
              </w:rPr>
              <w:t>EXECUTING /</w:t>
            </w:r>
            <w:r>
              <w:rPr>
                <w:color w:val="585858"/>
                <w:spacing w:val="1"/>
                <w:sz w:val="20"/>
              </w:rPr>
              <w:t xml:space="preserve"> </w:t>
            </w:r>
            <w:r>
              <w:rPr>
                <w:color w:val="585858"/>
                <w:w w:val="95"/>
                <w:sz w:val="20"/>
              </w:rPr>
              <w:t>IMPLEMENTING</w:t>
            </w:r>
            <w:r>
              <w:rPr>
                <w:color w:val="585858"/>
                <w:spacing w:val="1"/>
                <w:w w:val="95"/>
                <w:sz w:val="20"/>
              </w:rPr>
              <w:t xml:space="preserve"> </w:t>
            </w:r>
            <w:r>
              <w:rPr>
                <w:color w:val="585858"/>
                <w:sz w:val="20"/>
              </w:rPr>
              <w:t>BODY</w:t>
            </w:r>
          </w:p>
        </w:tc>
      </w:tr>
      <w:tr w:rsidR="002D2685" w:rsidRPr="00825EAB" w14:paraId="74183AE2" w14:textId="77777777" w:rsidTr="000F761D">
        <w:trPr>
          <w:trHeight w:val="1093"/>
        </w:trPr>
        <w:tc>
          <w:tcPr>
            <w:tcW w:w="14266" w:type="dxa"/>
            <w:gridSpan w:val="16"/>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100AFDC0" w14:textId="77777777" w:rsidR="002D2685" w:rsidRDefault="002D2685" w:rsidP="000F761D">
            <w:pPr>
              <w:pStyle w:val="TableParagraph"/>
              <w:spacing w:before="42"/>
              <w:ind w:left="69"/>
            </w:pPr>
            <w:r>
              <w:rPr>
                <w:rFonts w:ascii="Arial" w:hAnsi="Arial"/>
                <w:b/>
                <w:color w:val="585858"/>
                <w:sz w:val="20"/>
              </w:rPr>
              <w:t>Outputs</w:t>
            </w:r>
            <w:r>
              <w:rPr>
                <w:rFonts w:ascii="Arial" w:hAnsi="Arial"/>
                <w:b/>
                <w:color w:val="585858"/>
                <w:spacing w:val="-4"/>
                <w:sz w:val="20"/>
              </w:rPr>
              <w:t xml:space="preserve"> </w:t>
            </w:r>
            <w:r>
              <w:rPr>
                <w:rFonts w:ascii="Arial" w:hAnsi="Arial"/>
                <w:b/>
                <w:color w:val="585858"/>
                <w:sz w:val="20"/>
              </w:rPr>
              <w:t>and</w:t>
            </w:r>
            <w:r>
              <w:rPr>
                <w:rFonts w:ascii="Arial" w:hAnsi="Arial"/>
                <w:b/>
                <w:color w:val="585858"/>
                <w:spacing w:val="-3"/>
                <w:sz w:val="20"/>
              </w:rPr>
              <w:t xml:space="preserve"> </w:t>
            </w:r>
            <w:r>
              <w:rPr>
                <w:rFonts w:ascii="Arial" w:hAnsi="Arial"/>
                <w:b/>
                <w:color w:val="585858"/>
                <w:sz w:val="20"/>
              </w:rPr>
              <w:t>estimated</w:t>
            </w:r>
            <w:r>
              <w:rPr>
                <w:rFonts w:ascii="Arial" w:hAnsi="Arial"/>
                <w:b/>
                <w:color w:val="585858"/>
                <w:spacing w:val="-3"/>
                <w:sz w:val="20"/>
              </w:rPr>
              <w:t xml:space="preserve"> </w:t>
            </w:r>
            <w:r>
              <w:rPr>
                <w:rFonts w:ascii="Arial" w:hAnsi="Arial"/>
                <w:b/>
                <w:color w:val="585858"/>
                <w:sz w:val="20"/>
              </w:rPr>
              <w:t>budget</w:t>
            </w:r>
          </w:p>
          <w:p w14:paraId="10B56CDE" w14:textId="77777777" w:rsidR="002D2685" w:rsidRDefault="002D2685" w:rsidP="000F761D">
            <w:pPr>
              <w:pStyle w:val="TableParagraph"/>
              <w:spacing w:before="7"/>
              <w:rPr>
                <w:rFonts w:ascii="Arial" w:hAnsi="Arial"/>
                <w:i/>
                <w:sz w:val="21"/>
              </w:rPr>
            </w:pPr>
          </w:p>
          <w:p w14:paraId="1B1E4A61" w14:textId="77777777" w:rsidR="002D2685" w:rsidRDefault="002D2685" w:rsidP="000F761D">
            <w:pPr>
              <w:pStyle w:val="TableParagraph"/>
              <w:spacing w:before="1"/>
              <w:ind w:left="69" w:right="308"/>
            </w:pPr>
            <w:r>
              <w:rPr>
                <w:rFonts w:ascii="Arial" w:hAnsi="Arial"/>
                <w:i/>
                <w:color w:val="585858"/>
                <w:sz w:val="16"/>
              </w:rPr>
              <w:t>List the outputs for each year. Refer only to major outputs. Do not include minor sub-items, internal working papers, meeting minutes, etc. Limit the number of outputs to max 10 per year. Show the</w:t>
            </w:r>
            <w:r>
              <w:rPr>
                <w:rFonts w:ascii="Arial" w:hAnsi="Arial"/>
                <w:i/>
                <w:color w:val="585858"/>
                <w:spacing w:val="-42"/>
                <w:sz w:val="16"/>
              </w:rPr>
              <w:t xml:space="preserve"> </w:t>
            </w:r>
            <w:r>
              <w:rPr>
                <w:rFonts w:ascii="Arial" w:hAnsi="Arial"/>
                <w:i/>
                <w:color w:val="585858"/>
                <w:sz w:val="16"/>
              </w:rPr>
              <w:t>budget for each</w:t>
            </w:r>
            <w:r>
              <w:rPr>
                <w:rFonts w:ascii="Arial" w:hAnsi="Arial"/>
                <w:i/>
                <w:color w:val="585858"/>
                <w:spacing w:val="-2"/>
                <w:sz w:val="16"/>
              </w:rPr>
              <w:t xml:space="preserve"> </w:t>
            </w:r>
            <w:r>
              <w:rPr>
                <w:rFonts w:ascii="Arial" w:hAnsi="Arial"/>
                <w:i/>
                <w:color w:val="585858"/>
                <w:sz w:val="16"/>
              </w:rPr>
              <w:t>year (ensure</w:t>
            </w:r>
            <w:r>
              <w:rPr>
                <w:rFonts w:ascii="Arial" w:hAnsi="Arial"/>
                <w:i/>
                <w:color w:val="585858"/>
                <w:spacing w:val="-2"/>
                <w:sz w:val="16"/>
              </w:rPr>
              <w:t xml:space="preserve"> </w:t>
            </w:r>
            <w:r>
              <w:rPr>
                <w:rFonts w:ascii="Arial" w:hAnsi="Arial"/>
                <w:i/>
                <w:color w:val="585858"/>
                <w:sz w:val="16"/>
              </w:rPr>
              <w:t>consistency</w:t>
            </w:r>
            <w:r>
              <w:rPr>
                <w:rFonts w:ascii="Arial" w:hAnsi="Arial"/>
                <w:i/>
                <w:color w:val="585858"/>
                <w:spacing w:val="-3"/>
                <w:sz w:val="16"/>
              </w:rPr>
              <w:t xml:space="preserve"> </w:t>
            </w:r>
            <w:r>
              <w:rPr>
                <w:rFonts w:ascii="Arial" w:hAnsi="Arial"/>
                <w:i/>
                <w:color w:val="585858"/>
                <w:sz w:val="16"/>
              </w:rPr>
              <w:t>with</w:t>
            </w:r>
            <w:r>
              <w:rPr>
                <w:rFonts w:ascii="Arial" w:hAnsi="Arial"/>
                <w:i/>
                <w:color w:val="585858"/>
                <w:spacing w:val="-2"/>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Detailed</w:t>
            </w:r>
            <w:r>
              <w:rPr>
                <w:rFonts w:ascii="Arial" w:hAnsi="Arial"/>
                <w:i/>
                <w:color w:val="585858"/>
                <w:spacing w:val="-2"/>
                <w:sz w:val="16"/>
              </w:rPr>
              <w:t xml:space="preserve"> </w:t>
            </w:r>
            <w:r>
              <w:rPr>
                <w:rFonts w:ascii="Arial" w:hAnsi="Arial"/>
                <w:i/>
                <w:color w:val="585858"/>
                <w:sz w:val="16"/>
              </w:rPr>
              <w:t>budget</w:t>
            </w:r>
            <w:r>
              <w:rPr>
                <w:rFonts w:ascii="Arial" w:hAnsi="Arial"/>
                <w:i/>
                <w:color w:val="585858"/>
                <w:spacing w:val="-1"/>
                <w:sz w:val="16"/>
              </w:rPr>
              <w:t xml:space="preserve"> </w:t>
            </w:r>
            <w:r>
              <w:rPr>
                <w:rFonts w:ascii="Arial" w:hAnsi="Arial"/>
                <w:i/>
                <w:color w:val="585858"/>
                <w:sz w:val="16"/>
              </w:rPr>
              <w:t>table).</w:t>
            </w:r>
          </w:p>
        </w:tc>
      </w:tr>
      <w:tr w:rsidR="002D2685" w14:paraId="37F1A0EE" w14:textId="77777777" w:rsidTr="000F761D">
        <w:trPr>
          <w:trHeight w:val="315"/>
        </w:trPr>
        <w:tc>
          <w:tcPr>
            <w:tcW w:w="1822" w:type="dxa"/>
            <w:gridSpan w:val="2"/>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6097F386" w14:textId="77777777" w:rsidR="002D2685" w:rsidRDefault="002D2685" w:rsidP="000F761D">
            <w:pPr>
              <w:pStyle w:val="TableParagraph"/>
              <w:spacing w:before="42"/>
              <w:ind w:left="69"/>
            </w:pPr>
            <w:r>
              <w:rPr>
                <w:rFonts w:ascii="Arial" w:hAnsi="Arial"/>
                <w:b/>
                <w:color w:val="585858"/>
                <w:sz w:val="20"/>
              </w:rPr>
              <w:t>Timeline</w:t>
            </w:r>
          </w:p>
        </w:tc>
        <w:tc>
          <w:tcPr>
            <w:tcW w:w="1992"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0664C99" w14:textId="77777777" w:rsidR="002D2685" w:rsidRDefault="002D2685" w:rsidP="000F761D">
            <w:pPr>
              <w:pStyle w:val="TableParagraph"/>
              <w:rPr>
                <w:rFonts w:ascii="Times New Roman" w:hAnsi="Times New Roman"/>
                <w:sz w:val="18"/>
              </w:rPr>
            </w:pPr>
          </w:p>
        </w:tc>
        <w:tc>
          <w:tcPr>
            <w:tcW w:w="3155" w:type="dxa"/>
            <w:gridSpan w:val="4"/>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F955928" w14:textId="77777777" w:rsidR="002D2685" w:rsidRDefault="002D2685" w:rsidP="000F761D">
            <w:pPr>
              <w:pStyle w:val="TableParagraph"/>
              <w:spacing w:before="42"/>
              <w:ind w:left="144" w:right="123"/>
              <w:jc w:val="center"/>
            </w:pPr>
            <w:r>
              <w:rPr>
                <w:color w:val="585858"/>
                <w:sz w:val="20"/>
              </w:rPr>
              <w:t>YEAR</w:t>
            </w:r>
            <w:r>
              <w:rPr>
                <w:color w:val="585858"/>
                <w:spacing w:val="-3"/>
                <w:sz w:val="20"/>
              </w:rPr>
              <w:t xml:space="preserve"> </w:t>
            </w:r>
            <w:r>
              <w:rPr>
                <w:color w:val="585858"/>
                <w:sz w:val="20"/>
              </w:rPr>
              <w:t>1</w:t>
            </w:r>
          </w:p>
        </w:tc>
        <w:tc>
          <w:tcPr>
            <w:tcW w:w="3648" w:type="dxa"/>
            <w:gridSpan w:val="5"/>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F8A29A1" w14:textId="77777777" w:rsidR="002D2685" w:rsidRDefault="002D2685" w:rsidP="000F761D">
            <w:pPr>
              <w:pStyle w:val="TableParagraph"/>
              <w:spacing w:before="42"/>
              <w:ind w:left="1445" w:right="1424"/>
              <w:jc w:val="center"/>
            </w:pPr>
            <w:r>
              <w:rPr>
                <w:color w:val="585858"/>
                <w:sz w:val="20"/>
              </w:rPr>
              <w:t>YEAR</w:t>
            </w:r>
            <w:r>
              <w:rPr>
                <w:color w:val="585858"/>
                <w:spacing w:val="-3"/>
                <w:sz w:val="20"/>
              </w:rPr>
              <w:t xml:space="preserve"> </w:t>
            </w:r>
            <w:r>
              <w:rPr>
                <w:color w:val="585858"/>
                <w:sz w:val="20"/>
              </w:rPr>
              <w:t>2</w:t>
            </w:r>
          </w:p>
        </w:tc>
        <w:tc>
          <w:tcPr>
            <w:tcW w:w="3649" w:type="dxa"/>
            <w:gridSpan w:val="4"/>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26BADA6" w14:textId="77777777" w:rsidR="002D2685" w:rsidRDefault="002D2685" w:rsidP="000F761D">
            <w:pPr>
              <w:pStyle w:val="TableParagraph"/>
              <w:spacing w:before="42"/>
              <w:ind w:left="1443" w:right="1427"/>
              <w:jc w:val="center"/>
            </w:pPr>
            <w:r>
              <w:rPr>
                <w:color w:val="585858"/>
                <w:sz w:val="20"/>
              </w:rPr>
              <w:t>YEAR</w:t>
            </w:r>
            <w:r>
              <w:rPr>
                <w:color w:val="585858"/>
                <w:spacing w:val="-3"/>
                <w:sz w:val="20"/>
              </w:rPr>
              <w:t xml:space="preserve"> </w:t>
            </w:r>
            <w:r>
              <w:rPr>
                <w:color w:val="585858"/>
                <w:sz w:val="20"/>
              </w:rPr>
              <w:t>3</w:t>
            </w:r>
          </w:p>
        </w:tc>
      </w:tr>
      <w:tr w:rsidR="002D2685" w:rsidRPr="00825EAB" w14:paraId="6FEDF44B" w14:textId="77777777" w:rsidTr="000F761D">
        <w:trPr>
          <w:trHeight w:val="735"/>
        </w:trPr>
        <w:tc>
          <w:tcPr>
            <w:tcW w:w="1822" w:type="dxa"/>
            <w:gridSpan w:val="2"/>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4BB7AC51" w14:textId="77777777" w:rsidR="002D2685" w:rsidRDefault="002D2685" w:rsidP="000F761D">
            <w:pPr>
              <w:pStyle w:val="TableParagraph"/>
              <w:rPr>
                <w:rFonts w:ascii="Arial" w:hAnsi="Arial"/>
                <w:i/>
              </w:rPr>
            </w:pPr>
          </w:p>
          <w:p w14:paraId="605A81CE" w14:textId="77777777" w:rsidR="002D2685" w:rsidRDefault="002D2685" w:rsidP="000F761D">
            <w:pPr>
              <w:pStyle w:val="TableParagraph"/>
              <w:ind w:left="69"/>
            </w:pPr>
            <w:r>
              <w:rPr>
                <w:rFonts w:ascii="Arial" w:hAnsi="Arial"/>
                <w:b/>
                <w:color w:val="585858"/>
                <w:sz w:val="20"/>
              </w:rPr>
              <w:t>Outputs</w:t>
            </w:r>
          </w:p>
        </w:tc>
        <w:tc>
          <w:tcPr>
            <w:tcW w:w="1992"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0B32A8A3" w14:textId="77777777" w:rsidR="002D2685" w:rsidRDefault="002D2685" w:rsidP="000F761D">
            <w:pPr>
              <w:pStyle w:val="TableParagraph"/>
              <w:rPr>
                <w:rFonts w:ascii="Times New Roman" w:hAnsi="Times New Roman"/>
                <w:sz w:val="18"/>
              </w:rPr>
            </w:pPr>
          </w:p>
        </w:tc>
        <w:tc>
          <w:tcPr>
            <w:tcW w:w="3155" w:type="dxa"/>
            <w:gridSpan w:val="4"/>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317C1ECD" w14:textId="77777777" w:rsidR="002D2685" w:rsidRDefault="002D2685" w:rsidP="000F761D">
            <w:pPr>
              <w:pStyle w:val="TableParagraph"/>
              <w:spacing w:before="23"/>
              <w:ind w:left="145" w:right="123"/>
              <w:jc w:val="center"/>
            </w:pPr>
            <w:r>
              <w:rPr>
                <w:color w:val="585858"/>
                <w:sz w:val="20"/>
              </w:rPr>
              <w:t>8-month</w:t>
            </w:r>
            <w:r>
              <w:rPr>
                <w:color w:val="585858"/>
                <w:spacing w:val="-4"/>
                <w:sz w:val="20"/>
              </w:rPr>
              <w:t xml:space="preserve"> </w:t>
            </w:r>
            <w:r>
              <w:rPr>
                <w:color w:val="585858"/>
                <w:sz w:val="20"/>
              </w:rPr>
              <w:t>ADV</w:t>
            </w:r>
            <w:r>
              <w:rPr>
                <w:color w:val="585858"/>
                <w:spacing w:val="-3"/>
                <w:sz w:val="20"/>
              </w:rPr>
              <w:t xml:space="preserve"> </w:t>
            </w:r>
            <w:r>
              <w:rPr>
                <w:color w:val="585858"/>
                <w:sz w:val="20"/>
              </w:rPr>
              <w:t>campaign</w:t>
            </w:r>
            <w:r>
              <w:rPr>
                <w:color w:val="585858"/>
                <w:spacing w:val="-3"/>
                <w:sz w:val="20"/>
              </w:rPr>
              <w:t xml:space="preserve"> </w:t>
            </w:r>
            <w:r>
              <w:rPr>
                <w:color w:val="585858"/>
                <w:sz w:val="20"/>
              </w:rPr>
              <w:t>through</w:t>
            </w:r>
            <w:r>
              <w:rPr>
                <w:color w:val="585858"/>
                <w:spacing w:val="-53"/>
                <w:sz w:val="20"/>
              </w:rPr>
              <w:t xml:space="preserve"> </w:t>
            </w:r>
            <w:r>
              <w:rPr>
                <w:color w:val="585858"/>
                <w:sz w:val="20"/>
              </w:rPr>
              <w:t>16 sponsored posts on social</w:t>
            </w:r>
            <w:r>
              <w:rPr>
                <w:color w:val="585858"/>
                <w:spacing w:val="1"/>
                <w:sz w:val="20"/>
              </w:rPr>
              <w:t xml:space="preserve"> </w:t>
            </w:r>
            <w:r>
              <w:rPr>
                <w:color w:val="585858"/>
                <w:sz w:val="20"/>
              </w:rPr>
              <w:t>media</w:t>
            </w:r>
          </w:p>
        </w:tc>
        <w:tc>
          <w:tcPr>
            <w:tcW w:w="3648" w:type="dxa"/>
            <w:gridSpan w:val="5"/>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01B6710C" w14:textId="77777777" w:rsidR="002D2685" w:rsidRDefault="002D2685" w:rsidP="000F761D">
            <w:pPr>
              <w:pStyle w:val="TableParagraph"/>
              <w:spacing w:before="138"/>
              <w:ind w:left="363" w:right="227" w:hanging="108"/>
            </w:pPr>
            <w:r>
              <w:rPr>
                <w:color w:val="585858"/>
                <w:sz w:val="20"/>
              </w:rPr>
              <w:t>8-month</w:t>
            </w:r>
            <w:r>
              <w:rPr>
                <w:color w:val="585858"/>
                <w:spacing w:val="-6"/>
                <w:sz w:val="20"/>
              </w:rPr>
              <w:t xml:space="preserve"> </w:t>
            </w:r>
            <w:r>
              <w:rPr>
                <w:color w:val="585858"/>
                <w:sz w:val="20"/>
              </w:rPr>
              <w:t>ADV</w:t>
            </w:r>
            <w:r>
              <w:rPr>
                <w:color w:val="585858"/>
                <w:spacing w:val="-5"/>
                <w:sz w:val="20"/>
              </w:rPr>
              <w:t xml:space="preserve"> </w:t>
            </w:r>
            <w:r>
              <w:rPr>
                <w:color w:val="585858"/>
                <w:sz w:val="20"/>
              </w:rPr>
              <w:t>campaign</w:t>
            </w:r>
            <w:r>
              <w:rPr>
                <w:color w:val="585858"/>
                <w:spacing w:val="-6"/>
                <w:sz w:val="20"/>
              </w:rPr>
              <w:t xml:space="preserve"> </w:t>
            </w:r>
            <w:r>
              <w:rPr>
                <w:color w:val="585858"/>
                <w:sz w:val="20"/>
              </w:rPr>
              <w:t>through</w:t>
            </w:r>
            <w:r>
              <w:rPr>
                <w:color w:val="585858"/>
                <w:spacing w:val="-3"/>
                <w:sz w:val="20"/>
              </w:rPr>
              <w:t xml:space="preserve"> </w:t>
            </w:r>
            <w:r>
              <w:rPr>
                <w:color w:val="585858"/>
                <w:sz w:val="20"/>
              </w:rPr>
              <w:t>16</w:t>
            </w:r>
            <w:r>
              <w:rPr>
                <w:color w:val="585858"/>
                <w:spacing w:val="-53"/>
                <w:sz w:val="20"/>
              </w:rPr>
              <w:t xml:space="preserve"> </w:t>
            </w:r>
            <w:r>
              <w:rPr>
                <w:color w:val="585858"/>
                <w:sz w:val="20"/>
              </w:rPr>
              <w:t>sponsored</w:t>
            </w:r>
            <w:r>
              <w:rPr>
                <w:color w:val="585858"/>
                <w:spacing w:val="-1"/>
                <w:sz w:val="20"/>
              </w:rPr>
              <w:t xml:space="preserve"> </w:t>
            </w:r>
            <w:r>
              <w:rPr>
                <w:color w:val="585858"/>
                <w:sz w:val="20"/>
              </w:rPr>
              <w:t>posts</w:t>
            </w:r>
            <w:r>
              <w:rPr>
                <w:color w:val="585858"/>
                <w:spacing w:val="-1"/>
                <w:sz w:val="20"/>
              </w:rPr>
              <w:t xml:space="preserve"> </w:t>
            </w:r>
            <w:r>
              <w:rPr>
                <w:color w:val="585858"/>
                <w:sz w:val="20"/>
              </w:rPr>
              <w:t>on</w:t>
            </w:r>
            <w:r>
              <w:rPr>
                <w:color w:val="585858"/>
                <w:spacing w:val="-1"/>
                <w:sz w:val="20"/>
              </w:rPr>
              <w:t xml:space="preserve"> </w:t>
            </w:r>
            <w:r>
              <w:rPr>
                <w:color w:val="585858"/>
                <w:sz w:val="20"/>
              </w:rPr>
              <w:t>social</w:t>
            </w:r>
            <w:r>
              <w:rPr>
                <w:color w:val="585858"/>
                <w:spacing w:val="-2"/>
                <w:sz w:val="20"/>
              </w:rPr>
              <w:t xml:space="preserve"> </w:t>
            </w:r>
            <w:r>
              <w:rPr>
                <w:color w:val="585858"/>
                <w:sz w:val="20"/>
              </w:rPr>
              <w:t>media</w:t>
            </w:r>
          </w:p>
        </w:tc>
        <w:tc>
          <w:tcPr>
            <w:tcW w:w="3649" w:type="dxa"/>
            <w:gridSpan w:val="4"/>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4F1B9347" w14:textId="77777777" w:rsidR="002D2685" w:rsidRDefault="002D2685" w:rsidP="000F761D">
            <w:pPr>
              <w:pStyle w:val="TableParagraph"/>
              <w:spacing w:before="138"/>
              <w:ind w:left="361" w:right="224" w:hanging="111"/>
            </w:pPr>
            <w:r>
              <w:rPr>
                <w:color w:val="585858"/>
                <w:sz w:val="20"/>
              </w:rPr>
              <w:t>8-month</w:t>
            </w:r>
            <w:r>
              <w:rPr>
                <w:color w:val="585858"/>
                <w:spacing w:val="-4"/>
                <w:sz w:val="20"/>
              </w:rPr>
              <w:t xml:space="preserve"> </w:t>
            </w:r>
            <w:r>
              <w:rPr>
                <w:color w:val="585858"/>
                <w:sz w:val="20"/>
              </w:rPr>
              <w:t>ADV</w:t>
            </w:r>
            <w:r>
              <w:rPr>
                <w:color w:val="585858"/>
                <w:spacing w:val="-3"/>
                <w:sz w:val="20"/>
              </w:rPr>
              <w:t xml:space="preserve"> </w:t>
            </w:r>
            <w:r>
              <w:rPr>
                <w:color w:val="585858"/>
                <w:sz w:val="20"/>
              </w:rPr>
              <w:t>campaign</w:t>
            </w:r>
            <w:r>
              <w:rPr>
                <w:color w:val="585858"/>
                <w:spacing w:val="-3"/>
                <w:sz w:val="20"/>
              </w:rPr>
              <w:t xml:space="preserve"> </w:t>
            </w:r>
            <w:r>
              <w:rPr>
                <w:color w:val="585858"/>
                <w:sz w:val="20"/>
              </w:rPr>
              <w:t>through</w:t>
            </w:r>
            <w:r>
              <w:rPr>
                <w:color w:val="585858"/>
                <w:spacing w:val="-1"/>
                <w:sz w:val="20"/>
              </w:rPr>
              <w:t xml:space="preserve"> </w:t>
            </w:r>
            <w:r>
              <w:rPr>
                <w:color w:val="585858"/>
                <w:sz w:val="20"/>
              </w:rPr>
              <w:t>16</w:t>
            </w:r>
            <w:r>
              <w:rPr>
                <w:color w:val="585858"/>
                <w:spacing w:val="-53"/>
                <w:sz w:val="20"/>
              </w:rPr>
              <w:t xml:space="preserve"> </w:t>
            </w:r>
            <w:r>
              <w:rPr>
                <w:color w:val="585858"/>
                <w:sz w:val="20"/>
              </w:rPr>
              <w:t>sponsored</w:t>
            </w:r>
            <w:r>
              <w:rPr>
                <w:color w:val="585858"/>
                <w:spacing w:val="-1"/>
                <w:sz w:val="20"/>
              </w:rPr>
              <w:t xml:space="preserve"> </w:t>
            </w:r>
            <w:r>
              <w:rPr>
                <w:color w:val="585858"/>
                <w:sz w:val="20"/>
              </w:rPr>
              <w:t>posts</w:t>
            </w:r>
            <w:r>
              <w:rPr>
                <w:color w:val="585858"/>
                <w:spacing w:val="-2"/>
                <w:sz w:val="20"/>
              </w:rPr>
              <w:t xml:space="preserve"> </w:t>
            </w:r>
            <w:r>
              <w:rPr>
                <w:color w:val="585858"/>
                <w:sz w:val="20"/>
              </w:rPr>
              <w:t>on social</w:t>
            </w:r>
            <w:r>
              <w:rPr>
                <w:color w:val="585858"/>
                <w:spacing w:val="-2"/>
                <w:sz w:val="20"/>
              </w:rPr>
              <w:t xml:space="preserve"> </w:t>
            </w:r>
            <w:r>
              <w:rPr>
                <w:color w:val="585858"/>
                <w:sz w:val="20"/>
              </w:rPr>
              <w:t>media</w:t>
            </w:r>
          </w:p>
        </w:tc>
      </w:tr>
      <w:tr w:rsidR="002D2685" w14:paraId="254B6D56" w14:textId="77777777" w:rsidTr="000F761D">
        <w:trPr>
          <w:trHeight w:val="570"/>
        </w:trPr>
        <w:tc>
          <w:tcPr>
            <w:tcW w:w="1822"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6C1C880" w14:textId="77777777" w:rsidR="002D2685" w:rsidRDefault="002D2685" w:rsidP="000F761D">
            <w:pPr>
              <w:pStyle w:val="TableParagraph"/>
              <w:spacing w:before="170"/>
              <w:ind w:left="69"/>
            </w:pPr>
            <w:r>
              <w:rPr>
                <w:rFonts w:ascii="Arial" w:hAnsi="Arial"/>
                <w:b/>
                <w:color w:val="585858"/>
                <w:sz w:val="20"/>
              </w:rPr>
              <w:t>Estimated</w:t>
            </w:r>
            <w:r>
              <w:rPr>
                <w:rFonts w:ascii="Arial" w:hAnsi="Arial"/>
                <w:b/>
                <w:color w:val="585858"/>
                <w:spacing w:val="-4"/>
                <w:sz w:val="20"/>
              </w:rPr>
              <w:t xml:space="preserve"> </w:t>
            </w:r>
            <w:r>
              <w:rPr>
                <w:rFonts w:ascii="Arial" w:hAnsi="Arial"/>
                <w:b/>
                <w:color w:val="585858"/>
                <w:sz w:val="20"/>
              </w:rPr>
              <w:t>budget</w:t>
            </w: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33595AB" w14:textId="77777777" w:rsidR="002D2685" w:rsidRDefault="002D2685" w:rsidP="000F761D">
            <w:pPr>
              <w:pStyle w:val="TableParagraph"/>
              <w:rPr>
                <w:rFonts w:ascii="Times New Roman" w:hAnsi="Times New Roman"/>
                <w:sz w:val="18"/>
              </w:rPr>
            </w:pPr>
          </w:p>
        </w:tc>
        <w:tc>
          <w:tcPr>
            <w:tcW w:w="718"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9BB7951" w14:textId="77777777" w:rsidR="002D2685" w:rsidRDefault="002D2685" w:rsidP="000F761D">
            <w:pPr>
              <w:pStyle w:val="TableParagraph"/>
              <w:spacing w:before="55"/>
              <w:ind w:left="268" w:right="61" w:hanging="162"/>
            </w:pPr>
            <w:r>
              <w:rPr>
                <w:color w:val="585858"/>
                <w:sz w:val="20"/>
              </w:rPr>
              <w:t>numb</w:t>
            </w:r>
            <w:r>
              <w:rPr>
                <w:color w:val="585858"/>
                <w:spacing w:val="-53"/>
                <w:sz w:val="20"/>
              </w:rPr>
              <w:t xml:space="preserve"> </w:t>
            </w:r>
            <w:r>
              <w:rPr>
                <w:color w:val="585858"/>
                <w:sz w:val="20"/>
              </w:rPr>
              <w:t>er</w:t>
            </w:r>
          </w:p>
        </w:tc>
        <w:tc>
          <w:tcPr>
            <w:tcW w:w="12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829FB1C" w14:textId="77777777" w:rsidR="002D2685" w:rsidRDefault="002D2685" w:rsidP="000F761D">
            <w:pPr>
              <w:pStyle w:val="TableParagraph"/>
              <w:spacing w:before="170"/>
              <w:ind w:left="86"/>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1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D931D1D" w14:textId="77777777" w:rsidR="002D2685" w:rsidRDefault="002D2685" w:rsidP="000F761D">
            <w:pPr>
              <w:pStyle w:val="TableParagraph"/>
              <w:spacing w:before="170"/>
              <w:ind w:left="263"/>
            </w:pPr>
            <w:r>
              <w:rPr>
                <w:color w:val="585858"/>
                <w:w w:val="90"/>
                <w:sz w:val="20"/>
              </w:rPr>
              <w:t>total</w:t>
            </w:r>
            <w:r>
              <w:rPr>
                <w:color w:val="585858"/>
                <w:spacing w:val="-7"/>
                <w:w w:val="90"/>
                <w:sz w:val="20"/>
              </w:rPr>
              <w:t xml:space="preserve"> </w:t>
            </w:r>
            <w:r>
              <w:rPr>
                <w:color w:val="585858"/>
                <w:w w:val="90"/>
                <w:sz w:val="20"/>
              </w:rPr>
              <w:t>(€)</w:t>
            </w:r>
          </w:p>
        </w:tc>
        <w:tc>
          <w:tcPr>
            <w:tcW w:w="121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FD0C75D" w14:textId="77777777" w:rsidR="002D2685" w:rsidRDefault="002D2685" w:rsidP="000F761D">
            <w:pPr>
              <w:pStyle w:val="TableParagraph"/>
              <w:spacing w:before="170"/>
              <w:ind w:left="265"/>
            </w:pPr>
            <w:r>
              <w:rPr>
                <w:color w:val="585858"/>
                <w:sz w:val="20"/>
              </w:rPr>
              <w:t>number</w:t>
            </w:r>
          </w:p>
        </w:tc>
        <w:tc>
          <w:tcPr>
            <w:tcW w:w="1215"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77D0EDB" w14:textId="77777777" w:rsidR="002D2685" w:rsidRDefault="002D2685" w:rsidP="000F761D">
            <w:pPr>
              <w:pStyle w:val="TableParagraph"/>
              <w:spacing w:before="170"/>
              <w:ind w:left="82"/>
            </w:pPr>
            <w:r>
              <w:rPr>
                <w:color w:val="585858"/>
                <w:spacing w:val="-1"/>
                <w:w w:val="95"/>
                <w:sz w:val="20"/>
              </w:rPr>
              <w:t>unit</w:t>
            </w:r>
            <w:r>
              <w:rPr>
                <w:color w:val="585858"/>
                <w:spacing w:val="-9"/>
                <w:w w:val="95"/>
                <w:sz w:val="20"/>
              </w:rPr>
              <w:t xml:space="preserve"> </w:t>
            </w:r>
            <w:r>
              <w:rPr>
                <w:color w:val="585858"/>
                <w:w w:val="95"/>
                <w:sz w:val="20"/>
              </w:rPr>
              <w:t>cost</w:t>
            </w:r>
            <w:r>
              <w:rPr>
                <w:color w:val="585858"/>
                <w:spacing w:val="-11"/>
                <w:w w:val="95"/>
                <w:sz w:val="20"/>
              </w:rPr>
              <w:t xml:space="preserve"> </w:t>
            </w:r>
            <w:r>
              <w:rPr>
                <w:color w:val="585858"/>
                <w:w w:val="95"/>
                <w:sz w:val="20"/>
              </w:rPr>
              <w:t>(€)</w:t>
            </w:r>
          </w:p>
        </w:tc>
        <w:tc>
          <w:tcPr>
            <w:tcW w:w="1218"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3AFB9C2" w14:textId="77777777" w:rsidR="002D2685" w:rsidRDefault="002D2685" w:rsidP="000F761D">
            <w:pPr>
              <w:pStyle w:val="TableParagraph"/>
              <w:spacing w:before="170"/>
              <w:ind w:left="266"/>
            </w:pPr>
            <w:r>
              <w:rPr>
                <w:color w:val="585858"/>
                <w:w w:val="90"/>
                <w:sz w:val="20"/>
              </w:rPr>
              <w:t>total</w:t>
            </w:r>
            <w:r>
              <w:rPr>
                <w:color w:val="585858"/>
                <w:spacing w:val="-7"/>
                <w:w w:val="90"/>
                <w:sz w:val="20"/>
              </w:rPr>
              <w:t xml:space="preserve"> </w:t>
            </w:r>
            <w:r>
              <w:rPr>
                <w:color w:val="585858"/>
                <w:w w:val="90"/>
                <w:sz w:val="20"/>
              </w:rPr>
              <w:t>(€)</w:t>
            </w:r>
          </w:p>
        </w:tc>
        <w:tc>
          <w:tcPr>
            <w:tcW w:w="121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77604EC" w14:textId="77777777" w:rsidR="002D2685" w:rsidRDefault="002D2685" w:rsidP="000F761D">
            <w:pPr>
              <w:pStyle w:val="TableParagraph"/>
              <w:spacing w:before="170"/>
              <w:ind w:left="262"/>
            </w:pPr>
            <w:r>
              <w:rPr>
                <w:color w:val="585858"/>
                <w:sz w:val="20"/>
              </w:rPr>
              <w:t>number</w:t>
            </w:r>
          </w:p>
        </w:tc>
        <w:tc>
          <w:tcPr>
            <w:tcW w:w="1216"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5A7831C" w14:textId="77777777" w:rsidR="002D2685" w:rsidRDefault="002D2685" w:rsidP="000F761D">
            <w:pPr>
              <w:pStyle w:val="TableParagraph"/>
              <w:spacing w:before="170"/>
              <w:ind w:left="77"/>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1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65DBDEA" w14:textId="77777777" w:rsidR="002D2685" w:rsidRDefault="002D2685" w:rsidP="000F761D">
            <w:pPr>
              <w:pStyle w:val="TableParagraph"/>
              <w:spacing w:before="170"/>
              <w:ind w:left="260"/>
            </w:pPr>
            <w:r>
              <w:rPr>
                <w:color w:val="585858"/>
                <w:w w:val="90"/>
                <w:sz w:val="20"/>
              </w:rPr>
              <w:t>total</w:t>
            </w:r>
            <w:r>
              <w:rPr>
                <w:color w:val="585858"/>
                <w:spacing w:val="-7"/>
                <w:w w:val="90"/>
                <w:sz w:val="20"/>
              </w:rPr>
              <w:t xml:space="preserve"> </w:t>
            </w:r>
            <w:r>
              <w:rPr>
                <w:color w:val="585858"/>
                <w:w w:val="90"/>
                <w:sz w:val="20"/>
              </w:rPr>
              <w:t>(€)</w:t>
            </w:r>
          </w:p>
        </w:tc>
      </w:tr>
    </w:tbl>
    <w:p w14:paraId="59AE3FFA"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0CD93B75" w14:textId="77777777" w:rsidR="002D2685" w:rsidRDefault="002D2685" w:rsidP="002D2685">
      <w:pPr>
        <w:pStyle w:val="Corpotesto"/>
        <w:spacing w:after="1"/>
        <w:rPr>
          <w:rFonts w:ascii="Arial" w:hAnsi="Arial"/>
          <w:i/>
          <w:sz w:val="26"/>
        </w:rPr>
      </w:pPr>
    </w:p>
    <w:tbl>
      <w:tblPr>
        <w:tblW w:w="14256" w:type="dxa"/>
        <w:tblInd w:w="146" w:type="dxa"/>
        <w:tblLayout w:type="fixed"/>
        <w:tblCellMar>
          <w:left w:w="10" w:type="dxa"/>
          <w:right w:w="10" w:type="dxa"/>
        </w:tblCellMar>
        <w:tblLook w:val="04A0" w:firstRow="1" w:lastRow="0" w:firstColumn="1" w:lastColumn="0" w:noHBand="0" w:noVBand="1"/>
      </w:tblPr>
      <w:tblGrid>
        <w:gridCol w:w="1822"/>
        <w:gridCol w:w="1992"/>
        <w:gridCol w:w="718"/>
        <w:gridCol w:w="1221"/>
        <w:gridCol w:w="1214"/>
        <w:gridCol w:w="1214"/>
        <w:gridCol w:w="1214"/>
        <w:gridCol w:w="1216"/>
        <w:gridCol w:w="1217"/>
        <w:gridCol w:w="1214"/>
        <w:gridCol w:w="1214"/>
      </w:tblGrid>
      <w:tr w:rsidR="002D2685" w14:paraId="0EB5B873" w14:textId="77777777" w:rsidTr="000F761D">
        <w:trPr>
          <w:trHeight w:val="1378"/>
        </w:trPr>
        <w:tc>
          <w:tcPr>
            <w:tcW w:w="1822" w:type="dxa"/>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04CA9E9F" w14:textId="77777777" w:rsidR="002D2685" w:rsidRDefault="002D2685" w:rsidP="000F761D">
            <w:pPr>
              <w:pStyle w:val="TableParagraph"/>
              <w:rPr>
                <w:rFonts w:ascii="Times New Roman" w:hAnsi="Times New Roman"/>
                <w:sz w:val="18"/>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C33E631" w14:textId="77777777" w:rsidR="002D2685" w:rsidRDefault="002D2685" w:rsidP="000F761D">
            <w:pPr>
              <w:pStyle w:val="TableParagraph"/>
              <w:ind w:left="66" w:right="280"/>
            </w:pPr>
            <w:r>
              <w:rPr>
                <w:color w:val="585858"/>
                <w:sz w:val="20"/>
              </w:rPr>
              <w:t>Planning,</w:t>
            </w:r>
            <w:r>
              <w:rPr>
                <w:color w:val="585858"/>
                <w:spacing w:val="1"/>
                <w:sz w:val="20"/>
              </w:rPr>
              <w:t xml:space="preserve"> </w:t>
            </w:r>
            <w:r>
              <w:rPr>
                <w:color w:val="585858"/>
                <w:sz w:val="20"/>
              </w:rPr>
              <w:t>coordination and</w:t>
            </w:r>
            <w:r>
              <w:rPr>
                <w:color w:val="585858"/>
                <w:spacing w:val="1"/>
                <w:sz w:val="20"/>
              </w:rPr>
              <w:t xml:space="preserve"> </w:t>
            </w:r>
            <w:r>
              <w:rPr>
                <w:color w:val="585858"/>
                <w:sz w:val="20"/>
              </w:rPr>
              <w:t>implementation of</w:t>
            </w:r>
            <w:r>
              <w:rPr>
                <w:color w:val="585858"/>
                <w:spacing w:val="-53"/>
                <w:sz w:val="20"/>
              </w:rPr>
              <w:t xml:space="preserve"> </w:t>
            </w:r>
            <w:r>
              <w:rPr>
                <w:color w:val="585858"/>
                <w:sz w:val="20"/>
              </w:rPr>
              <w:t>ADV</w:t>
            </w:r>
            <w:r>
              <w:rPr>
                <w:color w:val="585858"/>
                <w:spacing w:val="-8"/>
                <w:sz w:val="20"/>
              </w:rPr>
              <w:t xml:space="preserve"> </w:t>
            </w:r>
            <w:r>
              <w:rPr>
                <w:color w:val="585858"/>
                <w:sz w:val="20"/>
              </w:rPr>
              <w:t>campaign</w:t>
            </w:r>
            <w:r>
              <w:rPr>
                <w:color w:val="585858"/>
                <w:spacing w:val="-9"/>
                <w:sz w:val="20"/>
              </w:rPr>
              <w:t xml:space="preserve"> </w:t>
            </w:r>
            <w:r>
              <w:rPr>
                <w:color w:val="585858"/>
                <w:sz w:val="20"/>
              </w:rPr>
              <w:t>on</w:t>
            </w:r>
            <w:r>
              <w:rPr>
                <w:color w:val="585858"/>
                <w:spacing w:val="-52"/>
                <w:sz w:val="20"/>
              </w:rPr>
              <w:t xml:space="preserve"> </w:t>
            </w:r>
            <w:r>
              <w:rPr>
                <w:color w:val="585858"/>
                <w:sz w:val="20"/>
              </w:rPr>
              <w:t>social</w:t>
            </w:r>
            <w:r>
              <w:rPr>
                <w:color w:val="585858"/>
                <w:spacing w:val="-3"/>
                <w:sz w:val="20"/>
              </w:rPr>
              <w:t xml:space="preserve"> </w:t>
            </w:r>
            <w:r>
              <w:rPr>
                <w:color w:val="585858"/>
                <w:sz w:val="20"/>
              </w:rPr>
              <w:t>media</w:t>
            </w:r>
          </w:p>
          <w:p w14:paraId="1E12DAFE" w14:textId="77777777" w:rsidR="002D2685" w:rsidRDefault="002D2685" w:rsidP="000F761D">
            <w:pPr>
              <w:pStyle w:val="TableParagraph"/>
              <w:spacing w:line="210" w:lineRule="exact"/>
              <w:ind w:left="66"/>
            </w:pPr>
            <w:r>
              <w:rPr>
                <w:color w:val="585858"/>
                <w:sz w:val="20"/>
              </w:rPr>
              <w:t>(months)</w:t>
            </w:r>
          </w:p>
        </w:tc>
        <w:tc>
          <w:tcPr>
            <w:tcW w:w="718"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467F90C" w14:textId="77777777" w:rsidR="002D2685" w:rsidRDefault="002D2685" w:rsidP="000F761D">
            <w:pPr>
              <w:pStyle w:val="TableParagraph"/>
              <w:rPr>
                <w:rFonts w:ascii="Arial" w:hAnsi="Arial"/>
                <w:i/>
              </w:rPr>
            </w:pPr>
          </w:p>
          <w:p w14:paraId="33CA12BC" w14:textId="77777777" w:rsidR="002D2685" w:rsidRDefault="002D2685" w:rsidP="000F761D">
            <w:pPr>
              <w:pStyle w:val="TableParagraph"/>
              <w:rPr>
                <w:rFonts w:ascii="Arial" w:hAnsi="Arial"/>
                <w:i/>
                <w:sz w:val="28"/>
              </w:rPr>
            </w:pPr>
          </w:p>
          <w:p w14:paraId="6A3D73D0" w14:textId="77777777" w:rsidR="002D2685" w:rsidRDefault="002D2685" w:rsidP="000F761D">
            <w:pPr>
              <w:pStyle w:val="TableParagraph"/>
              <w:ind w:right="37"/>
              <w:jc w:val="right"/>
            </w:pPr>
            <w:r>
              <w:rPr>
                <w:color w:val="585858"/>
                <w:w w:val="99"/>
                <w:sz w:val="20"/>
              </w:rPr>
              <w:t>8</w:t>
            </w:r>
          </w:p>
        </w:tc>
        <w:tc>
          <w:tcPr>
            <w:tcW w:w="122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290D145" w14:textId="77777777" w:rsidR="002D2685" w:rsidRDefault="002D2685" w:rsidP="000F761D">
            <w:pPr>
              <w:pStyle w:val="TableParagraph"/>
              <w:rPr>
                <w:rFonts w:ascii="Arial" w:hAnsi="Arial"/>
                <w:i/>
              </w:rPr>
            </w:pPr>
          </w:p>
          <w:p w14:paraId="18B934B0" w14:textId="77777777" w:rsidR="002D2685" w:rsidRDefault="002D2685" w:rsidP="000F761D">
            <w:pPr>
              <w:pStyle w:val="TableParagraph"/>
              <w:rPr>
                <w:rFonts w:ascii="Arial" w:hAnsi="Arial"/>
                <w:i/>
                <w:sz w:val="28"/>
              </w:rPr>
            </w:pPr>
          </w:p>
          <w:p w14:paraId="1426F7A4" w14:textId="77777777" w:rsidR="002D2685" w:rsidRDefault="002D2685" w:rsidP="000F761D">
            <w:pPr>
              <w:pStyle w:val="TableParagraph"/>
              <w:ind w:right="42"/>
              <w:jc w:val="right"/>
            </w:pPr>
            <w:r>
              <w:rPr>
                <w:color w:val="585858"/>
                <w:sz w:val="20"/>
              </w:rPr>
              <w:t>3.125</w:t>
            </w:r>
          </w:p>
        </w:tc>
        <w:tc>
          <w:tcPr>
            <w:tcW w:w="121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5F70ECB" w14:textId="77777777" w:rsidR="002D2685" w:rsidRDefault="002D2685" w:rsidP="000F761D">
            <w:pPr>
              <w:pStyle w:val="TableParagraph"/>
              <w:rPr>
                <w:rFonts w:ascii="Arial" w:hAnsi="Arial"/>
                <w:i/>
              </w:rPr>
            </w:pPr>
          </w:p>
          <w:p w14:paraId="61FF4EC5" w14:textId="77777777" w:rsidR="002D2685" w:rsidRDefault="002D2685" w:rsidP="000F761D">
            <w:pPr>
              <w:pStyle w:val="TableParagraph"/>
              <w:rPr>
                <w:rFonts w:ascii="Arial" w:hAnsi="Arial"/>
                <w:i/>
                <w:sz w:val="28"/>
              </w:rPr>
            </w:pPr>
          </w:p>
          <w:p w14:paraId="1A7DD148" w14:textId="77777777" w:rsidR="002D2685" w:rsidRDefault="002D2685" w:rsidP="000F761D">
            <w:pPr>
              <w:pStyle w:val="TableParagraph"/>
              <w:ind w:right="41"/>
              <w:jc w:val="right"/>
            </w:pPr>
            <w:r>
              <w:rPr>
                <w:color w:val="585858"/>
                <w:sz w:val="20"/>
              </w:rPr>
              <w:t>25.000</w:t>
            </w:r>
          </w:p>
        </w:tc>
        <w:tc>
          <w:tcPr>
            <w:tcW w:w="121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7D27857" w14:textId="77777777" w:rsidR="002D2685" w:rsidRDefault="002D2685" w:rsidP="000F761D">
            <w:pPr>
              <w:pStyle w:val="TableParagraph"/>
              <w:rPr>
                <w:rFonts w:ascii="Arial" w:hAnsi="Arial"/>
                <w:i/>
              </w:rPr>
            </w:pPr>
          </w:p>
          <w:p w14:paraId="105FA2DC" w14:textId="77777777" w:rsidR="002D2685" w:rsidRDefault="002D2685" w:rsidP="000F761D">
            <w:pPr>
              <w:pStyle w:val="TableParagraph"/>
              <w:rPr>
                <w:rFonts w:ascii="Arial" w:hAnsi="Arial"/>
                <w:i/>
                <w:sz w:val="28"/>
              </w:rPr>
            </w:pPr>
          </w:p>
          <w:p w14:paraId="3FF79210" w14:textId="77777777" w:rsidR="002D2685" w:rsidRDefault="002D2685" w:rsidP="000F761D">
            <w:pPr>
              <w:pStyle w:val="TableParagraph"/>
              <w:ind w:right="35"/>
              <w:jc w:val="right"/>
            </w:pPr>
            <w:r>
              <w:rPr>
                <w:color w:val="585858"/>
                <w:w w:val="99"/>
                <w:sz w:val="20"/>
              </w:rPr>
              <w:t>8</w:t>
            </w:r>
          </w:p>
        </w:tc>
        <w:tc>
          <w:tcPr>
            <w:tcW w:w="121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AB35E0" w14:textId="77777777" w:rsidR="002D2685" w:rsidRDefault="002D2685" w:rsidP="000F761D">
            <w:pPr>
              <w:pStyle w:val="TableParagraph"/>
              <w:rPr>
                <w:rFonts w:ascii="Arial" w:hAnsi="Arial"/>
                <w:i/>
              </w:rPr>
            </w:pPr>
          </w:p>
          <w:p w14:paraId="1E3E7F7C" w14:textId="77777777" w:rsidR="002D2685" w:rsidRDefault="002D2685" w:rsidP="000F761D">
            <w:pPr>
              <w:pStyle w:val="TableParagraph"/>
              <w:rPr>
                <w:rFonts w:ascii="Arial" w:hAnsi="Arial"/>
                <w:i/>
                <w:sz w:val="28"/>
              </w:rPr>
            </w:pPr>
          </w:p>
          <w:p w14:paraId="5EAD78DC" w14:textId="77777777" w:rsidR="002D2685" w:rsidRDefault="002D2685" w:rsidP="000F761D">
            <w:pPr>
              <w:pStyle w:val="TableParagraph"/>
              <w:ind w:right="38"/>
              <w:jc w:val="right"/>
            </w:pPr>
            <w:r>
              <w:rPr>
                <w:color w:val="585858"/>
                <w:sz w:val="20"/>
              </w:rPr>
              <w:t>3.125</w:t>
            </w:r>
          </w:p>
        </w:tc>
        <w:tc>
          <w:tcPr>
            <w:tcW w:w="121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0026E55" w14:textId="77777777" w:rsidR="002D2685" w:rsidRDefault="002D2685" w:rsidP="000F761D">
            <w:pPr>
              <w:pStyle w:val="TableParagraph"/>
              <w:rPr>
                <w:rFonts w:ascii="Arial" w:hAnsi="Arial"/>
                <w:i/>
              </w:rPr>
            </w:pPr>
          </w:p>
          <w:p w14:paraId="384F87A0" w14:textId="77777777" w:rsidR="002D2685" w:rsidRDefault="002D2685" w:rsidP="000F761D">
            <w:pPr>
              <w:pStyle w:val="TableParagraph"/>
              <w:rPr>
                <w:rFonts w:ascii="Arial" w:hAnsi="Arial"/>
                <w:i/>
                <w:sz w:val="28"/>
              </w:rPr>
            </w:pPr>
          </w:p>
          <w:p w14:paraId="5E12C94F" w14:textId="77777777" w:rsidR="002D2685" w:rsidRDefault="002D2685" w:rsidP="000F761D">
            <w:pPr>
              <w:pStyle w:val="TableParagraph"/>
              <w:ind w:right="37"/>
              <w:jc w:val="right"/>
            </w:pPr>
            <w:r>
              <w:rPr>
                <w:color w:val="585858"/>
                <w:sz w:val="20"/>
              </w:rPr>
              <w:t>25.000</w:t>
            </w:r>
          </w:p>
        </w:tc>
        <w:tc>
          <w:tcPr>
            <w:tcW w:w="1217"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1C1C0C8" w14:textId="77777777" w:rsidR="002D2685" w:rsidRDefault="002D2685" w:rsidP="000F761D">
            <w:pPr>
              <w:pStyle w:val="TableParagraph"/>
              <w:rPr>
                <w:rFonts w:ascii="Arial" w:hAnsi="Arial"/>
                <w:i/>
              </w:rPr>
            </w:pPr>
          </w:p>
          <w:p w14:paraId="510D6D68" w14:textId="77777777" w:rsidR="002D2685" w:rsidRDefault="002D2685" w:rsidP="000F761D">
            <w:pPr>
              <w:pStyle w:val="TableParagraph"/>
              <w:rPr>
                <w:rFonts w:ascii="Arial" w:hAnsi="Arial"/>
                <w:i/>
                <w:sz w:val="28"/>
              </w:rPr>
            </w:pPr>
          </w:p>
          <w:p w14:paraId="0B2B03D4" w14:textId="77777777" w:rsidR="002D2685" w:rsidRDefault="002D2685" w:rsidP="000F761D">
            <w:pPr>
              <w:pStyle w:val="TableParagraph"/>
              <w:ind w:right="36"/>
              <w:jc w:val="right"/>
            </w:pPr>
            <w:r>
              <w:rPr>
                <w:color w:val="585858"/>
                <w:w w:val="99"/>
                <w:sz w:val="20"/>
              </w:rPr>
              <w:t>8</w:t>
            </w:r>
          </w:p>
        </w:tc>
        <w:tc>
          <w:tcPr>
            <w:tcW w:w="121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C3E95B7" w14:textId="77777777" w:rsidR="002D2685" w:rsidRDefault="002D2685" w:rsidP="000F761D">
            <w:pPr>
              <w:pStyle w:val="TableParagraph"/>
              <w:rPr>
                <w:rFonts w:ascii="Arial" w:hAnsi="Arial"/>
                <w:i/>
              </w:rPr>
            </w:pPr>
          </w:p>
          <w:p w14:paraId="58023BB6" w14:textId="77777777" w:rsidR="002D2685" w:rsidRDefault="002D2685" w:rsidP="000F761D">
            <w:pPr>
              <w:pStyle w:val="TableParagraph"/>
              <w:rPr>
                <w:rFonts w:ascii="Arial" w:hAnsi="Arial"/>
                <w:i/>
                <w:sz w:val="28"/>
              </w:rPr>
            </w:pPr>
          </w:p>
          <w:p w14:paraId="68B991BA" w14:textId="77777777" w:rsidR="002D2685" w:rsidRDefault="002D2685" w:rsidP="000F761D">
            <w:pPr>
              <w:pStyle w:val="TableParagraph"/>
              <w:ind w:right="38"/>
              <w:jc w:val="right"/>
            </w:pPr>
            <w:r>
              <w:rPr>
                <w:color w:val="585858"/>
                <w:sz w:val="20"/>
              </w:rPr>
              <w:t>3.125</w:t>
            </w:r>
          </w:p>
        </w:tc>
        <w:tc>
          <w:tcPr>
            <w:tcW w:w="121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21879E4" w14:textId="77777777" w:rsidR="002D2685" w:rsidRDefault="002D2685" w:rsidP="000F761D">
            <w:pPr>
              <w:pStyle w:val="TableParagraph"/>
              <w:rPr>
                <w:rFonts w:ascii="Arial" w:hAnsi="Arial"/>
                <w:i/>
              </w:rPr>
            </w:pPr>
          </w:p>
          <w:p w14:paraId="7008FA30" w14:textId="77777777" w:rsidR="002D2685" w:rsidRDefault="002D2685" w:rsidP="000F761D">
            <w:pPr>
              <w:pStyle w:val="TableParagraph"/>
              <w:rPr>
                <w:rFonts w:ascii="Arial" w:hAnsi="Arial"/>
                <w:i/>
                <w:sz w:val="28"/>
              </w:rPr>
            </w:pPr>
          </w:p>
          <w:p w14:paraId="237305E4" w14:textId="77777777" w:rsidR="002D2685" w:rsidRDefault="002D2685" w:rsidP="000F761D">
            <w:pPr>
              <w:pStyle w:val="TableParagraph"/>
              <w:ind w:right="35"/>
              <w:jc w:val="right"/>
            </w:pPr>
            <w:r>
              <w:rPr>
                <w:color w:val="585858"/>
                <w:sz w:val="20"/>
              </w:rPr>
              <w:t>25.000</w:t>
            </w:r>
          </w:p>
        </w:tc>
      </w:tr>
      <w:tr w:rsidR="002D2685" w14:paraId="12FB3A22" w14:textId="77777777" w:rsidTr="000F761D">
        <w:trPr>
          <w:trHeight w:val="315"/>
        </w:trPr>
        <w:tc>
          <w:tcPr>
            <w:tcW w:w="3814" w:type="dxa"/>
            <w:gridSpan w:val="2"/>
            <w:tcBorders>
              <w:top w:val="single" w:sz="12" w:space="0" w:color="BEBEBE"/>
              <w:left w:val="single" w:sz="12" w:space="0" w:color="BEBEBE"/>
              <w:bottom w:val="single" w:sz="12" w:space="0" w:color="A6A6A6"/>
              <w:right w:val="single" w:sz="12" w:space="0" w:color="BEBEBE"/>
            </w:tcBorders>
            <w:shd w:val="clear" w:color="auto" w:fill="D9D9D9"/>
            <w:tcMar>
              <w:top w:w="0" w:type="dxa"/>
              <w:left w:w="0" w:type="dxa"/>
              <w:bottom w:w="0" w:type="dxa"/>
              <w:right w:w="0" w:type="dxa"/>
            </w:tcMar>
          </w:tcPr>
          <w:p w14:paraId="6C71C53A" w14:textId="77777777" w:rsidR="002D2685" w:rsidRDefault="002D2685" w:rsidP="000F761D">
            <w:pPr>
              <w:pStyle w:val="TableParagraph"/>
              <w:spacing w:before="42"/>
              <w:ind w:left="803"/>
            </w:pPr>
            <w:r>
              <w:rPr>
                <w:rFonts w:ascii="Arial" w:hAnsi="Arial"/>
                <w:b/>
                <w:color w:val="585858"/>
                <w:sz w:val="20"/>
              </w:rPr>
              <w:t>Subtotal</w:t>
            </w:r>
            <w:r>
              <w:rPr>
                <w:rFonts w:ascii="Arial" w:hAnsi="Arial"/>
                <w:b/>
                <w:color w:val="585858"/>
                <w:spacing w:val="-3"/>
                <w:sz w:val="20"/>
              </w:rPr>
              <w:t xml:space="preserve"> </w:t>
            </w:r>
            <w:r>
              <w:rPr>
                <w:rFonts w:ascii="Arial" w:hAnsi="Arial"/>
                <w:b/>
                <w:color w:val="585858"/>
                <w:sz w:val="20"/>
              </w:rPr>
              <w:t>for</w:t>
            </w:r>
            <w:r>
              <w:rPr>
                <w:rFonts w:ascii="Arial" w:hAnsi="Arial"/>
                <w:b/>
                <w:color w:val="585858"/>
                <w:spacing w:val="-2"/>
                <w:sz w:val="20"/>
              </w:rPr>
              <w:t xml:space="preserve"> </w:t>
            </w:r>
            <w:r>
              <w:rPr>
                <w:rFonts w:ascii="Arial" w:hAnsi="Arial"/>
                <w:b/>
                <w:color w:val="585858"/>
                <w:sz w:val="20"/>
              </w:rPr>
              <w:t>activity</w:t>
            </w:r>
            <w:r>
              <w:rPr>
                <w:rFonts w:ascii="Arial" w:hAnsi="Arial"/>
                <w:b/>
                <w:color w:val="585858"/>
                <w:spacing w:val="-5"/>
                <w:sz w:val="20"/>
              </w:rPr>
              <w:t xml:space="preserve"> </w:t>
            </w:r>
            <w:r>
              <w:rPr>
                <w:rFonts w:ascii="Arial" w:hAnsi="Arial"/>
                <w:b/>
                <w:color w:val="585858"/>
                <w:sz w:val="20"/>
              </w:rPr>
              <w:t>4.1</w:t>
            </w:r>
          </w:p>
        </w:tc>
        <w:tc>
          <w:tcPr>
            <w:tcW w:w="718" w:type="dxa"/>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63A83DC6" w14:textId="77777777" w:rsidR="002D2685" w:rsidRDefault="002D2685" w:rsidP="000F761D">
            <w:pPr>
              <w:pStyle w:val="TableParagraph"/>
              <w:rPr>
                <w:rFonts w:ascii="Times New Roman" w:hAnsi="Times New Roman"/>
                <w:sz w:val="18"/>
              </w:rPr>
            </w:pPr>
          </w:p>
        </w:tc>
        <w:tc>
          <w:tcPr>
            <w:tcW w:w="1221" w:type="dxa"/>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4856D0F0" w14:textId="77777777" w:rsidR="002D2685" w:rsidRDefault="002D2685" w:rsidP="000F761D">
            <w:pPr>
              <w:pStyle w:val="TableParagraph"/>
              <w:rPr>
                <w:rFonts w:ascii="Times New Roman" w:hAnsi="Times New Roman"/>
                <w:sz w:val="18"/>
              </w:rPr>
            </w:pPr>
          </w:p>
        </w:tc>
        <w:tc>
          <w:tcPr>
            <w:tcW w:w="1214" w:type="dxa"/>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459A5244" w14:textId="77777777" w:rsidR="002D2685" w:rsidRDefault="002D2685" w:rsidP="000F761D">
            <w:pPr>
              <w:pStyle w:val="TableParagraph"/>
              <w:spacing w:before="42"/>
              <w:ind w:right="41"/>
              <w:jc w:val="right"/>
            </w:pPr>
            <w:r>
              <w:rPr>
                <w:color w:val="585858"/>
                <w:sz w:val="20"/>
              </w:rPr>
              <w:t>25.000</w:t>
            </w:r>
          </w:p>
        </w:tc>
        <w:tc>
          <w:tcPr>
            <w:tcW w:w="1214" w:type="dxa"/>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4C52D4B1" w14:textId="77777777" w:rsidR="002D2685" w:rsidRDefault="002D2685" w:rsidP="000F761D">
            <w:pPr>
              <w:pStyle w:val="TableParagraph"/>
              <w:rPr>
                <w:rFonts w:ascii="Times New Roman" w:hAnsi="Times New Roman"/>
                <w:sz w:val="18"/>
              </w:rPr>
            </w:pPr>
          </w:p>
        </w:tc>
        <w:tc>
          <w:tcPr>
            <w:tcW w:w="1214" w:type="dxa"/>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20B669E9" w14:textId="77777777" w:rsidR="002D2685" w:rsidRDefault="002D2685" w:rsidP="000F761D">
            <w:pPr>
              <w:pStyle w:val="TableParagraph"/>
              <w:rPr>
                <w:rFonts w:ascii="Times New Roman" w:hAnsi="Times New Roman"/>
                <w:sz w:val="18"/>
              </w:rPr>
            </w:pPr>
          </w:p>
        </w:tc>
        <w:tc>
          <w:tcPr>
            <w:tcW w:w="1216" w:type="dxa"/>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1109E0CC" w14:textId="77777777" w:rsidR="002D2685" w:rsidRDefault="002D2685" w:rsidP="000F761D">
            <w:pPr>
              <w:pStyle w:val="TableParagraph"/>
              <w:spacing w:before="42"/>
              <w:ind w:right="37"/>
              <w:jc w:val="right"/>
            </w:pPr>
            <w:r>
              <w:rPr>
                <w:color w:val="585858"/>
                <w:sz w:val="20"/>
              </w:rPr>
              <w:t>25.000</w:t>
            </w:r>
          </w:p>
        </w:tc>
        <w:tc>
          <w:tcPr>
            <w:tcW w:w="1217" w:type="dxa"/>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43019AB8" w14:textId="77777777" w:rsidR="002D2685" w:rsidRDefault="002D2685" w:rsidP="000F761D">
            <w:pPr>
              <w:pStyle w:val="TableParagraph"/>
              <w:rPr>
                <w:rFonts w:ascii="Times New Roman" w:hAnsi="Times New Roman"/>
                <w:sz w:val="18"/>
              </w:rPr>
            </w:pPr>
          </w:p>
        </w:tc>
        <w:tc>
          <w:tcPr>
            <w:tcW w:w="1214" w:type="dxa"/>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2F996FEB" w14:textId="77777777" w:rsidR="002D2685" w:rsidRDefault="002D2685" w:rsidP="000F761D">
            <w:pPr>
              <w:pStyle w:val="TableParagraph"/>
              <w:rPr>
                <w:rFonts w:ascii="Times New Roman" w:hAnsi="Times New Roman"/>
                <w:sz w:val="18"/>
              </w:rPr>
            </w:pPr>
          </w:p>
        </w:tc>
        <w:tc>
          <w:tcPr>
            <w:tcW w:w="1214" w:type="dxa"/>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2C675381" w14:textId="77777777" w:rsidR="002D2685" w:rsidRDefault="002D2685" w:rsidP="000F761D">
            <w:pPr>
              <w:pStyle w:val="TableParagraph"/>
              <w:spacing w:before="42"/>
              <w:ind w:right="35"/>
              <w:jc w:val="right"/>
            </w:pPr>
            <w:r>
              <w:rPr>
                <w:color w:val="585858"/>
                <w:sz w:val="20"/>
              </w:rPr>
              <w:t>25.000</w:t>
            </w:r>
          </w:p>
        </w:tc>
      </w:tr>
      <w:tr w:rsidR="002D2685" w14:paraId="44B06DFC" w14:textId="77777777" w:rsidTr="000F761D">
        <w:trPr>
          <w:trHeight w:val="315"/>
        </w:trPr>
        <w:tc>
          <w:tcPr>
            <w:tcW w:w="1822" w:type="dxa"/>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4AF1DBA7" w14:textId="77777777" w:rsidR="002D2685" w:rsidRDefault="002D2685" w:rsidP="000F761D">
            <w:pPr>
              <w:pStyle w:val="TableParagraph"/>
              <w:spacing w:before="42"/>
              <w:ind w:left="69"/>
            </w:pPr>
            <w:r>
              <w:rPr>
                <w:rFonts w:ascii="Arial" w:hAnsi="Arial"/>
                <w:b/>
                <w:color w:val="585858"/>
                <w:sz w:val="20"/>
              </w:rPr>
              <w:t>Timeline</w:t>
            </w:r>
          </w:p>
        </w:tc>
        <w:tc>
          <w:tcPr>
            <w:tcW w:w="1992"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B848370" w14:textId="77777777" w:rsidR="002D2685" w:rsidRDefault="002D2685" w:rsidP="000F761D">
            <w:pPr>
              <w:pStyle w:val="TableParagraph"/>
              <w:rPr>
                <w:rFonts w:ascii="Times New Roman" w:hAnsi="Times New Roman"/>
                <w:sz w:val="18"/>
              </w:rPr>
            </w:pPr>
          </w:p>
        </w:tc>
        <w:tc>
          <w:tcPr>
            <w:tcW w:w="3153"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5B33D7F" w14:textId="77777777" w:rsidR="002D2685" w:rsidRDefault="002D2685" w:rsidP="000F761D">
            <w:pPr>
              <w:pStyle w:val="TableParagraph"/>
              <w:spacing w:before="42"/>
              <w:ind w:left="1190" w:right="1167"/>
              <w:jc w:val="center"/>
            </w:pPr>
            <w:r>
              <w:rPr>
                <w:color w:val="585858"/>
                <w:sz w:val="20"/>
              </w:rPr>
              <w:t>YEAR</w:t>
            </w:r>
            <w:r>
              <w:rPr>
                <w:color w:val="585858"/>
                <w:spacing w:val="-3"/>
                <w:sz w:val="20"/>
              </w:rPr>
              <w:t xml:space="preserve"> </w:t>
            </w:r>
            <w:r>
              <w:rPr>
                <w:color w:val="585858"/>
                <w:sz w:val="20"/>
              </w:rPr>
              <w:t>1</w:t>
            </w:r>
          </w:p>
        </w:tc>
        <w:tc>
          <w:tcPr>
            <w:tcW w:w="3644"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84B1ADD" w14:textId="77777777" w:rsidR="002D2685" w:rsidRDefault="002D2685" w:rsidP="000F761D">
            <w:pPr>
              <w:pStyle w:val="TableParagraph"/>
              <w:spacing w:before="42"/>
              <w:ind w:left="1439" w:right="1410"/>
              <w:jc w:val="center"/>
            </w:pPr>
            <w:r>
              <w:rPr>
                <w:color w:val="585858"/>
                <w:sz w:val="20"/>
              </w:rPr>
              <w:t>YEAR</w:t>
            </w:r>
            <w:r>
              <w:rPr>
                <w:color w:val="585858"/>
                <w:spacing w:val="-3"/>
                <w:sz w:val="20"/>
              </w:rPr>
              <w:t xml:space="preserve"> </w:t>
            </w:r>
            <w:r>
              <w:rPr>
                <w:color w:val="585858"/>
                <w:sz w:val="20"/>
              </w:rPr>
              <w:t>2</w:t>
            </w:r>
          </w:p>
        </w:tc>
        <w:tc>
          <w:tcPr>
            <w:tcW w:w="3645"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4524F13" w14:textId="77777777" w:rsidR="002D2685" w:rsidRDefault="002D2685" w:rsidP="000F761D">
            <w:pPr>
              <w:pStyle w:val="TableParagraph"/>
              <w:spacing w:before="42"/>
              <w:ind w:left="1440" w:right="1408"/>
              <w:jc w:val="center"/>
            </w:pPr>
            <w:r>
              <w:rPr>
                <w:color w:val="585858"/>
                <w:sz w:val="20"/>
              </w:rPr>
              <w:t>YEAR</w:t>
            </w:r>
            <w:r>
              <w:rPr>
                <w:color w:val="585858"/>
                <w:spacing w:val="-3"/>
                <w:sz w:val="20"/>
              </w:rPr>
              <w:t xml:space="preserve"> </w:t>
            </w:r>
            <w:r>
              <w:rPr>
                <w:color w:val="585858"/>
                <w:sz w:val="20"/>
              </w:rPr>
              <w:t>3</w:t>
            </w:r>
          </w:p>
        </w:tc>
      </w:tr>
      <w:tr w:rsidR="002D2685" w:rsidRPr="00825EAB" w14:paraId="5C1124FA" w14:textId="77777777" w:rsidTr="000F761D">
        <w:trPr>
          <w:trHeight w:val="414"/>
        </w:trPr>
        <w:tc>
          <w:tcPr>
            <w:tcW w:w="1822" w:type="dxa"/>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3F782D78" w14:textId="77777777" w:rsidR="002D2685" w:rsidRDefault="002D2685" w:rsidP="000F761D">
            <w:pPr>
              <w:pStyle w:val="TableParagraph"/>
              <w:spacing w:before="93"/>
              <w:ind w:left="69"/>
            </w:pPr>
            <w:r>
              <w:rPr>
                <w:rFonts w:ascii="Arial" w:hAnsi="Arial"/>
                <w:b/>
                <w:color w:val="585858"/>
                <w:sz w:val="20"/>
              </w:rPr>
              <w:t>Outputs</w:t>
            </w:r>
          </w:p>
        </w:tc>
        <w:tc>
          <w:tcPr>
            <w:tcW w:w="1992"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00753508" w14:textId="77777777" w:rsidR="002D2685" w:rsidRDefault="002D2685" w:rsidP="000F761D">
            <w:pPr>
              <w:pStyle w:val="TableParagraph"/>
              <w:rPr>
                <w:rFonts w:ascii="Times New Roman" w:hAnsi="Times New Roman"/>
                <w:sz w:val="18"/>
              </w:rPr>
            </w:pPr>
          </w:p>
        </w:tc>
        <w:tc>
          <w:tcPr>
            <w:tcW w:w="3153"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2B801E9E" w14:textId="77777777" w:rsidR="002D2685" w:rsidRDefault="002D2685" w:rsidP="000F761D">
            <w:pPr>
              <w:pStyle w:val="TableParagraph"/>
              <w:spacing w:before="93"/>
              <w:ind w:left="429"/>
            </w:pPr>
            <w:r>
              <w:rPr>
                <w:color w:val="585858"/>
                <w:sz w:val="20"/>
              </w:rPr>
              <w:t>3</w:t>
            </w:r>
            <w:r>
              <w:rPr>
                <w:color w:val="585858"/>
                <w:spacing w:val="-3"/>
                <w:sz w:val="20"/>
              </w:rPr>
              <w:t xml:space="preserve"> </w:t>
            </w:r>
            <w:r>
              <w:rPr>
                <w:color w:val="585858"/>
                <w:sz w:val="20"/>
              </w:rPr>
              <w:t>flights</w:t>
            </w:r>
            <w:r>
              <w:rPr>
                <w:color w:val="585858"/>
                <w:spacing w:val="-2"/>
                <w:sz w:val="20"/>
              </w:rPr>
              <w:t xml:space="preserve"> </w:t>
            </w:r>
            <w:r>
              <w:rPr>
                <w:color w:val="585858"/>
                <w:sz w:val="20"/>
              </w:rPr>
              <w:t>on</w:t>
            </w:r>
            <w:r>
              <w:rPr>
                <w:color w:val="585858"/>
                <w:spacing w:val="-1"/>
                <w:sz w:val="20"/>
              </w:rPr>
              <w:t xml:space="preserve"> </w:t>
            </w:r>
            <w:r>
              <w:rPr>
                <w:color w:val="585858"/>
                <w:sz w:val="20"/>
              </w:rPr>
              <w:t>air</w:t>
            </w:r>
            <w:r>
              <w:rPr>
                <w:color w:val="585858"/>
                <w:spacing w:val="-1"/>
                <w:sz w:val="20"/>
              </w:rPr>
              <w:t xml:space="preserve"> </w:t>
            </w:r>
            <w:r>
              <w:rPr>
                <w:color w:val="585858"/>
                <w:sz w:val="20"/>
              </w:rPr>
              <w:t>for</w:t>
            </w:r>
            <w:r>
              <w:rPr>
                <w:color w:val="585858"/>
                <w:spacing w:val="-3"/>
                <w:sz w:val="20"/>
              </w:rPr>
              <w:t xml:space="preserve"> </w:t>
            </w:r>
            <w:r>
              <w:rPr>
                <w:color w:val="585858"/>
                <w:sz w:val="20"/>
              </w:rPr>
              <w:t>14</w:t>
            </w:r>
            <w:r>
              <w:rPr>
                <w:color w:val="585858"/>
                <w:spacing w:val="-1"/>
                <w:sz w:val="20"/>
              </w:rPr>
              <w:t xml:space="preserve"> </w:t>
            </w:r>
            <w:r>
              <w:rPr>
                <w:color w:val="585858"/>
                <w:sz w:val="20"/>
              </w:rPr>
              <w:t>days</w:t>
            </w:r>
          </w:p>
        </w:tc>
        <w:tc>
          <w:tcPr>
            <w:tcW w:w="3644"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6D235B67" w14:textId="77777777" w:rsidR="002D2685" w:rsidRDefault="002D2685" w:rsidP="000F761D">
            <w:pPr>
              <w:pStyle w:val="TableParagraph"/>
              <w:spacing w:before="93"/>
              <w:ind w:left="677"/>
            </w:pPr>
            <w:r>
              <w:rPr>
                <w:color w:val="585858"/>
                <w:sz w:val="20"/>
              </w:rPr>
              <w:t>3</w:t>
            </w:r>
            <w:r>
              <w:rPr>
                <w:color w:val="585858"/>
                <w:spacing w:val="-3"/>
                <w:sz w:val="20"/>
              </w:rPr>
              <w:t xml:space="preserve"> </w:t>
            </w:r>
            <w:r>
              <w:rPr>
                <w:color w:val="585858"/>
                <w:sz w:val="20"/>
              </w:rPr>
              <w:t>flights</w:t>
            </w:r>
            <w:r>
              <w:rPr>
                <w:color w:val="585858"/>
                <w:spacing w:val="-2"/>
                <w:sz w:val="20"/>
              </w:rPr>
              <w:t xml:space="preserve"> </w:t>
            </w:r>
            <w:r>
              <w:rPr>
                <w:color w:val="585858"/>
                <w:sz w:val="20"/>
              </w:rPr>
              <w:t>on</w:t>
            </w:r>
            <w:r>
              <w:rPr>
                <w:color w:val="585858"/>
                <w:spacing w:val="-1"/>
                <w:sz w:val="20"/>
              </w:rPr>
              <w:t xml:space="preserve"> </w:t>
            </w:r>
            <w:r>
              <w:rPr>
                <w:color w:val="585858"/>
                <w:sz w:val="20"/>
              </w:rPr>
              <w:t>air</w:t>
            </w:r>
            <w:r>
              <w:rPr>
                <w:color w:val="585858"/>
                <w:spacing w:val="-1"/>
                <w:sz w:val="20"/>
              </w:rPr>
              <w:t xml:space="preserve"> </w:t>
            </w:r>
            <w:r>
              <w:rPr>
                <w:color w:val="585858"/>
                <w:sz w:val="20"/>
              </w:rPr>
              <w:t>for</w:t>
            </w:r>
            <w:r>
              <w:rPr>
                <w:color w:val="585858"/>
                <w:spacing w:val="-3"/>
                <w:sz w:val="20"/>
              </w:rPr>
              <w:t xml:space="preserve"> </w:t>
            </w:r>
            <w:r>
              <w:rPr>
                <w:color w:val="585858"/>
                <w:sz w:val="20"/>
              </w:rPr>
              <w:t>14</w:t>
            </w:r>
            <w:r>
              <w:rPr>
                <w:color w:val="585858"/>
                <w:spacing w:val="-1"/>
                <w:sz w:val="20"/>
              </w:rPr>
              <w:t xml:space="preserve"> </w:t>
            </w:r>
            <w:r>
              <w:rPr>
                <w:color w:val="585858"/>
                <w:sz w:val="20"/>
              </w:rPr>
              <w:t>days</w:t>
            </w:r>
          </w:p>
        </w:tc>
        <w:tc>
          <w:tcPr>
            <w:tcW w:w="3645"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0076791E" w14:textId="77777777" w:rsidR="002D2685" w:rsidRDefault="002D2685" w:rsidP="000F761D">
            <w:pPr>
              <w:pStyle w:val="TableParagraph"/>
              <w:spacing w:before="93"/>
              <w:ind w:left="680"/>
            </w:pPr>
            <w:r>
              <w:rPr>
                <w:color w:val="585858"/>
                <w:sz w:val="20"/>
              </w:rPr>
              <w:t>3</w:t>
            </w:r>
            <w:r>
              <w:rPr>
                <w:color w:val="585858"/>
                <w:spacing w:val="-3"/>
                <w:sz w:val="20"/>
              </w:rPr>
              <w:t xml:space="preserve"> </w:t>
            </w:r>
            <w:r>
              <w:rPr>
                <w:color w:val="585858"/>
                <w:sz w:val="20"/>
              </w:rPr>
              <w:t>flights</w:t>
            </w:r>
            <w:r>
              <w:rPr>
                <w:color w:val="585858"/>
                <w:spacing w:val="-2"/>
                <w:sz w:val="20"/>
              </w:rPr>
              <w:t xml:space="preserve"> </w:t>
            </w:r>
            <w:r>
              <w:rPr>
                <w:color w:val="585858"/>
                <w:sz w:val="20"/>
              </w:rPr>
              <w:t>on</w:t>
            </w:r>
            <w:r>
              <w:rPr>
                <w:color w:val="585858"/>
                <w:spacing w:val="-1"/>
                <w:sz w:val="20"/>
              </w:rPr>
              <w:t xml:space="preserve"> </w:t>
            </w:r>
            <w:r>
              <w:rPr>
                <w:color w:val="585858"/>
                <w:sz w:val="20"/>
              </w:rPr>
              <w:t>air</w:t>
            </w:r>
            <w:r>
              <w:rPr>
                <w:color w:val="585858"/>
                <w:spacing w:val="-1"/>
                <w:sz w:val="20"/>
              </w:rPr>
              <w:t xml:space="preserve"> </w:t>
            </w:r>
            <w:r>
              <w:rPr>
                <w:color w:val="585858"/>
                <w:sz w:val="20"/>
              </w:rPr>
              <w:t>for</w:t>
            </w:r>
            <w:r>
              <w:rPr>
                <w:color w:val="585858"/>
                <w:spacing w:val="-3"/>
                <w:sz w:val="20"/>
              </w:rPr>
              <w:t xml:space="preserve"> </w:t>
            </w:r>
            <w:r>
              <w:rPr>
                <w:color w:val="585858"/>
                <w:sz w:val="20"/>
              </w:rPr>
              <w:t>14</w:t>
            </w:r>
            <w:r>
              <w:rPr>
                <w:color w:val="585858"/>
                <w:spacing w:val="-1"/>
                <w:sz w:val="20"/>
              </w:rPr>
              <w:t xml:space="preserve"> </w:t>
            </w:r>
            <w:r>
              <w:rPr>
                <w:color w:val="585858"/>
                <w:sz w:val="20"/>
              </w:rPr>
              <w:t>days</w:t>
            </w:r>
          </w:p>
        </w:tc>
      </w:tr>
      <w:tr w:rsidR="002D2685" w14:paraId="5589A1B3" w14:textId="77777777" w:rsidTr="000F761D">
        <w:trPr>
          <w:trHeight w:val="570"/>
        </w:trPr>
        <w:tc>
          <w:tcPr>
            <w:tcW w:w="1822" w:type="dxa"/>
            <w:vMerge w:val="restart"/>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8C463B0" w14:textId="77777777" w:rsidR="002D2685" w:rsidRDefault="002D2685" w:rsidP="000F761D">
            <w:pPr>
              <w:pStyle w:val="TableParagraph"/>
              <w:rPr>
                <w:rFonts w:ascii="Arial" w:hAnsi="Arial"/>
                <w:i/>
              </w:rPr>
            </w:pPr>
          </w:p>
          <w:p w14:paraId="41312636" w14:textId="77777777" w:rsidR="002D2685" w:rsidRDefault="002D2685" w:rsidP="000F761D">
            <w:pPr>
              <w:pStyle w:val="TableParagraph"/>
              <w:rPr>
                <w:rFonts w:ascii="Arial" w:hAnsi="Arial"/>
                <w:i/>
              </w:rPr>
            </w:pPr>
          </w:p>
          <w:p w14:paraId="1593C634" w14:textId="77777777" w:rsidR="002D2685" w:rsidRDefault="002D2685" w:rsidP="000F761D">
            <w:pPr>
              <w:pStyle w:val="TableParagraph"/>
              <w:rPr>
                <w:rFonts w:ascii="Arial" w:hAnsi="Arial"/>
                <w:i/>
              </w:rPr>
            </w:pPr>
          </w:p>
          <w:p w14:paraId="61277189" w14:textId="77777777" w:rsidR="002D2685" w:rsidRDefault="002D2685" w:rsidP="000F761D">
            <w:pPr>
              <w:pStyle w:val="TableParagraph"/>
              <w:spacing w:before="1"/>
              <w:ind w:left="69"/>
            </w:pPr>
            <w:r>
              <w:rPr>
                <w:rFonts w:ascii="Arial" w:hAnsi="Arial"/>
                <w:b/>
                <w:color w:val="585858"/>
                <w:sz w:val="20"/>
              </w:rPr>
              <w:t>Estimated</w:t>
            </w:r>
            <w:r>
              <w:rPr>
                <w:rFonts w:ascii="Arial" w:hAnsi="Arial"/>
                <w:b/>
                <w:color w:val="585858"/>
                <w:spacing w:val="-4"/>
                <w:sz w:val="20"/>
              </w:rPr>
              <w:t xml:space="preserve"> </w:t>
            </w:r>
            <w:r>
              <w:rPr>
                <w:rFonts w:ascii="Arial" w:hAnsi="Arial"/>
                <w:b/>
                <w:color w:val="585858"/>
                <w:sz w:val="20"/>
              </w:rPr>
              <w:t>budget</w:t>
            </w: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13B7AE6" w14:textId="77777777" w:rsidR="002D2685" w:rsidRDefault="002D2685" w:rsidP="000F761D">
            <w:pPr>
              <w:pStyle w:val="TableParagraph"/>
              <w:rPr>
                <w:rFonts w:ascii="Times New Roman" w:hAnsi="Times New Roman"/>
                <w:sz w:val="18"/>
              </w:rPr>
            </w:pPr>
          </w:p>
        </w:tc>
        <w:tc>
          <w:tcPr>
            <w:tcW w:w="71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1E69323" w14:textId="77777777" w:rsidR="002D2685" w:rsidRDefault="002D2685" w:rsidP="000F761D">
            <w:pPr>
              <w:pStyle w:val="TableParagraph"/>
              <w:spacing w:before="56"/>
              <w:ind w:left="268" w:right="61" w:hanging="162"/>
            </w:pPr>
            <w:r>
              <w:rPr>
                <w:color w:val="585858"/>
                <w:sz w:val="20"/>
              </w:rPr>
              <w:t>numb</w:t>
            </w:r>
            <w:r>
              <w:rPr>
                <w:color w:val="585858"/>
                <w:spacing w:val="-53"/>
                <w:sz w:val="20"/>
              </w:rPr>
              <w:t xml:space="preserve"> </w:t>
            </w:r>
            <w:r>
              <w:rPr>
                <w:color w:val="585858"/>
                <w:sz w:val="20"/>
              </w:rPr>
              <w:t>er</w:t>
            </w:r>
          </w:p>
        </w:tc>
        <w:tc>
          <w:tcPr>
            <w:tcW w:w="122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5A7676E" w14:textId="77777777" w:rsidR="002D2685" w:rsidRDefault="002D2685" w:rsidP="000F761D">
            <w:pPr>
              <w:pStyle w:val="TableParagraph"/>
              <w:spacing w:before="172"/>
              <w:ind w:right="60"/>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37A5E7" w14:textId="77777777" w:rsidR="002D2685" w:rsidRDefault="002D2685" w:rsidP="000F761D">
            <w:pPr>
              <w:pStyle w:val="TableParagraph"/>
              <w:spacing w:before="172"/>
              <w:ind w:left="264"/>
            </w:pPr>
            <w:r>
              <w:rPr>
                <w:color w:val="585858"/>
                <w:w w:val="90"/>
                <w:sz w:val="20"/>
              </w:rPr>
              <w:t>total</w:t>
            </w:r>
            <w:r>
              <w:rPr>
                <w:color w:val="585858"/>
                <w:spacing w:val="-7"/>
                <w:w w:val="90"/>
                <w:sz w:val="20"/>
              </w:rPr>
              <w:t xml:space="preserve"> </w:t>
            </w:r>
            <w:r>
              <w:rPr>
                <w:color w:val="585858"/>
                <w:w w:val="90"/>
                <w:sz w:val="20"/>
              </w:rPr>
              <w:t>(€)</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BE45892" w14:textId="77777777" w:rsidR="002D2685" w:rsidRDefault="002D2685" w:rsidP="000F761D">
            <w:pPr>
              <w:pStyle w:val="TableParagraph"/>
              <w:spacing w:before="172"/>
              <w:ind w:left="267"/>
            </w:pPr>
            <w:r>
              <w:rPr>
                <w:color w:val="585858"/>
                <w:sz w:val="20"/>
              </w:rPr>
              <w:t>number</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226C816" w14:textId="77777777" w:rsidR="002D2685" w:rsidRDefault="002D2685" w:rsidP="000F761D">
            <w:pPr>
              <w:pStyle w:val="TableParagraph"/>
              <w:spacing w:before="172"/>
              <w:ind w:right="54"/>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1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4D6AECF" w14:textId="77777777" w:rsidR="002D2685" w:rsidRDefault="002D2685" w:rsidP="000F761D">
            <w:pPr>
              <w:pStyle w:val="TableParagraph"/>
              <w:spacing w:before="172"/>
              <w:ind w:left="270"/>
            </w:pPr>
            <w:r>
              <w:rPr>
                <w:color w:val="585858"/>
                <w:w w:val="90"/>
                <w:sz w:val="20"/>
              </w:rPr>
              <w:t>total</w:t>
            </w:r>
            <w:r>
              <w:rPr>
                <w:color w:val="585858"/>
                <w:spacing w:val="-7"/>
                <w:w w:val="90"/>
                <w:sz w:val="20"/>
              </w:rPr>
              <w:t xml:space="preserve"> </w:t>
            </w:r>
            <w:r>
              <w:rPr>
                <w:color w:val="585858"/>
                <w:w w:val="90"/>
                <w:sz w:val="20"/>
              </w:rPr>
              <w:t>(€)</w:t>
            </w:r>
          </w:p>
        </w:tc>
        <w:tc>
          <w:tcPr>
            <w:tcW w:w="121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AFD2B97" w14:textId="77777777" w:rsidR="002D2685" w:rsidRDefault="002D2685" w:rsidP="000F761D">
            <w:pPr>
              <w:pStyle w:val="TableParagraph"/>
              <w:spacing w:before="172"/>
              <w:ind w:left="269"/>
            </w:pPr>
            <w:r>
              <w:rPr>
                <w:color w:val="585858"/>
                <w:sz w:val="20"/>
              </w:rPr>
              <w:t>number</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D7E2B62" w14:textId="77777777" w:rsidR="002D2685" w:rsidRDefault="002D2685" w:rsidP="000F761D">
            <w:pPr>
              <w:pStyle w:val="TableParagraph"/>
              <w:spacing w:before="172"/>
              <w:ind w:right="55"/>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C52F4E4" w14:textId="77777777" w:rsidR="002D2685" w:rsidRDefault="002D2685" w:rsidP="000F761D">
            <w:pPr>
              <w:pStyle w:val="TableParagraph"/>
              <w:spacing w:before="172"/>
              <w:ind w:left="269"/>
            </w:pPr>
            <w:r>
              <w:rPr>
                <w:color w:val="585858"/>
                <w:w w:val="90"/>
                <w:sz w:val="20"/>
              </w:rPr>
              <w:t>total</w:t>
            </w:r>
            <w:r>
              <w:rPr>
                <w:color w:val="585858"/>
                <w:spacing w:val="-7"/>
                <w:w w:val="90"/>
                <w:sz w:val="20"/>
              </w:rPr>
              <w:t xml:space="preserve"> </w:t>
            </w:r>
            <w:r>
              <w:rPr>
                <w:color w:val="585858"/>
                <w:w w:val="90"/>
                <w:sz w:val="20"/>
              </w:rPr>
              <w:t>(€)</w:t>
            </w:r>
          </w:p>
        </w:tc>
      </w:tr>
      <w:tr w:rsidR="002D2685" w14:paraId="579F16BA" w14:textId="77777777" w:rsidTr="000F761D">
        <w:trPr>
          <w:trHeight w:val="1150"/>
        </w:trPr>
        <w:tc>
          <w:tcPr>
            <w:tcW w:w="1822"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C0D25D3" w14:textId="77777777" w:rsidR="002D2685" w:rsidRDefault="002D2685" w:rsidP="000F761D">
            <w:pPr>
              <w:rPr>
                <w:sz w:val="2"/>
                <w:szCs w:val="2"/>
              </w:rPr>
            </w:pPr>
          </w:p>
        </w:tc>
        <w:tc>
          <w:tcPr>
            <w:tcW w:w="19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70C24E" w14:textId="77777777" w:rsidR="002D2685" w:rsidRDefault="002D2685" w:rsidP="000F761D">
            <w:pPr>
              <w:pStyle w:val="TableParagraph"/>
              <w:spacing w:before="1"/>
              <w:ind w:left="66" w:right="311"/>
            </w:pPr>
            <w:r>
              <w:rPr>
                <w:color w:val="585858"/>
                <w:sz w:val="20"/>
              </w:rPr>
              <w:t>Planning,</w:t>
            </w:r>
            <w:r>
              <w:rPr>
                <w:color w:val="585858"/>
                <w:spacing w:val="1"/>
                <w:sz w:val="20"/>
              </w:rPr>
              <w:t xml:space="preserve"> </w:t>
            </w:r>
            <w:r>
              <w:rPr>
                <w:color w:val="585858"/>
                <w:sz w:val="20"/>
              </w:rPr>
              <w:t>coordination and</w:t>
            </w:r>
            <w:r>
              <w:rPr>
                <w:color w:val="585858"/>
                <w:spacing w:val="1"/>
                <w:sz w:val="20"/>
              </w:rPr>
              <w:t xml:space="preserve"> </w:t>
            </w:r>
            <w:r>
              <w:rPr>
                <w:color w:val="585858"/>
                <w:sz w:val="20"/>
              </w:rPr>
              <w:t>implementation</w:t>
            </w:r>
            <w:r>
              <w:rPr>
                <w:color w:val="585858"/>
                <w:spacing w:val="-14"/>
                <w:sz w:val="20"/>
              </w:rPr>
              <w:t xml:space="preserve"> </w:t>
            </w:r>
            <w:r>
              <w:rPr>
                <w:color w:val="585858"/>
                <w:sz w:val="20"/>
              </w:rPr>
              <w:t>of</w:t>
            </w:r>
            <w:r>
              <w:rPr>
                <w:color w:val="585858"/>
                <w:spacing w:val="-53"/>
                <w:sz w:val="20"/>
              </w:rPr>
              <w:t xml:space="preserve"> </w:t>
            </w:r>
            <w:r>
              <w:rPr>
                <w:color w:val="585858"/>
                <w:sz w:val="20"/>
              </w:rPr>
              <w:t>the</w:t>
            </w:r>
            <w:r>
              <w:rPr>
                <w:color w:val="585858"/>
                <w:spacing w:val="-2"/>
                <w:sz w:val="20"/>
              </w:rPr>
              <w:t xml:space="preserve"> </w:t>
            </w:r>
            <w:r>
              <w:rPr>
                <w:color w:val="585858"/>
                <w:sz w:val="20"/>
              </w:rPr>
              <w:t>pDOOH</w:t>
            </w:r>
          </w:p>
          <w:p w14:paraId="63DAFC15" w14:textId="77777777" w:rsidR="002D2685" w:rsidRDefault="002D2685" w:rsidP="000F761D">
            <w:pPr>
              <w:pStyle w:val="TableParagraph"/>
              <w:spacing w:line="209" w:lineRule="exact"/>
              <w:ind w:left="66"/>
            </w:pPr>
            <w:r>
              <w:rPr>
                <w:color w:val="585858"/>
                <w:sz w:val="20"/>
              </w:rPr>
              <w:t>campaign</w:t>
            </w:r>
          </w:p>
        </w:tc>
        <w:tc>
          <w:tcPr>
            <w:tcW w:w="71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30591FC" w14:textId="77777777" w:rsidR="002D2685" w:rsidRDefault="002D2685" w:rsidP="000F761D">
            <w:pPr>
              <w:pStyle w:val="TableParagraph"/>
              <w:rPr>
                <w:rFonts w:ascii="Arial" w:hAnsi="Arial"/>
                <w:i/>
              </w:rPr>
            </w:pPr>
          </w:p>
          <w:p w14:paraId="67BE6103" w14:textId="77777777" w:rsidR="002D2685" w:rsidRDefault="002D2685" w:rsidP="000F761D">
            <w:pPr>
              <w:pStyle w:val="TableParagraph"/>
              <w:spacing w:before="11"/>
              <w:rPr>
                <w:rFonts w:ascii="Arial" w:hAnsi="Arial"/>
                <w:i/>
                <w:sz w:val="17"/>
              </w:rPr>
            </w:pPr>
          </w:p>
          <w:p w14:paraId="0D9CA295" w14:textId="77777777" w:rsidR="002D2685" w:rsidRDefault="002D2685" w:rsidP="000F761D">
            <w:pPr>
              <w:pStyle w:val="TableParagraph"/>
              <w:ind w:right="37"/>
              <w:jc w:val="right"/>
            </w:pPr>
            <w:r>
              <w:rPr>
                <w:color w:val="585858"/>
                <w:w w:val="99"/>
                <w:sz w:val="20"/>
              </w:rPr>
              <w:t>3</w:t>
            </w:r>
          </w:p>
        </w:tc>
        <w:tc>
          <w:tcPr>
            <w:tcW w:w="122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D15F696" w14:textId="77777777" w:rsidR="002D2685" w:rsidRDefault="002D2685" w:rsidP="000F761D">
            <w:pPr>
              <w:pStyle w:val="TableParagraph"/>
              <w:rPr>
                <w:rFonts w:ascii="Arial" w:hAnsi="Arial"/>
                <w:i/>
              </w:rPr>
            </w:pPr>
          </w:p>
          <w:p w14:paraId="5EA1A4C5" w14:textId="77777777" w:rsidR="002D2685" w:rsidRDefault="002D2685" w:rsidP="000F761D">
            <w:pPr>
              <w:pStyle w:val="TableParagraph"/>
              <w:spacing w:before="11"/>
              <w:rPr>
                <w:rFonts w:ascii="Arial" w:hAnsi="Arial"/>
                <w:i/>
                <w:sz w:val="17"/>
              </w:rPr>
            </w:pPr>
          </w:p>
          <w:p w14:paraId="7A3AEFF5" w14:textId="77777777" w:rsidR="002D2685" w:rsidRDefault="002D2685" w:rsidP="000F761D">
            <w:pPr>
              <w:pStyle w:val="TableParagraph"/>
              <w:ind w:right="41"/>
              <w:jc w:val="right"/>
            </w:pPr>
            <w:r>
              <w:rPr>
                <w:color w:val="585858"/>
                <w:sz w:val="20"/>
              </w:rPr>
              <w:t>52.000</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2147467" w14:textId="77777777" w:rsidR="002D2685" w:rsidRDefault="002D2685" w:rsidP="000F761D">
            <w:pPr>
              <w:pStyle w:val="TableParagraph"/>
              <w:rPr>
                <w:rFonts w:ascii="Arial" w:hAnsi="Arial"/>
                <w:i/>
              </w:rPr>
            </w:pPr>
          </w:p>
          <w:p w14:paraId="25C26A90" w14:textId="77777777" w:rsidR="002D2685" w:rsidRDefault="002D2685" w:rsidP="000F761D">
            <w:pPr>
              <w:pStyle w:val="TableParagraph"/>
              <w:spacing w:before="11"/>
              <w:rPr>
                <w:rFonts w:ascii="Arial" w:hAnsi="Arial"/>
                <w:i/>
                <w:sz w:val="17"/>
              </w:rPr>
            </w:pPr>
          </w:p>
          <w:p w14:paraId="2E7ED34E" w14:textId="77777777" w:rsidR="002D2685" w:rsidRDefault="002D2685" w:rsidP="000F761D">
            <w:pPr>
              <w:pStyle w:val="TableParagraph"/>
              <w:ind w:right="41"/>
              <w:jc w:val="right"/>
            </w:pPr>
            <w:r>
              <w:rPr>
                <w:color w:val="585858"/>
                <w:sz w:val="20"/>
              </w:rPr>
              <w:t>156.000</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27D2BA1" w14:textId="77777777" w:rsidR="002D2685" w:rsidRDefault="002D2685" w:rsidP="000F761D">
            <w:pPr>
              <w:pStyle w:val="TableParagraph"/>
              <w:rPr>
                <w:rFonts w:ascii="Arial" w:hAnsi="Arial"/>
                <w:i/>
              </w:rPr>
            </w:pPr>
          </w:p>
          <w:p w14:paraId="26FFA697" w14:textId="77777777" w:rsidR="002D2685" w:rsidRDefault="002D2685" w:rsidP="000F761D">
            <w:pPr>
              <w:pStyle w:val="TableParagraph"/>
              <w:spacing w:before="11"/>
              <w:rPr>
                <w:rFonts w:ascii="Arial" w:hAnsi="Arial"/>
                <w:i/>
                <w:sz w:val="17"/>
              </w:rPr>
            </w:pPr>
          </w:p>
          <w:p w14:paraId="38A6C64C" w14:textId="77777777" w:rsidR="002D2685" w:rsidRDefault="002D2685" w:rsidP="000F761D">
            <w:pPr>
              <w:pStyle w:val="TableParagraph"/>
              <w:ind w:right="35"/>
              <w:jc w:val="right"/>
            </w:pPr>
            <w:r>
              <w:rPr>
                <w:color w:val="585858"/>
                <w:w w:val="99"/>
                <w:sz w:val="20"/>
              </w:rPr>
              <w:t>3</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1122A79" w14:textId="77777777" w:rsidR="002D2685" w:rsidRDefault="002D2685" w:rsidP="000F761D">
            <w:pPr>
              <w:pStyle w:val="TableParagraph"/>
              <w:rPr>
                <w:rFonts w:ascii="Arial" w:hAnsi="Arial"/>
                <w:i/>
              </w:rPr>
            </w:pPr>
          </w:p>
          <w:p w14:paraId="60F44E21" w14:textId="77777777" w:rsidR="002D2685" w:rsidRDefault="002D2685" w:rsidP="000F761D">
            <w:pPr>
              <w:pStyle w:val="TableParagraph"/>
              <w:spacing w:before="11"/>
              <w:rPr>
                <w:rFonts w:ascii="Arial" w:hAnsi="Arial"/>
                <w:i/>
                <w:sz w:val="17"/>
              </w:rPr>
            </w:pPr>
          </w:p>
          <w:p w14:paraId="176630AA" w14:textId="77777777" w:rsidR="002D2685" w:rsidRDefault="002D2685" w:rsidP="000F761D">
            <w:pPr>
              <w:pStyle w:val="TableParagraph"/>
              <w:ind w:right="37"/>
              <w:jc w:val="right"/>
            </w:pPr>
            <w:r>
              <w:rPr>
                <w:color w:val="585858"/>
                <w:sz w:val="20"/>
              </w:rPr>
              <w:t>52.000</w:t>
            </w:r>
          </w:p>
        </w:tc>
        <w:tc>
          <w:tcPr>
            <w:tcW w:w="121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665BA15" w14:textId="77777777" w:rsidR="002D2685" w:rsidRDefault="002D2685" w:rsidP="000F761D">
            <w:pPr>
              <w:pStyle w:val="TableParagraph"/>
              <w:rPr>
                <w:rFonts w:ascii="Arial" w:hAnsi="Arial"/>
                <w:i/>
              </w:rPr>
            </w:pPr>
          </w:p>
          <w:p w14:paraId="47A086AE" w14:textId="77777777" w:rsidR="002D2685" w:rsidRDefault="002D2685" w:rsidP="000F761D">
            <w:pPr>
              <w:pStyle w:val="TableParagraph"/>
              <w:spacing w:before="11"/>
              <w:rPr>
                <w:rFonts w:ascii="Arial" w:hAnsi="Arial"/>
                <w:i/>
                <w:sz w:val="17"/>
              </w:rPr>
            </w:pPr>
          </w:p>
          <w:p w14:paraId="745B8CE3" w14:textId="77777777" w:rsidR="002D2685" w:rsidRDefault="002D2685" w:rsidP="000F761D">
            <w:pPr>
              <w:pStyle w:val="TableParagraph"/>
              <w:ind w:right="37"/>
              <w:jc w:val="right"/>
            </w:pPr>
            <w:r>
              <w:rPr>
                <w:color w:val="585858"/>
                <w:sz w:val="20"/>
              </w:rPr>
              <w:t>156.000</w:t>
            </w:r>
          </w:p>
        </w:tc>
        <w:tc>
          <w:tcPr>
            <w:tcW w:w="121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738CBD6" w14:textId="77777777" w:rsidR="002D2685" w:rsidRDefault="002D2685" w:rsidP="000F761D">
            <w:pPr>
              <w:pStyle w:val="TableParagraph"/>
              <w:rPr>
                <w:rFonts w:ascii="Arial" w:hAnsi="Arial"/>
                <w:i/>
              </w:rPr>
            </w:pPr>
          </w:p>
          <w:p w14:paraId="58F0B5D2" w14:textId="77777777" w:rsidR="002D2685" w:rsidRDefault="002D2685" w:rsidP="000F761D">
            <w:pPr>
              <w:pStyle w:val="TableParagraph"/>
              <w:spacing w:before="11"/>
              <w:rPr>
                <w:rFonts w:ascii="Arial" w:hAnsi="Arial"/>
                <w:i/>
                <w:sz w:val="17"/>
              </w:rPr>
            </w:pPr>
          </w:p>
          <w:p w14:paraId="257C147B" w14:textId="77777777" w:rsidR="002D2685" w:rsidRDefault="002D2685" w:rsidP="000F761D">
            <w:pPr>
              <w:pStyle w:val="TableParagraph"/>
              <w:ind w:right="36"/>
              <w:jc w:val="right"/>
            </w:pPr>
            <w:r>
              <w:rPr>
                <w:color w:val="585858"/>
                <w:w w:val="99"/>
                <w:sz w:val="20"/>
              </w:rPr>
              <w:t>3</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42A6856" w14:textId="77777777" w:rsidR="002D2685" w:rsidRDefault="002D2685" w:rsidP="000F761D">
            <w:pPr>
              <w:pStyle w:val="TableParagraph"/>
              <w:rPr>
                <w:rFonts w:ascii="Arial" w:hAnsi="Arial"/>
                <w:i/>
              </w:rPr>
            </w:pPr>
          </w:p>
          <w:p w14:paraId="09F160D2" w14:textId="77777777" w:rsidR="002D2685" w:rsidRDefault="002D2685" w:rsidP="000F761D">
            <w:pPr>
              <w:pStyle w:val="TableParagraph"/>
              <w:spacing w:before="11"/>
              <w:rPr>
                <w:rFonts w:ascii="Arial" w:hAnsi="Arial"/>
                <w:i/>
                <w:sz w:val="17"/>
              </w:rPr>
            </w:pPr>
          </w:p>
          <w:p w14:paraId="0C1C06E6" w14:textId="77777777" w:rsidR="002D2685" w:rsidRDefault="002D2685" w:rsidP="000F761D">
            <w:pPr>
              <w:pStyle w:val="TableParagraph"/>
              <w:ind w:right="38"/>
              <w:jc w:val="right"/>
            </w:pPr>
            <w:r>
              <w:rPr>
                <w:color w:val="585858"/>
                <w:sz w:val="20"/>
              </w:rPr>
              <w:t>52.000</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A415848" w14:textId="77777777" w:rsidR="002D2685" w:rsidRDefault="002D2685" w:rsidP="000F761D">
            <w:pPr>
              <w:pStyle w:val="TableParagraph"/>
              <w:rPr>
                <w:rFonts w:ascii="Arial" w:hAnsi="Arial"/>
                <w:i/>
              </w:rPr>
            </w:pPr>
          </w:p>
          <w:p w14:paraId="27E49AE0" w14:textId="77777777" w:rsidR="002D2685" w:rsidRDefault="002D2685" w:rsidP="000F761D">
            <w:pPr>
              <w:pStyle w:val="TableParagraph"/>
              <w:spacing w:before="11"/>
              <w:rPr>
                <w:rFonts w:ascii="Arial" w:hAnsi="Arial"/>
                <w:i/>
                <w:sz w:val="17"/>
              </w:rPr>
            </w:pPr>
          </w:p>
          <w:p w14:paraId="08163941" w14:textId="77777777" w:rsidR="002D2685" w:rsidRDefault="002D2685" w:rsidP="000F761D">
            <w:pPr>
              <w:pStyle w:val="TableParagraph"/>
              <w:ind w:right="36"/>
              <w:jc w:val="right"/>
            </w:pPr>
            <w:r>
              <w:rPr>
                <w:color w:val="585858"/>
                <w:sz w:val="20"/>
              </w:rPr>
              <w:t>156.000</w:t>
            </w:r>
          </w:p>
        </w:tc>
      </w:tr>
      <w:tr w:rsidR="002D2685" w14:paraId="4F7E3BA2" w14:textId="77777777" w:rsidTr="000F761D">
        <w:trPr>
          <w:trHeight w:val="315"/>
        </w:trPr>
        <w:tc>
          <w:tcPr>
            <w:tcW w:w="3814"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0D37CC8B" w14:textId="77777777" w:rsidR="002D2685" w:rsidRDefault="002D2685" w:rsidP="000F761D">
            <w:pPr>
              <w:pStyle w:val="TableParagraph"/>
              <w:spacing w:before="42"/>
              <w:ind w:left="803"/>
            </w:pPr>
            <w:r>
              <w:rPr>
                <w:rFonts w:ascii="Arial" w:hAnsi="Arial"/>
                <w:b/>
                <w:color w:val="585858"/>
                <w:sz w:val="20"/>
              </w:rPr>
              <w:t>Subtotal</w:t>
            </w:r>
            <w:r>
              <w:rPr>
                <w:rFonts w:ascii="Arial" w:hAnsi="Arial"/>
                <w:b/>
                <w:color w:val="585858"/>
                <w:spacing w:val="-3"/>
                <w:sz w:val="20"/>
              </w:rPr>
              <w:t xml:space="preserve"> </w:t>
            </w:r>
            <w:r>
              <w:rPr>
                <w:rFonts w:ascii="Arial" w:hAnsi="Arial"/>
                <w:b/>
                <w:color w:val="585858"/>
                <w:sz w:val="20"/>
              </w:rPr>
              <w:t>for</w:t>
            </w:r>
            <w:r>
              <w:rPr>
                <w:rFonts w:ascii="Arial" w:hAnsi="Arial"/>
                <w:b/>
                <w:color w:val="585858"/>
                <w:spacing w:val="-2"/>
                <w:sz w:val="20"/>
              </w:rPr>
              <w:t xml:space="preserve"> </w:t>
            </w:r>
            <w:r>
              <w:rPr>
                <w:rFonts w:ascii="Arial" w:hAnsi="Arial"/>
                <w:b/>
                <w:color w:val="585858"/>
                <w:sz w:val="20"/>
              </w:rPr>
              <w:t>activity</w:t>
            </w:r>
            <w:r>
              <w:rPr>
                <w:rFonts w:ascii="Arial" w:hAnsi="Arial"/>
                <w:b/>
                <w:color w:val="585858"/>
                <w:spacing w:val="-5"/>
                <w:sz w:val="20"/>
              </w:rPr>
              <w:t xml:space="preserve"> </w:t>
            </w:r>
            <w:r>
              <w:rPr>
                <w:rFonts w:ascii="Arial" w:hAnsi="Arial"/>
                <w:b/>
                <w:color w:val="585858"/>
                <w:sz w:val="20"/>
              </w:rPr>
              <w:t>4.2</w:t>
            </w:r>
          </w:p>
        </w:tc>
        <w:tc>
          <w:tcPr>
            <w:tcW w:w="71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0AEA459" w14:textId="77777777" w:rsidR="002D2685" w:rsidRDefault="002D2685" w:rsidP="000F761D">
            <w:pPr>
              <w:pStyle w:val="TableParagraph"/>
              <w:rPr>
                <w:rFonts w:ascii="Times New Roman" w:hAnsi="Times New Roman"/>
                <w:sz w:val="18"/>
              </w:rPr>
            </w:pPr>
          </w:p>
        </w:tc>
        <w:tc>
          <w:tcPr>
            <w:tcW w:w="122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6E3B87C" w14:textId="77777777" w:rsidR="002D2685" w:rsidRDefault="002D2685" w:rsidP="000F761D">
            <w:pPr>
              <w:pStyle w:val="TableParagraph"/>
              <w:rPr>
                <w:rFonts w:ascii="Times New Roman" w:hAnsi="Times New Roman"/>
                <w:sz w:val="18"/>
              </w:rPr>
            </w:pP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92931D4" w14:textId="77777777" w:rsidR="002D2685" w:rsidRDefault="002D2685" w:rsidP="000F761D">
            <w:pPr>
              <w:pStyle w:val="TableParagraph"/>
              <w:spacing w:before="42"/>
              <w:ind w:right="41"/>
              <w:jc w:val="right"/>
            </w:pPr>
            <w:r>
              <w:rPr>
                <w:color w:val="585858"/>
                <w:sz w:val="20"/>
              </w:rPr>
              <w:t>156.000</w:t>
            </w: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C69887B" w14:textId="77777777" w:rsidR="002D2685" w:rsidRDefault="002D2685" w:rsidP="000F761D">
            <w:pPr>
              <w:pStyle w:val="TableParagraph"/>
              <w:rPr>
                <w:rFonts w:ascii="Times New Roman" w:hAnsi="Times New Roman"/>
                <w:sz w:val="18"/>
              </w:rPr>
            </w:pP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A590D5" w14:textId="77777777" w:rsidR="002D2685" w:rsidRDefault="002D2685" w:rsidP="000F761D">
            <w:pPr>
              <w:pStyle w:val="TableParagraph"/>
              <w:rPr>
                <w:rFonts w:ascii="Times New Roman" w:hAnsi="Times New Roman"/>
                <w:sz w:val="18"/>
              </w:rPr>
            </w:pPr>
          </w:p>
        </w:tc>
        <w:tc>
          <w:tcPr>
            <w:tcW w:w="121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5B1ED0E" w14:textId="77777777" w:rsidR="002D2685" w:rsidRDefault="002D2685" w:rsidP="000F761D">
            <w:pPr>
              <w:pStyle w:val="TableParagraph"/>
              <w:spacing w:before="42"/>
              <w:ind w:right="37"/>
              <w:jc w:val="right"/>
            </w:pPr>
            <w:r>
              <w:rPr>
                <w:color w:val="585858"/>
                <w:sz w:val="20"/>
              </w:rPr>
              <w:t>156.000</w:t>
            </w:r>
          </w:p>
        </w:tc>
        <w:tc>
          <w:tcPr>
            <w:tcW w:w="121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5E01C55" w14:textId="77777777" w:rsidR="002D2685" w:rsidRDefault="002D2685" w:rsidP="000F761D">
            <w:pPr>
              <w:pStyle w:val="TableParagraph"/>
              <w:rPr>
                <w:rFonts w:ascii="Times New Roman" w:hAnsi="Times New Roman"/>
                <w:sz w:val="18"/>
              </w:rPr>
            </w:pP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1ABD873" w14:textId="77777777" w:rsidR="002D2685" w:rsidRDefault="002D2685" w:rsidP="000F761D">
            <w:pPr>
              <w:pStyle w:val="TableParagraph"/>
              <w:rPr>
                <w:rFonts w:ascii="Times New Roman" w:hAnsi="Times New Roman"/>
                <w:sz w:val="18"/>
              </w:rPr>
            </w:pPr>
          </w:p>
        </w:tc>
        <w:tc>
          <w:tcPr>
            <w:tcW w:w="121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89B7904" w14:textId="77777777" w:rsidR="002D2685" w:rsidRDefault="002D2685" w:rsidP="000F761D">
            <w:pPr>
              <w:pStyle w:val="TableParagraph"/>
              <w:spacing w:before="42"/>
              <w:ind w:right="36"/>
              <w:jc w:val="right"/>
            </w:pPr>
            <w:r>
              <w:rPr>
                <w:color w:val="585858"/>
                <w:sz w:val="20"/>
              </w:rPr>
              <w:t>156.000</w:t>
            </w:r>
          </w:p>
        </w:tc>
      </w:tr>
      <w:tr w:rsidR="002D2685" w14:paraId="29DFD247" w14:textId="77777777" w:rsidTr="000F761D">
        <w:trPr>
          <w:trHeight w:val="316"/>
        </w:trPr>
        <w:tc>
          <w:tcPr>
            <w:tcW w:w="3814"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38C2A3FF" w14:textId="77777777" w:rsidR="002D2685" w:rsidRDefault="002D2685" w:rsidP="000F761D">
            <w:pPr>
              <w:pStyle w:val="TableParagraph"/>
              <w:spacing w:before="42"/>
              <w:ind w:left="69"/>
            </w:pPr>
            <w:r>
              <w:rPr>
                <w:rFonts w:ascii="Arial" w:hAnsi="Arial"/>
                <w:b/>
                <w:color w:val="585858"/>
                <w:sz w:val="20"/>
              </w:rPr>
              <w:t>Total</w:t>
            </w:r>
            <w:r>
              <w:rPr>
                <w:rFonts w:ascii="Arial" w:hAnsi="Arial"/>
                <w:b/>
                <w:color w:val="585858"/>
                <w:spacing w:val="-2"/>
                <w:sz w:val="20"/>
              </w:rPr>
              <w:t xml:space="preserve"> </w:t>
            </w:r>
            <w:r>
              <w:rPr>
                <w:rFonts w:ascii="Arial" w:hAnsi="Arial"/>
                <w:b/>
                <w:color w:val="585858"/>
                <w:sz w:val="20"/>
              </w:rPr>
              <w:t>for</w:t>
            </w:r>
            <w:r>
              <w:rPr>
                <w:rFonts w:ascii="Arial" w:hAnsi="Arial"/>
                <w:b/>
                <w:color w:val="585858"/>
                <w:spacing w:val="-1"/>
                <w:sz w:val="20"/>
              </w:rPr>
              <w:t xml:space="preserve"> </w:t>
            </w:r>
            <w:r>
              <w:rPr>
                <w:rFonts w:ascii="Arial" w:hAnsi="Arial"/>
                <w:b/>
                <w:color w:val="585858"/>
                <w:sz w:val="20"/>
              </w:rPr>
              <w:t>the</w:t>
            </w:r>
            <w:r>
              <w:rPr>
                <w:rFonts w:ascii="Arial" w:hAnsi="Arial"/>
                <w:b/>
                <w:color w:val="585858"/>
                <w:spacing w:val="-5"/>
                <w:sz w:val="20"/>
              </w:rPr>
              <w:t xml:space="preserve"> </w:t>
            </w:r>
            <w:r>
              <w:rPr>
                <w:rFonts w:ascii="Arial" w:hAnsi="Arial"/>
                <w:b/>
                <w:color w:val="585858"/>
                <w:sz w:val="20"/>
              </w:rPr>
              <w:t>work</w:t>
            </w:r>
            <w:r>
              <w:rPr>
                <w:rFonts w:ascii="Arial" w:hAnsi="Arial"/>
                <w:b/>
                <w:color w:val="585858"/>
                <w:spacing w:val="-1"/>
                <w:sz w:val="20"/>
              </w:rPr>
              <w:t xml:space="preserve"> </w:t>
            </w:r>
            <w:r>
              <w:rPr>
                <w:rFonts w:ascii="Arial" w:hAnsi="Arial"/>
                <w:b/>
                <w:color w:val="585858"/>
                <w:sz w:val="20"/>
              </w:rPr>
              <w:t>package</w:t>
            </w:r>
          </w:p>
        </w:tc>
        <w:tc>
          <w:tcPr>
            <w:tcW w:w="3153"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E1A47ED" w14:textId="77777777" w:rsidR="002D2685" w:rsidRDefault="002D2685" w:rsidP="000F761D">
            <w:pPr>
              <w:pStyle w:val="TableParagraph"/>
              <w:spacing w:before="42"/>
              <w:ind w:left="1192" w:right="1167"/>
              <w:jc w:val="center"/>
            </w:pPr>
            <w:r>
              <w:rPr>
                <w:color w:val="585858"/>
                <w:sz w:val="20"/>
              </w:rPr>
              <w:t>181.000</w:t>
            </w:r>
          </w:p>
        </w:tc>
        <w:tc>
          <w:tcPr>
            <w:tcW w:w="3644"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1462437" w14:textId="77777777" w:rsidR="002D2685" w:rsidRDefault="002D2685" w:rsidP="000F761D">
            <w:pPr>
              <w:pStyle w:val="TableParagraph"/>
              <w:spacing w:before="42"/>
              <w:ind w:left="1441" w:right="1410"/>
              <w:jc w:val="center"/>
            </w:pPr>
            <w:r>
              <w:rPr>
                <w:color w:val="585858"/>
                <w:sz w:val="20"/>
              </w:rPr>
              <w:t>181.000</w:t>
            </w:r>
          </w:p>
        </w:tc>
        <w:tc>
          <w:tcPr>
            <w:tcW w:w="3645"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AE83902" w14:textId="77777777" w:rsidR="002D2685" w:rsidRDefault="002D2685" w:rsidP="000F761D">
            <w:pPr>
              <w:pStyle w:val="TableParagraph"/>
              <w:spacing w:before="42"/>
              <w:ind w:left="1440" w:right="1411"/>
              <w:jc w:val="center"/>
            </w:pPr>
            <w:r>
              <w:rPr>
                <w:color w:val="585858"/>
                <w:sz w:val="20"/>
              </w:rPr>
              <w:t>181.000</w:t>
            </w:r>
          </w:p>
        </w:tc>
      </w:tr>
    </w:tbl>
    <w:p w14:paraId="0A92AB63"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37C5B448" w14:textId="77777777" w:rsidR="002D2685" w:rsidRDefault="002D2685" w:rsidP="002D2685">
      <w:pPr>
        <w:pStyle w:val="Corpotesto"/>
        <w:spacing w:before="11"/>
        <w:rPr>
          <w:rFonts w:ascii="Arial" w:hAnsi="Arial"/>
          <w:i/>
          <w:sz w:val="17"/>
        </w:rPr>
      </w:pPr>
    </w:p>
    <w:p w14:paraId="36A1F44A" w14:textId="77777777" w:rsidR="002D2685" w:rsidRDefault="002D2685" w:rsidP="002D2685">
      <w:pPr>
        <w:spacing w:before="93"/>
        <w:ind w:left="116"/>
      </w:pPr>
      <w:r>
        <w:rPr>
          <w:rFonts w:ascii="Arial" w:hAnsi="Arial"/>
          <w:i/>
          <w:color w:val="A40020"/>
          <w:sz w:val="20"/>
        </w:rPr>
        <w:t>Work</w:t>
      </w:r>
      <w:r>
        <w:rPr>
          <w:rFonts w:ascii="Arial" w:hAnsi="Arial"/>
          <w:i/>
          <w:color w:val="A40020"/>
          <w:spacing w:val="-2"/>
          <w:sz w:val="20"/>
        </w:rPr>
        <w:t xml:space="preserve"> </w:t>
      </w:r>
      <w:r>
        <w:rPr>
          <w:rFonts w:ascii="Arial" w:hAnsi="Arial"/>
          <w:i/>
          <w:color w:val="A40020"/>
          <w:sz w:val="20"/>
        </w:rPr>
        <w:t>Package</w:t>
      </w:r>
      <w:r>
        <w:rPr>
          <w:rFonts w:ascii="Arial" w:hAnsi="Arial"/>
          <w:i/>
          <w:color w:val="A40020"/>
          <w:spacing w:val="-3"/>
          <w:sz w:val="20"/>
        </w:rPr>
        <w:t xml:space="preserve"> </w:t>
      </w:r>
      <w:r>
        <w:rPr>
          <w:rFonts w:ascii="Arial" w:hAnsi="Arial"/>
          <w:i/>
          <w:color w:val="A40020"/>
          <w:sz w:val="20"/>
        </w:rPr>
        <w:t>5</w:t>
      </w:r>
    </w:p>
    <w:p w14:paraId="7E259551" w14:textId="77777777" w:rsidR="002D2685" w:rsidRDefault="002D2685" w:rsidP="002D2685">
      <w:pPr>
        <w:pStyle w:val="Corpotesto"/>
        <w:spacing w:before="4"/>
        <w:rPr>
          <w:rFonts w:ascii="Arial" w:hAnsi="Arial"/>
          <w:i/>
          <w:sz w:val="17"/>
        </w:rPr>
      </w:pPr>
    </w:p>
    <w:tbl>
      <w:tblPr>
        <w:tblW w:w="14302" w:type="dxa"/>
        <w:tblInd w:w="146" w:type="dxa"/>
        <w:tblLayout w:type="fixed"/>
        <w:tblCellMar>
          <w:left w:w="10" w:type="dxa"/>
          <w:right w:w="10" w:type="dxa"/>
        </w:tblCellMar>
        <w:tblLook w:val="04A0" w:firstRow="1" w:lastRow="0" w:firstColumn="1" w:lastColumn="0" w:noHBand="0" w:noVBand="1"/>
      </w:tblPr>
      <w:tblGrid>
        <w:gridCol w:w="1421"/>
        <w:gridCol w:w="398"/>
        <w:gridCol w:w="1041"/>
        <w:gridCol w:w="1546"/>
        <w:gridCol w:w="1805"/>
        <w:gridCol w:w="2749"/>
        <w:gridCol w:w="1369"/>
        <w:gridCol w:w="2241"/>
        <w:gridCol w:w="1732"/>
      </w:tblGrid>
      <w:tr w:rsidR="002D2685" w14:paraId="255D3668" w14:textId="77777777" w:rsidTr="000F761D">
        <w:trPr>
          <w:trHeight w:val="469"/>
        </w:trPr>
        <w:tc>
          <w:tcPr>
            <w:tcW w:w="14302"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02DE4DD9" w14:textId="77777777" w:rsidR="002D2685" w:rsidRDefault="002D2685" w:rsidP="000F761D">
            <w:pPr>
              <w:pStyle w:val="TableParagraph"/>
              <w:spacing w:before="119"/>
              <w:ind w:left="69"/>
            </w:pPr>
            <w:r>
              <w:rPr>
                <w:rFonts w:ascii="Arial" w:hAnsi="Arial"/>
                <w:b/>
                <w:color w:val="585858"/>
                <w:sz w:val="20"/>
              </w:rPr>
              <w:t>Work</w:t>
            </w:r>
            <w:r>
              <w:rPr>
                <w:rFonts w:ascii="Arial" w:hAnsi="Arial"/>
                <w:b/>
                <w:color w:val="585858"/>
                <w:spacing w:val="-3"/>
                <w:sz w:val="20"/>
              </w:rPr>
              <w:t xml:space="preserve"> </w:t>
            </w:r>
            <w:r>
              <w:rPr>
                <w:rFonts w:ascii="Arial" w:hAnsi="Arial"/>
                <w:b/>
                <w:color w:val="585858"/>
                <w:sz w:val="20"/>
              </w:rPr>
              <w:t>package 5:</w:t>
            </w:r>
            <w:r>
              <w:rPr>
                <w:rFonts w:ascii="Arial" w:hAnsi="Arial"/>
                <w:b/>
                <w:color w:val="585858"/>
                <w:spacing w:val="-2"/>
                <w:sz w:val="20"/>
              </w:rPr>
              <w:t xml:space="preserve"> </w:t>
            </w:r>
            <w:r>
              <w:rPr>
                <w:rFonts w:ascii="Arial" w:hAnsi="Arial"/>
                <w:b/>
                <w:color w:val="585858"/>
                <w:sz w:val="20"/>
              </w:rPr>
              <w:t>COMMUNICATION</w:t>
            </w:r>
            <w:r>
              <w:rPr>
                <w:rFonts w:ascii="Arial" w:hAnsi="Arial"/>
                <w:b/>
                <w:color w:val="585858"/>
                <w:spacing w:val="-3"/>
                <w:sz w:val="20"/>
              </w:rPr>
              <w:t xml:space="preserve"> </w:t>
            </w:r>
            <w:r>
              <w:rPr>
                <w:rFonts w:ascii="Arial" w:hAnsi="Arial"/>
                <w:b/>
                <w:color w:val="585858"/>
                <w:sz w:val="20"/>
              </w:rPr>
              <w:t>TOOLS</w:t>
            </w:r>
          </w:p>
        </w:tc>
      </w:tr>
      <w:tr w:rsidR="002D2685" w:rsidRPr="00825EAB" w14:paraId="190CCE79" w14:textId="77777777" w:rsidTr="000F761D">
        <w:trPr>
          <w:trHeight w:val="423"/>
        </w:trPr>
        <w:tc>
          <w:tcPr>
            <w:tcW w:w="14302"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03FCEC95" w14:textId="77777777" w:rsidR="002D2685" w:rsidRDefault="002D2685" w:rsidP="000F761D">
            <w:pPr>
              <w:pStyle w:val="TableParagraph"/>
              <w:spacing w:before="123"/>
              <w:ind w:left="69"/>
            </w:pPr>
            <w:r>
              <w:rPr>
                <w:rFonts w:ascii="Arial" w:hAnsi="Arial"/>
                <w:i/>
                <w:color w:val="585858"/>
                <w:sz w:val="16"/>
              </w:rPr>
              <w:t>Ensure</w:t>
            </w:r>
            <w:r>
              <w:rPr>
                <w:rFonts w:ascii="Arial" w:hAnsi="Arial"/>
                <w:i/>
                <w:color w:val="585858"/>
                <w:spacing w:val="-5"/>
                <w:sz w:val="16"/>
              </w:rPr>
              <w:t xml:space="preserve"> </w:t>
            </w:r>
            <w:r>
              <w:rPr>
                <w:rFonts w:ascii="Arial" w:hAnsi="Arial"/>
                <w:i/>
                <w:color w:val="585858"/>
                <w:sz w:val="16"/>
              </w:rPr>
              <w:t>consistency</w:t>
            </w:r>
            <w:r>
              <w:rPr>
                <w:rFonts w:ascii="Arial" w:hAnsi="Arial"/>
                <w:i/>
                <w:color w:val="585858"/>
                <w:spacing w:val="-3"/>
                <w:sz w:val="16"/>
              </w:rPr>
              <w:t xml:space="preserve"> </w:t>
            </w:r>
            <w:r>
              <w:rPr>
                <w:rFonts w:ascii="Arial" w:hAnsi="Arial"/>
                <w:i/>
                <w:color w:val="585858"/>
                <w:sz w:val="16"/>
              </w:rPr>
              <w:t>with</w:t>
            </w:r>
            <w:r>
              <w:rPr>
                <w:rFonts w:ascii="Arial" w:hAnsi="Arial"/>
                <w:i/>
                <w:color w:val="585858"/>
                <w:spacing w:val="-5"/>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detailed</w:t>
            </w:r>
            <w:r>
              <w:rPr>
                <w:rFonts w:ascii="Arial" w:hAnsi="Arial"/>
                <w:i/>
                <w:color w:val="585858"/>
                <w:spacing w:val="-2"/>
                <w:sz w:val="16"/>
              </w:rPr>
              <w:t xml:space="preserve"> </w:t>
            </w:r>
            <w:r>
              <w:rPr>
                <w:rFonts w:ascii="Arial" w:hAnsi="Arial"/>
                <w:i/>
                <w:color w:val="585858"/>
                <w:sz w:val="16"/>
              </w:rPr>
              <w:t>table</w:t>
            </w:r>
            <w:r>
              <w:rPr>
                <w:rFonts w:ascii="Arial" w:hAnsi="Arial"/>
                <w:i/>
                <w:color w:val="585858"/>
                <w:spacing w:val="-3"/>
                <w:sz w:val="16"/>
              </w:rPr>
              <w:t xml:space="preserve"> </w:t>
            </w:r>
            <w:r>
              <w:rPr>
                <w:rFonts w:ascii="Arial" w:hAnsi="Arial"/>
                <w:i/>
                <w:color w:val="585858"/>
                <w:sz w:val="16"/>
              </w:rPr>
              <w:t>of</w:t>
            </w:r>
            <w:r>
              <w:rPr>
                <w:rFonts w:ascii="Arial" w:hAnsi="Arial"/>
                <w:i/>
                <w:color w:val="585858"/>
                <w:spacing w:val="-3"/>
                <w:sz w:val="16"/>
              </w:rPr>
              <w:t xml:space="preserve"> </w:t>
            </w:r>
            <w:r>
              <w:rPr>
                <w:rFonts w:ascii="Arial" w:hAnsi="Arial"/>
                <w:i/>
                <w:color w:val="585858"/>
                <w:sz w:val="16"/>
              </w:rPr>
              <w:t>financial</w:t>
            </w:r>
            <w:r>
              <w:rPr>
                <w:rFonts w:ascii="Arial" w:hAnsi="Arial"/>
                <w:i/>
                <w:color w:val="585858"/>
                <w:spacing w:val="-5"/>
                <w:sz w:val="16"/>
              </w:rPr>
              <w:t xml:space="preserve"> </w:t>
            </w:r>
            <w:r>
              <w:rPr>
                <w:rFonts w:ascii="Arial" w:hAnsi="Arial"/>
                <w:i/>
                <w:color w:val="585858"/>
                <w:sz w:val="16"/>
              </w:rPr>
              <w:t>endowment</w:t>
            </w:r>
            <w:r>
              <w:rPr>
                <w:rFonts w:ascii="Arial" w:hAnsi="Arial"/>
                <w:i/>
                <w:color w:val="585858"/>
                <w:spacing w:val="-3"/>
                <w:sz w:val="16"/>
              </w:rPr>
              <w:t xml:space="preserve"> </w:t>
            </w:r>
            <w:r>
              <w:rPr>
                <w:rFonts w:ascii="Arial" w:hAnsi="Arial"/>
                <w:i/>
                <w:color w:val="585858"/>
                <w:sz w:val="16"/>
              </w:rPr>
              <w:t>(where</w:t>
            </w:r>
            <w:r>
              <w:rPr>
                <w:rFonts w:ascii="Arial" w:hAnsi="Arial"/>
                <w:i/>
                <w:color w:val="585858"/>
                <w:spacing w:val="-3"/>
                <w:sz w:val="16"/>
              </w:rPr>
              <w:t xml:space="preserve"> </w:t>
            </w:r>
            <w:r>
              <w:rPr>
                <w:rFonts w:ascii="Arial" w:hAnsi="Arial"/>
                <w:i/>
                <w:color w:val="585858"/>
                <w:sz w:val="16"/>
              </w:rPr>
              <w:t>applicable).</w:t>
            </w:r>
          </w:p>
        </w:tc>
      </w:tr>
      <w:tr w:rsidR="002D2685" w14:paraId="21E338E9" w14:textId="77777777" w:rsidTr="000F761D">
        <w:trPr>
          <w:trHeight w:val="1160"/>
        </w:trPr>
        <w:tc>
          <w:tcPr>
            <w:tcW w:w="1819"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1B59B03B" w14:textId="77777777" w:rsidR="002D2685" w:rsidRDefault="002D2685" w:rsidP="000F761D">
            <w:pPr>
              <w:pStyle w:val="TableParagraph"/>
              <w:rPr>
                <w:rFonts w:ascii="Arial" w:hAnsi="Arial"/>
                <w:i/>
              </w:rPr>
            </w:pPr>
          </w:p>
          <w:p w14:paraId="5ACA8AB8" w14:textId="77777777" w:rsidR="002D2685" w:rsidRDefault="002D2685" w:rsidP="000F761D">
            <w:pPr>
              <w:pStyle w:val="TableParagraph"/>
              <w:spacing w:before="7"/>
              <w:rPr>
                <w:rFonts w:ascii="Arial" w:hAnsi="Arial"/>
                <w:i/>
                <w:sz w:val="18"/>
              </w:rPr>
            </w:pPr>
          </w:p>
          <w:p w14:paraId="27389308" w14:textId="77777777" w:rsidR="002D2685" w:rsidRDefault="002D2685" w:rsidP="000F761D">
            <w:pPr>
              <w:pStyle w:val="TableParagraph"/>
              <w:ind w:left="69"/>
            </w:pPr>
            <w:r>
              <w:rPr>
                <w:rFonts w:ascii="Arial" w:hAnsi="Arial"/>
                <w:b/>
                <w:color w:val="585858"/>
                <w:sz w:val="20"/>
              </w:rPr>
              <w:t>Duration:</w:t>
            </w:r>
          </w:p>
        </w:tc>
        <w:tc>
          <w:tcPr>
            <w:tcW w:w="1041"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06D59BF" w14:textId="77777777" w:rsidR="002D2685" w:rsidRDefault="002D2685" w:rsidP="000F761D">
            <w:pPr>
              <w:pStyle w:val="TableParagraph"/>
              <w:spacing w:before="121"/>
              <w:ind w:left="69" w:right="42"/>
            </w:pPr>
            <w:r>
              <w:rPr>
                <w:color w:val="585858"/>
                <w:sz w:val="20"/>
              </w:rPr>
              <w:t>M01 -</w:t>
            </w:r>
            <w:r>
              <w:rPr>
                <w:color w:val="585858"/>
                <w:spacing w:val="1"/>
                <w:sz w:val="20"/>
              </w:rPr>
              <w:t xml:space="preserve"> </w:t>
            </w:r>
            <w:r>
              <w:rPr>
                <w:color w:val="585858"/>
                <w:spacing w:val="-1"/>
                <w:sz w:val="20"/>
              </w:rPr>
              <w:t>M04/M13-</w:t>
            </w:r>
            <w:r>
              <w:rPr>
                <w:color w:val="585858"/>
                <w:spacing w:val="-53"/>
                <w:sz w:val="20"/>
              </w:rPr>
              <w:t xml:space="preserve"> </w:t>
            </w:r>
            <w:r>
              <w:rPr>
                <w:color w:val="585858"/>
                <w:spacing w:val="-1"/>
                <w:sz w:val="20"/>
              </w:rPr>
              <w:t>M15/M25-</w:t>
            </w:r>
            <w:r>
              <w:rPr>
                <w:color w:val="585858"/>
                <w:spacing w:val="-53"/>
                <w:sz w:val="20"/>
              </w:rPr>
              <w:t xml:space="preserve"> </w:t>
            </w:r>
            <w:r>
              <w:rPr>
                <w:color w:val="585858"/>
                <w:sz w:val="20"/>
              </w:rPr>
              <w:t>M27</w:t>
            </w:r>
          </w:p>
        </w:tc>
        <w:tc>
          <w:tcPr>
            <w:tcW w:w="3351"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3E18C4EF" w14:textId="77777777" w:rsidR="002D2685" w:rsidRDefault="002D2685" w:rsidP="000F761D">
            <w:pPr>
              <w:pStyle w:val="TableParagraph"/>
              <w:rPr>
                <w:rFonts w:ascii="Arial" w:hAnsi="Arial"/>
                <w:i/>
              </w:rPr>
            </w:pPr>
          </w:p>
          <w:p w14:paraId="5747E8C7" w14:textId="77777777" w:rsidR="002D2685" w:rsidRDefault="002D2685" w:rsidP="000F761D">
            <w:pPr>
              <w:pStyle w:val="TableParagraph"/>
              <w:spacing w:before="7"/>
              <w:rPr>
                <w:rFonts w:ascii="Arial" w:hAnsi="Arial"/>
                <w:i/>
                <w:sz w:val="18"/>
              </w:rPr>
            </w:pPr>
          </w:p>
          <w:p w14:paraId="7CB9FFF8" w14:textId="77777777" w:rsidR="002D2685" w:rsidRDefault="002D2685" w:rsidP="000F761D">
            <w:pPr>
              <w:pStyle w:val="TableParagraph"/>
              <w:ind w:left="67"/>
            </w:pPr>
            <w:r>
              <w:rPr>
                <w:rFonts w:ascii="Arial" w:hAnsi="Arial"/>
                <w:b/>
                <w:color w:val="585858"/>
                <w:sz w:val="20"/>
              </w:rPr>
              <w:t>Lead</w:t>
            </w:r>
            <w:r>
              <w:rPr>
                <w:rFonts w:ascii="Arial" w:hAnsi="Arial"/>
                <w:b/>
                <w:color w:val="585858"/>
                <w:spacing w:val="-4"/>
                <w:sz w:val="20"/>
              </w:rPr>
              <w:t xml:space="preserve"> </w:t>
            </w:r>
            <w:r>
              <w:rPr>
                <w:rFonts w:ascii="Arial" w:hAnsi="Arial"/>
                <w:b/>
                <w:color w:val="585858"/>
                <w:sz w:val="20"/>
              </w:rPr>
              <w:t>beneficiary:</w:t>
            </w:r>
          </w:p>
        </w:tc>
        <w:tc>
          <w:tcPr>
            <w:tcW w:w="8091" w:type="dxa"/>
            <w:gridSpan w:val="4"/>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69DB998" w14:textId="77777777" w:rsidR="002D2685" w:rsidRDefault="002D2685" w:rsidP="000F761D">
            <w:pPr>
              <w:pStyle w:val="TableParagraph"/>
              <w:rPr>
                <w:rFonts w:ascii="Arial" w:hAnsi="Arial"/>
                <w:i/>
              </w:rPr>
            </w:pPr>
          </w:p>
          <w:p w14:paraId="6BE5B04B" w14:textId="77777777" w:rsidR="002D2685" w:rsidRDefault="002D2685" w:rsidP="000F761D">
            <w:pPr>
              <w:pStyle w:val="TableParagraph"/>
              <w:spacing w:before="7"/>
              <w:rPr>
                <w:rFonts w:ascii="Arial" w:hAnsi="Arial"/>
                <w:i/>
                <w:sz w:val="18"/>
              </w:rPr>
            </w:pPr>
          </w:p>
          <w:p w14:paraId="65A9104D" w14:textId="77777777" w:rsidR="002D2685" w:rsidRDefault="002D2685" w:rsidP="000F761D">
            <w:pPr>
              <w:pStyle w:val="TableParagraph"/>
              <w:ind w:left="70"/>
            </w:pPr>
            <w:r>
              <w:rPr>
                <w:color w:val="585858"/>
                <w:sz w:val="20"/>
              </w:rPr>
              <w:t>1-OPAS</w:t>
            </w:r>
          </w:p>
        </w:tc>
      </w:tr>
      <w:tr w:rsidR="002D2685" w:rsidRPr="00825EAB" w14:paraId="5963809A" w14:textId="77777777" w:rsidTr="000F761D">
        <w:trPr>
          <w:trHeight w:val="872"/>
        </w:trPr>
        <w:tc>
          <w:tcPr>
            <w:tcW w:w="14302"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250AFB71" w14:textId="77777777" w:rsidR="002D2685" w:rsidRDefault="002D2685" w:rsidP="000F761D">
            <w:pPr>
              <w:pStyle w:val="TableParagraph"/>
              <w:spacing w:before="121"/>
              <w:ind w:left="69"/>
            </w:pPr>
            <w:r>
              <w:rPr>
                <w:rFonts w:ascii="Arial" w:hAnsi="Arial"/>
                <w:b/>
                <w:color w:val="585858"/>
                <w:sz w:val="18"/>
              </w:rPr>
              <w:t>Objectives</w:t>
            </w:r>
          </w:p>
          <w:p w14:paraId="315CEBC1" w14:textId="77777777" w:rsidR="002D2685" w:rsidRDefault="002D2685" w:rsidP="000F761D">
            <w:pPr>
              <w:pStyle w:val="TableParagraph"/>
              <w:spacing w:before="11"/>
              <w:rPr>
                <w:rFonts w:ascii="Arial" w:hAnsi="Arial"/>
                <w:i/>
                <w:sz w:val="20"/>
              </w:rPr>
            </w:pPr>
          </w:p>
          <w:p w14:paraId="54CD0C73" w14:textId="77777777" w:rsidR="002D2685" w:rsidRDefault="002D2685" w:rsidP="000F761D">
            <w:pPr>
              <w:pStyle w:val="TableParagraph"/>
              <w:ind w:left="69"/>
            </w:pPr>
            <w:r>
              <w:rPr>
                <w:rFonts w:ascii="Arial" w:hAnsi="Arial"/>
                <w:i/>
                <w:color w:val="585858"/>
                <w:sz w:val="16"/>
              </w:rPr>
              <w:t>List</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specific</w:t>
            </w:r>
            <w:r>
              <w:rPr>
                <w:rFonts w:ascii="Arial" w:hAnsi="Arial"/>
                <w:i/>
                <w:color w:val="585858"/>
                <w:spacing w:val="-1"/>
                <w:sz w:val="16"/>
              </w:rPr>
              <w:t xml:space="preserve"> </w:t>
            </w:r>
            <w:r>
              <w:rPr>
                <w:rFonts w:ascii="Arial" w:hAnsi="Arial"/>
                <w:i/>
                <w:color w:val="585858"/>
                <w:sz w:val="16"/>
              </w:rPr>
              <w:t>objectives</w:t>
            </w:r>
            <w:r>
              <w:rPr>
                <w:rFonts w:ascii="Arial" w:hAnsi="Arial"/>
                <w:i/>
                <w:color w:val="585858"/>
                <w:spacing w:val="-3"/>
                <w:sz w:val="16"/>
              </w:rPr>
              <w:t xml:space="preserve"> </w:t>
            </w:r>
            <w:r>
              <w:rPr>
                <w:rFonts w:ascii="Arial" w:hAnsi="Arial"/>
                <w:i/>
                <w:color w:val="585858"/>
                <w:sz w:val="16"/>
              </w:rPr>
              <w:t>this</w:t>
            </w:r>
            <w:r>
              <w:rPr>
                <w:rFonts w:ascii="Arial" w:hAnsi="Arial"/>
                <w:i/>
                <w:color w:val="585858"/>
                <w:spacing w:val="-3"/>
                <w:sz w:val="16"/>
              </w:rPr>
              <w:t xml:space="preserve"> </w:t>
            </w:r>
            <w:r>
              <w:rPr>
                <w:rFonts w:ascii="Arial" w:hAnsi="Arial"/>
                <w:i/>
                <w:color w:val="585858"/>
                <w:sz w:val="16"/>
              </w:rPr>
              <w:t>work package</w:t>
            </w:r>
            <w:r>
              <w:rPr>
                <w:rFonts w:ascii="Arial" w:hAnsi="Arial"/>
                <w:i/>
                <w:color w:val="585858"/>
                <w:spacing w:val="-3"/>
                <w:sz w:val="16"/>
              </w:rPr>
              <w:t xml:space="preserve"> </w:t>
            </w:r>
            <w:r>
              <w:rPr>
                <w:rFonts w:ascii="Arial" w:hAnsi="Arial"/>
                <w:i/>
                <w:color w:val="585858"/>
                <w:sz w:val="16"/>
              </w:rPr>
              <w:t>is</w:t>
            </w:r>
            <w:r>
              <w:rPr>
                <w:rFonts w:ascii="Arial" w:hAnsi="Arial"/>
                <w:i/>
                <w:color w:val="585858"/>
                <w:spacing w:val="-2"/>
                <w:sz w:val="16"/>
              </w:rPr>
              <w:t xml:space="preserve"> </w:t>
            </w:r>
            <w:r>
              <w:rPr>
                <w:rFonts w:ascii="Arial" w:hAnsi="Arial"/>
                <w:i/>
                <w:color w:val="585858"/>
                <w:sz w:val="16"/>
              </w:rPr>
              <w:t>related</w:t>
            </w:r>
            <w:r>
              <w:rPr>
                <w:rFonts w:ascii="Arial" w:hAnsi="Arial"/>
                <w:i/>
                <w:color w:val="585858"/>
                <w:spacing w:val="-4"/>
                <w:sz w:val="16"/>
              </w:rPr>
              <w:t xml:space="preserve"> </w:t>
            </w:r>
            <w:r>
              <w:rPr>
                <w:rFonts w:ascii="Arial" w:hAnsi="Arial"/>
                <w:i/>
                <w:color w:val="585858"/>
                <w:sz w:val="16"/>
              </w:rPr>
              <w:t>to.</w:t>
            </w:r>
          </w:p>
        </w:tc>
      </w:tr>
      <w:tr w:rsidR="002D2685" w:rsidRPr="00825EAB" w14:paraId="71AF220F" w14:textId="77777777" w:rsidTr="000F761D">
        <w:trPr>
          <w:trHeight w:val="1388"/>
        </w:trPr>
        <w:tc>
          <w:tcPr>
            <w:tcW w:w="14302" w:type="dxa"/>
            <w:gridSpan w:val="9"/>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9497234" w14:textId="77777777" w:rsidR="002D2685" w:rsidRDefault="002D2685" w:rsidP="000F761D">
            <w:pPr>
              <w:pStyle w:val="TableParagraph"/>
              <w:spacing w:before="119"/>
              <w:ind w:left="69" w:right="59"/>
            </w:pPr>
            <w:r>
              <w:rPr>
                <w:color w:val="585858"/>
                <w:sz w:val="20"/>
              </w:rPr>
              <w:t>The specific objectives of this work package are: 1) to raise awareness among the target groups</w:t>
            </w:r>
            <w:r>
              <w:rPr>
                <w:color w:val="585858"/>
                <w:spacing w:val="1"/>
                <w:sz w:val="20"/>
              </w:rPr>
              <w:t xml:space="preserve"> </w:t>
            </w:r>
            <w:r>
              <w:rPr>
                <w:color w:val="585858"/>
                <w:sz w:val="20"/>
              </w:rPr>
              <w:t>of the value and quality of European pork in terms of food</w:t>
            </w:r>
            <w:r>
              <w:rPr>
                <w:color w:val="585858"/>
                <w:spacing w:val="1"/>
                <w:sz w:val="20"/>
              </w:rPr>
              <w:t xml:space="preserve"> </w:t>
            </w:r>
            <w:r>
              <w:rPr>
                <w:color w:val="585858"/>
                <w:sz w:val="20"/>
              </w:rPr>
              <w:t>safety, animal welfare and nutritional values; 2) consolidate the image of the project; 3) effectively convey the messages of the promotional campaign both</w:t>
            </w:r>
            <w:r>
              <w:rPr>
                <w:color w:val="585858"/>
                <w:spacing w:val="1"/>
                <w:sz w:val="20"/>
              </w:rPr>
              <w:t xml:space="preserve"> </w:t>
            </w:r>
            <w:r>
              <w:rPr>
                <w:color w:val="585858"/>
                <w:sz w:val="20"/>
              </w:rPr>
              <w:t>online and in face-to-face events; 4) increase the impact of promotional events, held during matches of the United Rugby Championship, dedicated to the world</w:t>
            </w:r>
            <w:r>
              <w:rPr>
                <w:color w:val="585858"/>
                <w:spacing w:val="-53"/>
                <w:sz w:val="20"/>
              </w:rPr>
              <w:t xml:space="preserve"> </w:t>
            </w:r>
            <w:r>
              <w:rPr>
                <w:color w:val="585858"/>
                <w:sz w:val="20"/>
              </w:rPr>
              <w:t>of</w:t>
            </w:r>
            <w:r>
              <w:rPr>
                <w:color w:val="585858"/>
                <w:spacing w:val="-2"/>
                <w:sz w:val="20"/>
              </w:rPr>
              <w:t xml:space="preserve"> </w:t>
            </w:r>
            <w:r>
              <w:rPr>
                <w:color w:val="585858"/>
                <w:sz w:val="20"/>
              </w:rPr>
              <w:t>sport</w:t>
            </w:r>
            <w:r>
              <w:rPr>
                <w:color w:val="585858"/>
                <w:spacing w:val="-3"/>
                <w:sz w:val="20"/>
              </w:rPr>
              <w:t xml:space="preserve"> </w:t>
            </w:r>
            <w:r>
              <w:rPr>
                <w:color w:val="585858"/>
                <w:sz w:val="20"/>
              </w:rPr>
              <w:t>(specialized</w:t>
            </w:r>
            <w:r>
              <w:rPr>
                <w:color w:val="585858"/>
                <w:spacing w:val="-3"/>
                <w:sz w:val="20"/>
              </w:rPr>
              <w:t xml:space="preserve"> </w:t>
            </w:r>
            <w:r>
              <w:rPr>
                <w:color w:val="585858"/>
                <w:sz w:val="20"/>
              </w:rPr>
              <w:t>media</w:t>
            </w:r>
            <w:r>
              <w:rPr>
                <w:color w:val="585858"/>
                <w:spacing w:val="-1"/>
                <w:sz w:val="20"/>
              </w:rPr>
              <w:t xml:space="preserve"> </w:t>
            </w:r>
            <w:r>
              <w:rPr>
                <w:color w:val="585858"/>
                <w:sz w:val="20"/>
              </w:rPr>
              <w:t>operators,</w:t>
            </w:r>
            <w:r>
              <w:rPr>
                <w:color w:val="585858"/>
                <w:spacing w:val="-3"/>
                <w:sz w:val="20"/>
              </w:rPr>
              <w:t xml:space="preserve"> </w:t>
            </w:r>
            <w:r>
              <w:rPr>
                <w:color w:val="585858"/>
                <w:sz w:val="20"/>
              </w:rPr>
              <w:t>players,</w:t>
            </w:r>
            <w:r>
              <w:rPr>
                <w:color w:val="585858"/>
                <w:spacing w:val="-1"/>
                <w:sz w:val="20"/>
              </w:rPr>
              <w:t xml:space="preserve"> </w:t>
            </w:r>
            <w:r>
              <w:rPr>
                <w:color w:val="585858"/>
                <w:sz w:val="20"/>
              </w:rPr>
              <w:t>influencers,</w:t>
            </w:r>
            <w:r>
              <w:rPr>
                <w:color w:val="585858"/>
                <w:spacing w:val="-3"/>
                <w:sz w:val="20"/>
              </w:rPr>
              <w:t xml:space="preserve"> </w:t>
            </w:r>
            <w:r>
              <w:rPr>
                <w:color w:val="585858"/>
                <w:sz w:val="20"/>
              </w:rPr>
              <w:t>spectators);</w:t>
            </w:r>
            <w:r>
              <w:rPr>
                <w:color w:val="585858"/>
                <w:spacing w:val="-3"/>
                <w:sz w:val="20"/>
              </w:rPr>
              <w:t xml:space="preserve"> </w:t>
            </w:r>
            <w:r>
              <w:rPr>
                <w:color w:val="585858"/>
                <w:sz w:val="20"/>
              </w:rPr>
              <w:t>5)</w:t>
            </w:r>
            <w:r>
              <w:rPr>
                <w:color w:val="585858"/>
                <w:spacing w:val="-2"/>
                <w:sz w:val="20"/>
              </w:rPr>
              <w:t xml:space="preserve"> </w:t>
            </w:r>
            <w:r>
              <w:rPr>
                <w:color w:val="585858"/>
                <w:sz w:val="20"/>
              </w:rPr>
              <w:t>facilitate</w:t>
            </w:r>
            <w:r>
              <w:rPr>
                <w:color w:val="585858"/>
                <w:spacing w:val="-3"/>
                <w:sz w:val="20"/>
              </w:rPr>
              <w:t xml:space="preserve"> </w:t>
            </w:r>
            <w:r>
              <w:rPr>
                <w:color w:val="585858"/>
                <w:sz w:val="20"/>
              </w:rPr>
              <w:t>direct</w:t>
            </w:r>
            <w:r>
              <w:rPr>
                <w:color w:val="585858"/>
                <w:spacing w:val="-3"/>
                <w:sz w:val="20"/>
              </w:rPr>
              <w:t xml:space="preserve"> </w:t>
            </w:r>
            <w:r>
              <w:rPr>
                <w:color w:val="585858"/>
                <w:sz w:val="20"/>
              </w:rPr>
              <w:t>contact</w:t>
            </w:r>
            <w:r>
              <w:rPr>
                <w:color w:val="585858"/>
                <w:spacing w:val="-1"/>
                <w:sz w:val="20"/>
              </w:rPr>
              <w:t xml:space="preserve"> </w:t>
            </w:r>
            <w:r>
              <w:rPr>
                <w:color w:val="585858"/>
                <w:sz w:val="20"/>
              </w:rPr>
              <w:t>with</w:t>
            </w:r>
            <w:r>
              <w:rPr>
                <w:color w:val="585858"/>
                <w:spacing w:val="-3"/>
                <w:sz w:val="20"/>
              </w:rPr>
              <w:t xml:space="preserve"> </w:t>
            </w:r>
            <w:r>
              <w:rPr>
                <w:color w:val="585858"/>
                <w:sz w:val="20"/>
              </w:rPr>
              <w:t>consumers</w:t>
            </w:r>
            <w:r>
              <w:rPr>
                <w:color w:val="585858"/>
                <w:spacing w:val="-2"/>
                <w:sz w:val="20"/>
              </w:rPr>
              <w:t xml:space="preserve"> </w:t>
            </w:r>
            <w:r>
              <w:rPr>
                <w:color w:val="585858"/>
                <w:sz w:val="20"/>
              </w:rPr>
              <w:t>during</w:t>
            </w:r>
            <w:r>
              <w:rPr>
                <w:color w:val="585858"/>
                <w:spacing w:val="-1"/>
                <w:sz w:val="20"/>
              </w:rPr>
              <w:t xml:space="preserve"> </w:t>
            </w:r>
            <w:r>
              <w:rPr>
                <w:color w:val="585858"/>
                <w:sz w:val="20"/>
              </w:rPr>
              <w:t>promotional</w:t>
            </w:r>
            <w:r>
              <w:rPr>
                <w:color w:val="585858"/>
                <w:spacing w:val="-4"/>
                <w:sz w:val="20"/>
              </w:rPr>
              <w:t xml:space="preserve"> </w:t>
            </w:r>
            <w:r>
              <w:rPr>
                <w:color w:val="585858"/>
                <w:sz w:val="20"/>
              </w:rPr>
              <w:t>days</w:t>
            </w:r>
            <w:r>
              <w:rPr>
                <w:color w:val="585858"/>
                <w:spacing w:val="-1"/>
                <w:sz w:val="20"/>
              </w:rPr>
              <w:t xml:space="preserve"> </w:t>
            </w:r>
            <w:r>
              <w:rPr>
                <w:color w:val="585858"/>
                <w:sz w:val="20"/>
              </w:rPr>
              <w:t>in</w:t>
            </w:r>
            <w:r>
              <w:rPr>
                <w:color w:val="585858"/>
                <w:spacing w:val="-1"/>
                <w:sz w:val="20"/>
              </w:rPr>
              <w:t xml:space="preserve"> </w:t>
            </w:r>
            <w:r>
              <w:rPr>
                <w:color w:val="585858"/>
                <w:sz w:val="20"/>
              </w:rPr>
              <w:t>stores</w:t>
            </w:r>
            <w:r>
              <w:rPr>
                <w:color w:val="585858"/>
                <w:spacing w:val="-2"/>
                <w:sz w:val="20"/>
              </w:rPr>
              <w:t xml:space="preserve"> </w:t>
            </w:r>
            <w:r>
              <w:rPr>
                <w:color w:val="585858"/>
                <w:sz w:val="20"/>
              </w:rPr>
              <w:t>by</w:t>
            </w:r>
            <w:r>
              <w:rPr>
                <w:color w:val="585858"/>
                <w:spacing w:val="-6"/>
                <w:sz w:val="20"/>
              </w:rPr>
              <w:t xml:space="preserve"> </w:t>
            </w:r>
            <w:r>
              <w:rPr>
                <w:color w:val="585858"/>
                <w:sz w:val="20"/>
              </w:rPr>
              <w:t>attracting</w:t>
            </w:r>
            <w:r>
              <w:rPr>
                <w:color w:val="585858"/>
                <w:spacing w:val="-52"/>
                <w:sz w:val="20"/>
              </w:rPr>
              <w:t xml:space="preserve"> </w:t>
            </w:r>
            <w:r>
              <w:rPr>
                <w:color w:val="585858"/>
                <w:sz w:val="20"/>
              </w:rPr>
              <w:t>their</w:t>
            </w:r>
            <w:r>
              <w:rPr>
                <w:color w:val="585858"/>
                <w:spacing w:val="1"/>
                <w:sz w:val="20"/>
              </w:rPr>
              <w:t xml:space="preserve"> </w:t>
            </w:r>
            <w:r>
              <w:rPr>
                <w:color w:val="585858"/>
                <w:sz w:val="20"/>
              </w:rPr>
              <w:t>attention</w:t>
            </w:r>
            <w:r>
              <w:rPr>
                <w:color w:val="585858"/>
                <w:spacing w:val="1"/>
                <w:sz w:val="20"/>
              </w:rPr>
              <w:t xml:space="preserve"> </w:t>
            </w:r>
            <w:r>
              <w:rPr>
                <w:color w:val="585858"/>
                <w:sz w:val="20"/>
              </w:rPr>
              <w:t>and</w:t>
            </w:r>
            <w:r>
              <w:rPr>
                <w:color w:val="585858"/>
                <w:spacing w:val="1"/>
                <w:sz w:val="20"/>
              </w:rPr>
              <w:t xml:space="preserve"> </w:t>
            </w:r>
            <w:r>
              <w:rPr>
                <w:color w:val="585858"/>
                <w:sz w:val="20"/>
              </w:rPr>
              <w:t>interest.</w:t>
            </w:r>
          </w:p>
        </w:tc>
      </w:tr>
      <w:tr w:rsidR="002D2685" w:rsidRPr="00825EAB" w14:paraId="733367DE" w14:textId="77777777" w:rsidTr="000F761D">
        <w:trPr>
          <w:trHeight w:val="2158"/>
        </w:trPr>
        <w:tc>
          <w:tcPr>
            <w:tcW w:w="14302"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66BA8C3D" w14:textId="77777777" w:rsidR="002D2685" w:rsidRDefault="002D2685" w:rsidP="000F761D">
            <w:pPr>
              <w:pStyle w:val="TableParagraph"/>
              <w:spacing w:before="121"/>
              <w:ind w:left="69"/>
            </w:pPr>
            <w:r>
              <w:rPr>
                <w:rFonts w:ascii="Arial" w:hAnsi="Arial"/>
                <w:b/>
                <w:color w:val="585858"/>
                <w:sz w:val="18"/>
              </w:rPr>
              <w:t>Activities</w:t>
            </w:r>
            <w:r>
              <w:rPr>
                <w:rFonts w:ascii="Arial" w:hAnsi="Arial"/>
                <w:b/>
                <w:color w:val="585858"/>
                <w:spacing w:val="-2"/>
                <w:sz w:val="18"/>
              </w:rPr>
              <w:t xml:space="preserve"> </w:t>
            </w:r>
            <w:r>
              <w:rPr>
                <w:rFonts w:ascii="Arial" w:hAnsi="Arial"/>
                <w:b/>
                <w:color w:val="585858"/>
                <w:sz w:val="18"/>
              </w:rPr>
              <w:t>(what,</w:t>
            </w:r>
            <w:r>
              <w:rPr>
                <w:rFonts w:ascii="Arial" w:hAnsi="Arial"/>
                <w:b/>
                <w:color w:val="585858"/>
                <w:spacing w:val="-1"/>
                <w:sz w:val="18"/>
              </w:rPr>
              <w:t xml:space="preserve"> </w:t>
            </w:r>
            <w:r>
              <w:rPr>
                <w:rFonts w:ascii="Arial" w:hAnsi="Arial"/>
                <w:b/>
                <w:color w:val="585858"/>
                <w:sz w:val="18"/>
              </w:rPr>
              <w:t>how,</w:t>
            </w:r>
            <w:r>
              <w:rPr>
                <w:rFonts w:ascii="Arial" w:hAnsi="Arial"/>
                <w:b/>
                <w:color w:val="585858"/>
                <w:spacing w:val="-5"/>
                <w:sz w:val="18"/>
              </w:rPr>
              <w:t xml:space="preserve"> </w:t>
            </w:r>
            <w:r>
              <w:rPr>
                <w:rFonts w:ascii="Arial" w:hAnsi="Arial"/>
                <w:b/>
                <w:color w:val="585858"/>
                <w:sz w:val="18"/>
              </w:rPr>
              <w:t>where)</w:t>
            </w:r>
            <w:r>
              <w:rPr>
                <w:rFonts w:ascii="Arial" w:hAnsi="Arial"/>
                <w:b/>
                <w:color w:val="585858"/>
                <w:spacing w:val="-2"/>
                <w:sz w:val="18"/>
              </w:rPr>
              <w:t xml:space="preserve"> </w:t>
            </w:r>
            <w:r>
              <w:rPr>
                <w:rFonts w:ascii="Arial" w:hAnsi="Arial"/>
                <w:b/>
                <w:color w:val="585858"/>
                <w:sz w:val="18"/>
              </w:rPr>
              <w:t>and</w:t>
            </w:r>
            <w:r>
              <w:rPr>
                <w:rFonts w:ascii="Arial" w:hAnsi="Arial"/>
                <w:b/>
                <w:color w:val="585858"/>
                <w:spacing w:val="-1"/>
                <w:sz w:val="18"/>
              </w:rPr>
              <w:t xml:space="preserve"> </w:t>
            </w:r>
            <w:r>
              <w:rPr>
                <w:rFonts w:ascii="Arial" w:hAnsi="Arial"/>
                <w:b/>
                <w:color w:val="585858"/>
                <w:sz w:val="18"/>
              </w:rPr>
              <w:t>division</w:t>
            </w:r>
            <w:r>
              <w:rPr>
                <w:rFonts w:ascii="Arial" w:hAnsi="Arial"/>
                <w:b/>
                <w:color w:val="585858"/>
                <w:spacing w:val="-1"/>
                <w:sz w:val="18"/>
              </w:rPr>
              <w:t xml:space="preserve"> </w:t>
            </w:r>
            <w:r>
              <w:rPr>
                <w:rFonts w:ascii="Arial" w:hAnsi="Arial"/>
                <w:b/>
                <w:color w:val="585858"/>
                <w:sz w:val="18"/>
              </w:rPr>
              <w:t>of</w:t>
            </w:r>
            <w:r>
              <w:rPr>
                <w:rFonts w:ascii="Arial" w:hAnsi="Arial"/>
                <w:b/>
                <w:color w:val="585858"/>
                <w:spacing w:val="-1"/>
                <w:sz w:val="18"/>
              </w:rPr>
              <w:t xml:space="preserve"> </w:t>
            </w:r>
            <w:r>
              <w:rPr>
                <w:rFonts w:ascii="Arial" w:hAnsi="Arial"/>
                <w:b/>
                <w:color w:val="585858"/>
                <w:sz w:val="18"/>
              </w:rPr>
              <w:t>the</w:t>
            </w:r>
            <w:r>
              <w:rPr>
                <w:rFonts w:ascii="Arial" w:hAnsi="Arial"/>
                <w:b/>
                <w:color w:val="585858"/>
                <w:spacing w:val="-4"/>
                <w:sz w:val="18"/>
              </w:rPr>
              <w:t xml:space="preserve"> </w:t>
            </w:r>
            <w:r>
              <w:rPr>
                <w:rFonts w:ascii="Arial" w:hAnsi="Arial"/>
                <w:b/>
                <w:color w:val="585858"/>
                <w:sz w:val="18"/>
              </w:rPr>
              <w:t>work</w:t>
            </w:r>
          </w:p>
          <w:p w14:paraId="1DA2E47E" w14:textId="77777777" w:rsidR="002D2685" w:rsidRDefault="002D2685" w:rsidP="000F761D">
            <w:pPr>
              <w:pStyle w:val="TableParagraph"/>
              <w:spacing w:before="11"/>
              <w:rPr>
                <w:rFonts w:ascii="Arial" w:hAnsi="Arial"/>
                <w:i/>
                <w:sz w:val="20"/>
              </w:rPr>
            </w:pPr>
          </w:p>
          <w:p w14:paraId="0D247192" w14:textId="77777777" w:rsidR="002D2685" w:rsidRDefault="002D2685" w:rsidP="000F761D">
            <w:pPr>
              <w:pStyle w:val="TableParagraph"/>
              <w:ind w:left="69"/>
            </w:pPr>
            <w:r>
              <w:rPr>
                <w:rFonts w:ascii="Arial" w:hAnsi="Arial"/>
                <w:i/>
                <w:color w:val="585858"/>
                <w:sz w:val="16"/>
              </w:rPr>
              <w:t>Provide</w:t>
            </w:r>
            <w:r>
              <w:rPr>
                <w:rFonts w:ascii="Arial" w:hAnsi="Arial"/>
                <w:i/>
                <w:color w:val="585858"/>
                <w:spacing w:val="-2"/>
                <w:sz w:val="16"/>
              </w:rPr>
              <w:t xml:space="preserve"> </w:t>
            </w:r>
            <w:r>
              <w:rPr>
                <w:rFonts w:ascii="Arial" w:hAnsi="Arial"/>
                <w:i/>
                <w:color w:val="585858"/>
                <w:sz w:val="16"/>
              </w:rPr>
              <w:t>a</w:t>
            </w:r>
            <w:r>
              <w:rPr>
                <w:rFonts w:ascii="Arial" w:hAnsi="Arial"/>
                <w:i/>
                <w:color w:val="585858"/>
                <w:spacing w:val="-4"/>
                <w:sz w:val="16"/>
              </w:rPr>
              <w:t xml:space="preserve"> </w:t>
            </w:r>
            <w:r>
              <w:rPr>
                <w:rFonts w:ascii="Arial" w:hAnsi="Arial"/>
                <w:i/>
                <w:color w:val="585858"/>
                <w:sz w:val="16"/>
              </w:rPr>
              <w:t>concise</w:t>
            </w:r>
            <w:r>
              <w:rPr>
                <w:rFonts w:ascii="Arial" w:hAnsi="Arial"/>
                <w:i/>
                <w:color w:val="585858"/>
                <w:spacing w:val="-2"/>
                <w:sz w:val="16"/>
              </w:rPr>
              <w:t xml:space="preserve"> </w:t>
            </w:r>
            <w:r>
              <w:rPr>
                <w:rFonts w:ascii="Arial" w:hAnsi="Arial"/>
                <w:i/>
                <w:color w:val="585858"/>
                <w:sz w:val="16"/>
              </w:rPr>
              <w:t>overview</w:t>
            </w:r>
            <w:r>
              <w:rPr>
                <w:rFonts w:ascii="Arial" w:hAnsi="Arial"/>
                <w:i/>
                <w:color w:val="585858"/>
                <w:spacing w:val="-2"/>
                <w:sz w:val="16"/>
              </w:rPr>
              <w:t xml:space="preserve"> </w:t>
            </w:r>
            <w:r>
              <w:rPr>
                <w:rFonts w:ascii="Arial" w:hAnsi="Arial"/>
                <w:i/>
                <w:color w:val="585858"/>
                <w:sz w:val="16"/>
              </w:rPr>
              <w:t>of</w:t>
            </w:r>
            <w:r>
              <w:rPr>
                <w:rFonts w:ascii="Arial" w:hAnsi="Arial"/>
                <w:i/>
                <w:color w:val="585858"/>
                <w:spacing w:val="-2"/>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work</w:t>
            </w:r>
            <w:r>
              <w:rPr>
                <w:rFonts w:ascii="Arial" w:hAnsi="Arial"/>
                <w:i/>
                <w:color w:val="585858"/>
                <w:spacing w:val="-3"/>
                <w:sz w:val="16"/>
              </w:rPr>
              <w:t xml:space="preserve"> </w:t>
            </w:r>
            <w:r>
              <w:rPr>
                <w:rFonts w:ascii="Arial" w:hAnsi="Arial"/>
                <w:i/>
                <w:color w:val="585858"/>
                <w:sz w:val="16"/>
              </w:rPr>
              <w:t>(planned</w:t>
            </w:r>
            <w:r>
              <w:rPr>
                <w:rFonts w:ascii="Arial" w:hAnsi="Arial"/>
                <w:i/>
                <w:color w:val="585858"/>
                <w:spacing w:val="-1"/>
                <w:sz w:val="16"/>
              </w:rPr>
              <w:t xml:space="preserve"> </w:t>
            </w:r>
            <w:r>
              <w:rPr>
                <w:rFonts w:ascii="Arial" w:hAnsi="Arial"/>
                <w:i/>
                <w:color w:val="585858"/>
                <w:sz w:val="16"/>
              </w:rPr>
              <w:t>tasks).</w:t>
            </w:r>
            <w:r>
              <w:rPr>
                <w:rFonts w:ascii="Arial" w:hAnsi="Arial"/>
                <w:i/>
                <w:color w:val="585858"/>
                <w:spacing w:val="-3"/>
                <w:sz w:val="16"/>
              </w:rPr>
              <w:t xml:space="preserve"> </w:t>
            </w:r>
            <w:r>
              <w:rPr>
                <w:rFonts w:ascii="Arial" w:hAnsi="Arial"/>
                <w:i/>
                <w:color w:val="585858"/>
                <w:sz w:val="16"/>
              </w:rPr>
              <w:t>Be</w:t>
            </w:r>
            <w:r>
              <w:rPr>
                <w:rFonts w:ascii="Arial" w:hAnsi="Arial"/>
                <w:i/>
                <w:color w:val="585858"/>
                <w:spacing w:val="-4"/>
                <w:sz w:val="16"/>
              </w:rPr>
              <w:t xml:space="preserve"> </w:t>
            </w:r>
            <w:r>
              <w:rPr>
                <w:rFonts w:ascii="Arial" w:hAnsi="Arial"/>
                <w:i/>
                <w:color w:val="585858"/>
                <w:sz w:val="16"/>
              </w:rPr>
              <w:t>specific</w:t>
            </w:r>
            <w:r>
              <w:rPr>
                <w:rFonts w:ascii="Arial" w:hAnsi="Arial"/>
                <w:i/>
                <w:color w:val="585858"/>
                <w:spacing w:val="-5"/>
                <w:sz w:val="16"/>
              </w:rPr>
              <w:t xml:space="preserve"> </w:t>
            </w:r>
            <w:r>
              <w:rPr>
                <w:rFonts w:ascii="Arial" w:hAnsi="Arial"/>
                <w:i/>
                <w:color w:val="585858"/>
                <w:sz w:val="16"/>
              </w:rPr>
              <w:t>and</w:t>
            </w:r>
            <w:r>
              <w:rPr>
                <w:rFonts w:ascii="Arial" w:hAnsi="Arial"/>
                <w:i/>
                <w:color w:val="585858"/>
                <w:spacing w:val="-1"/>
                <w:sz w:val="16"/>
              </w:rPr>
              <w:t xml:space="preserve"> </w:t>
            </w:r>
            <w:r>
              <w:rPr>
                <w:rFonts w:ascii="Arial" w:hAnsi="Arial"/>
                <w:i/>
                <w:color w:val="585858"/>
                <w:sz w:val="16"/>
              </w:rPr>
              <w:t>give</w:t>
            </w:r>
            <w:r>
              <w:rPr>
                <w:rFonts w:ascii="Arial" w:hAnsi="Arial"/>
                <w:i/>
                <w:color w:val="585858"/>
                <w:spacing w:val="-2"/>
                <w:sz w:val="16"/>
              </w:rPr>
              <w:t xml:space="preserve"> </w:t>
            </w:r>
            <w:r>
              <w:rPr>
                <w:rFonts w:ascii="Arial" w:hAnsi="Arial"/>
                <w:i/>
                <w:color w:val="585858"/>
                <w:sz w:val="16"/>
              </w:rPr>
              <w:t>a</w:t>
            </w:r>
            <w:r>
              <w:rPr>
                <w:rFonts w:ascii="Arial" w:hAnsi="Arial"/>
                <w:i/>
                <w:color w:val="585858"/>
                <w:spacing w:val="-4"/>
                <w:sz w:val="16"/>
              </w:rPr>
              <w:t xml:space="preserve"> </w:t>
            </w:r>
            <w:r>
              <w:rPr>
                <w:rFonts w:ascii="Arial" w:hAnsi="Arial"/>
                <w:i/>
                <w:color w:val="585858"/>
                <w:sz w:val="16"/>
              </w:rPr>
              <w:t>short</w:t>
            </w:r>
            <w:r>
              <w:rPr>
                <w:rFonts w:ascii="Arial" w:hAnsi="Arial"/>
                <w:i/>
                <w:color w:val="585858"/>
                <w:spacing w:val="-1"/>
                <w:sz w:val="16"/>
              </w:rPr>
              <w:t xml:space="preserve"> </w:t>
            </w:r>
            <w:r>
              <w:rPr>
                <w:rFonts w:ascii="Arial" w:hAnsi="Arial"/>
                <w:i/>
                <w:color w:val="585858"/>
                <w:sz w:val="16"/>
              </w:rPr>
              <w:t>name</w:t>
            </w:r>
            <w:r>
              <w:rPr>
                <w:rFonts w:ascii="Arial" w:hAnsi="Arial"/>
                <w:i/>
                <w:color w:val="585858"/>
                <w:spacing w:val="-1"/>
                <w:sz w:val="16"/>
              </w:rPr>
              <w:t xml:space="preserve"> </w:t>
            </w:r>
            <w:r>
              <w:rPr>
                <w:rFonts w:ascii="Arial" w:hAnsi="Arial"/>
                <w:i/>
                <w:color w:val="585858"/>
                <w:sz w:val="16"/>
              </w:rPr>
              <w:t>and</w:t>
            </w:r>
            <w:r>
              <w:rPr>
                <w:rFonts w:ascii="Arial" w:hAnsi="Arial"/>
                <w:i/>
                <w:color w:val="585858"/>
                <w:spacing w:val="-2"/>
                <w:sz w:val="16"/>
              </w:rPr>
              <w:t xml:space="preserve"> </w:t>
            </w:r>
            <w:r>
              <w:rPr>
                <w:rFonts w:ascii="Arial" w:hAnsi="Arial"/>
                <w:i/>
                <w:color w:val="585858"/>
                <w:sz w:val="16"/>
              </w:rPr>
              <w:t>number</w:t>
            </w:r>
            <w:r>
              <w:rPr>
                <w:rFonts w:ascii="Arial" w:hAnsi="Arial"/>
                <w:i/>
                <w:color w:val="585858"/>
                <w:spacing w:val="-2"/>
                <w:sz w:val="16"/>
              </w:rPr>
              <w:t xml:space="preserve"> </w:t>
            </w:r>
            <w:r>
              <w:rPr>
                <w:rFonts w:ascii="Arial" w:hAnsi="Arial"/>
                <w:i/>
                <w:color w:val="585858"/>
                <w:sz w:val="16"/>
              </w:rPr>
              <w:t>for</w:t>
            </w:r>
            <w:r>
              <w:rPr>
                <w:rFonts w:ascii="Arial" w:hAnsi="Arial"/>
                <w:i/>
                <w:color w:val="585858"/>
                <w:spacing w:val="-2"/>
                <w:sz w:val="16"/>
              </w:rPr>
              <w:t xml:space="preserve"> </w:t>
            </w:r>
            <w:r>
              <w:rPr>
                <w:rFonts w:ascii="Arial" w:hAnsi="Arial"/>
                <w:i/>
                <w:color w:val="585858"/>
                <w:sz w:val="16"/>
              </w:rPr>
              <w:t>each</w:t>
            </w:r>
            <w:r>
              <w:rPr>
                <w:rFonts w:ascii="Arial" w:hAnsi="Arial"/>
                <w:i/>
                <w:color w:val="585858"/>
                <w:spacing w:val="-3"/>
                <w:sz w:val="16"/>
              </w:rPr>
              <w:t xml:space="preserve"> </w:t>
            </w:r>
            <w:r>
              <w:rPr>
                <w:rFonts w:ascii="Arial" w:hAnsi="Arial"/>
                <w:i/>
                <w:color w:val="585858"/>
                <w:sz w:val="16"/>
              </w:rPr>
              <w:t>task.</w:t>
            </w:r>
            <w:r>
              <w:rPr>
                <w:rFonts w:ascii="Arial" w:hAnsi="Arial"/>
                <w:i/>
                <w:color w:val="585858"/>
                <w:spacing w:val="-3"/>
                <w:sz w:val="16"/>
              </w:rPr>
              <w:t xml:space="preserve"> </w:t>
            </w:r>
            <w:r>
              <w:rPr>
                <w:rFonts w:ascii="Arial" w:hAnsi="Arial"/>
                <w:i/>
                <w:color w:val="585858"/>
                <w:sz w:val="16"/>
              </w:rPr>
              <w:t>Indicate</w:t>
            </w:r>
            <w:r>
              <w:rPr>
                <w:rFonts w:ascii="Arial" w:hAnsi="Arial"/>
                <w:i/>
                <w:color w:val="585858"/>
                <w:spacing w:val="-4"/>
                <w:sz w:val="16"/>
              </w:rPr>
              <w:t xml:space="preserve"> </w:t>
            </w:r>
            <w:r>
              <w:rPr>
                <w:rFonts w:ascii="Arial" w:hAnsi="Arial"/>
                <w:i/>
                <w:color w:val="585858"/>
                <w:sz w:val="16"/>
              </w:rPr>
              <w:t>which</w:t>
            </w:r>
            <w:r>
              <w:rPr>
                <w:rFonts w:ascii="Arial" w:hAnsi="Arial"/>
                <w:i/>
                <w:color w:val="585858"/>
                <w:spacing w:val="-4"/>
                <w:sz w:val="16"/>
              </w:rPr>
              <w:t xml:space="preserve"> </w:t>
            </w:r>
            <w:r>
              <w:rPr>
                <w:rFonts w:ascii="Arial" w:hAnsi="Arial"/>
                <w:i/>
                <w:color w:val="585858"/>
                <w:sz w:val="16"/>
              </w:rPr>
              <w:t>target groups are</w:t>
            </w:r>
            <w:r>
              <w:rPr>
                <w:rFonts w:ascii="Arial" w:hAnsi="Arial"/>
                <w:i/>
                <w:color w:val="585858"/>
                <w:spacing w:val="-4"/>
                <w:sz w:val="16"/>
              </w:rPr>
              <w:t xml:space="preserve"> </w:t>
            </w:r>
            <w:r>
              <w:rPr>
                <w:rFonts w:ascii="Arial" w:hAnsi="Arial"/>
                <w:i/>
                <w:color w:val="585858"/>
                <w:sz w:val="16"/>
              </w:rPr>
              <w:t>targeted</w:t>
            </w:r>
            <w:r>
              <w:rPr>
                <w:rFonts w:ascii="Arial" w:hAnsi="Arial"/>
                <w:i/>
                <w:color w:val="585858"/>
                <w:spacing w:val="-4"/>
                <w:sz w:val="16"/>
              </w:rPr>
              <w:t xml:space="preserve"> </w:t>
            </w:r>
            <w:r>
              <w:rPr>
                <w:rFonts w:ascii="Arial" w:hAnsi="Arial"/>
                <w:i/>
                <w:color w:val="585858"/>
                <w:sz w:val="16"/>
              </w:rPr>
              <w:t>with</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activities</w:t>
            </w:r>
            <w:r>
              <w:rPr>
                <w:rFonts w:ascii="Arial" w:hAnsi="Arial"/>
                <w:i/>
                <w:color w:val="585858"/>
                <w:spacing w:val="-3"/>
                <w:sz w:val="16"/>
              </w:rPr>
              <w:t xml:space="preserve"> </w:t>
            </w:r>
            <w:r>
              <w:rPr>
                <w:rFonts w:ascii="Arial" w:hAnsi="Arial"/>
                <w:i/>
                <w:color w:val="585858"/>
                <w:sz w:val="16"/>
              </w:rPr>
              <w:t>of</w:t>
            </w:r>
            <w:r>
              <w:rPr>
                <w:rFonts w:ascii="Arial" w:hAnsi="Arial"/>
                <w:i/>
                <w:color w:val="585858"/>
                <w:spacing w:val="-3"/>
                <w:sz w:val="16"/>
              </w:rPr>
              <w:t xml:space="preserve"> </w:t>
            </w:r>
            <w:r>
              <w:rPr>
                <w:rFonts w:ascii="Arial" w:hAnsi="Arial"/>
                <w:i/>
                <w:color w:val="585858"/>
                <w:sz w:val="16"/>
              </w:rPr>
              <w:t>this</w:t>
            </w:r>
            <w:r>
              <w:rPr>
                <w:rFonts w:ascii="Arial" w:hAnsi="Arial"/>
                <w:i/>
                <w:color w:val="585858"/>
                <w:spacing w:val="-2"/>
                <w:sz w:val="16"/>
              </w:rPr>
              <w:t xml:space="preserve"> </w:t>
            </w:r>
            <w:r>
              <w:rPr>
                <w:rFonts w:ascii="Arial" w:hAnsi="Arial"/>
                <w:i/>
                <w:color w:val="585858"/>
                <w:sz w:val="16"/>
              </w:rPr>
              <w:t>work package.</w:t>
            </w:r>
            <w:r>
              <w:rPr>
                <w:rFonts w:ascii="Arial" w:hAnsi="Arial"/>
                <w:i/>
                <w:color w:val="585858"/>
                <w:spacing w:val="1"/>
                <w:sz w:val="16"/>
              </w:rPr>
              <w:t xml:space="preserve"> </w:t>
            </w:r>
            <w:r>
              <w:rPr>
                <w:rFonts w:ascii="Arial" w:hAnsi="Arial"/>
                <w:i/>
                <w:color w:val="585858"/>
                <w:sz w:val="16"/>
              </w:rPr>
              <w:t>Show</w:t>
            </w:r>
            <w:r>
              <w:rPr>
                <w:rFonts w:ascii="Arial" w:hAnsi="Arial"/>
                <w:i/>
                <w:color w:val="585858"/>
                <w:spacing w:val="-4"/>
                <w:sz w:val="16"/>
              </w:rPr>
              <w:t xml:space="preserve"> </w:t>
            </w:r>
            <w:r>
              <w:rPr>
                <w:rFonts w:ascii="Arial" w:hAnsi="Arial"/>
                <w:i/>
                <w:color w:val="585858"/>
                <w:sz w:val="16"/>
              </w:rPr>
              <w:t>who</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2"/>
                <w:sz w:val="16"/>
              </w:rPr>
              <w:t xml:space="preserve"> </w:t>
            </w:r>
            <w:r>
              <w:rPr>
                <w:rFonts w:ascii="Arial" w:hAnsi="Arial"/>
                <w:i/>
                <w:color w:val="585858"/>
                <w:sz w:val="16"/>
              </w:rPr>
              <w:t>participating</w:t>
            </w:r>
            <w:r>
              <w:rPr>
                <w:rFonts w:ascii="Arial" w:hAnsi="Arial"/>
                <w:i/>
                <w:color w:val="585858"/>
                <w:spacing w:val="-1"/>
                <w:sz w:val="16"/>
              </w:rPr>
              <w:t xml:space="preserve"> </w:t>
            </w:r>
            <w:r>
              <w:rPr>
                <w:rFonts w:ascii="Arial" w:hAnsi="Arial"/>
                <w:i/>
                <w:color w:val="585858"/>
                <w:sz w:val="16"/>
              </w:rPr>
              <w:t>in</w:t>
            </w:r>
            <w:r>
              <w:rPr>
                <w:rFonts w:ascii="Arial" w:hAnsi="Arial"/>
                <w:i/>
                <w:color w:val="585858"/>
                <w:spacing w:val="-2"/>
                <w:sz w:val="16"/>
              </w:rPr>
              <w:t xml:space="preserve"> </w:t>
            </w:r>
            <w:r>
              <w:rPr>
                <w:rFonts w:ascii="Arial" w:hAnsi="Arial"/>
                <w:i/>
                <w:color w:val="585858"/>
                <w:sz w:val="16"/>
              </w:rPr>
              <w:t>each</w:t>
            </w:r>
            <w:r>
              <w:rPr>
                <w:rFonts w:ascii="Arial" w:hAnsi="Arial"/>
                <w:i/>
                <w:color w:val="585858"/>
                <w:spacing w:val="-3"/>
                <w:sz w:val="16"/>
              </w:rPr>
              <w:t xml:space="preserve"> </w:t>
            </w:r>
            <w:r>
              <w:rPr>
                <w:rFonts w:ascii="Arial" w:hAnsi="Arial"/>
                <w:i/>
                <w:color w:val="585858"/>
                <w:sz w:val="16"/>
              </w:rPr>
              <w:t>task: Coordinator (COO),</w:t>
            </w:r>
            <w:r>
              <w:rPr>
                <w:rFonts w:ascii="Arial" w:hAnsi="Arial"/>
                <w:i/>
                <w:color w:val="585858"/>
                <w:spacing w:val="-2"/>
                <w:sz w:val="16"/>
              </w:rPr>
              <w:t xml:space="preserve"> </w:t>
            </w:r>
            <w:r>
              <w:rPr>
                <w:rFonts w:ascii="Arial" w:hAnsi="Arial"/>
                <w:i/>
                <w:color w:val="585858"/>
                <w:sz w:val="16"/>
              </w:rPr>
              <w:t>Beneficiaries</w:t>
            </w:r>
            <w:r>
              <w:rPr>
                <w:rFonts w:ascii="Arial" w:hAnsi="Arial"/>
                <w:i/>
                <w:color w:val="585858"/>
                <w:spacing w:val="1"/>
                <w:sz w:val="16"/>
              </w:rPr>
              <w:t xml:space="preserve"> </w:t>
            </w:r>
            <w:r>
              <w:rPr>
                <w:rFonts w:ascii="Arial" w:hAnsi="Arial"/>
                <w:i/>
                <w:color w:val="585858"/>
                <w:sz w:val="16"/>
              </w:rPr>
              <w:t>(BEN),</w:t>
            </w:r>
            <w:r>
              <w:rPr>
                <w:rFonts w:ascii="Arial" w:hAnsi="Arial"/>
                <w:i/>
                <w:color w:val="585858"/>
                <w:spacing w:val="-2"/>
                <w:sz w:val="16"/>
              </w:rPr>
              <w:t xml:space="preserve"> </w:t>
            </w:r>
            <w:r>
              <w:rPr>
                <w:rFonts w:ascii="Arial" w:hAnsi="Arial"/>
                <w:i/>
                <w:color w:val="585858"/>
                <w:sz w:val="16"/>
              </w:rPr>
              <w:t>Subcontractors</w:t>
            </w:r>
            <w:r>
              <w:rPr>
                <w:rFonts w:ascii="Arial" w:hAnsi="Arial"/>
                <w:i/>
                <w:color w:val="585858"/>
                <w:spacing w:val="-2"/>
                <w:sz w:val="16"/>
              </w:rPr>
              <w:t xml:space="preserve"> </w:t>
            </w:r>
            <w:r>
              <w:rPr>
                <w:rFonts w:ascii="Arial" w:hAnsi="Arial"/>
                <w:i/>
                <w:color w:val="585858"/>
                <w:sz w:val="16"/>
              </w:rPr>
              <w:t>(if</w:t>
            </w:r>
            <w:r>
              <w:rPr>
                <w:rFonts w:ascii="Arial" w:hAnsi="Arial"/>
                <w:i/>
                <w:color w:val="585858"/>
                <w:spacing w:val="-1"/>
                <w:sz w:val="16"/>
              </w:rPr>
              <w:t xml:space="preserve"> </w:t>
            </w:r>
            <w:r>
              <w:rPr>
                <w:rFonts w:ascii="Arial" w:hAnsi="Arial"/>
                <w:i/>
                <w:color w:val="585858"/>
                <w:sz w:val="16"/>
              </w:rPr>
              <w:t>there</w:t>
            </w:r>
            <w:r>
              <w:rPr>
                <w:rFonts w:ascii="Arial" w:hAnsi="Arial"/>
                <w:i/>
                <w:color w:val="585858"/>
                <w:spacing w:val="-1"/>
                <w:sz w:val="16"/>
              </w:rPr>
              <w:t xml:space="preserve"> </w:t>
            </w:r>
            <w:r>
              <w:rPr>
                <w:rFonts w:ascii="Arial" w:hAnsi="Arial"/>
                <w:i/>
                <w:color w:val="585858"/>
                <w:sz w:val="16"/>
              </w:rPr>
              <w:t>is subcontracting),</w:t>
            </w:r>
            <w:r>
              <w:rPr>
                <w:rFonts w:ascii="Arial" w:hAnsi="Arial"/>
                <w:i/>
                <w:color w:val="585858"/>
                <w:spacing w:val="7"/>
                <w:sz w:val="16"/>
              </w:rPr>
              <w:t xml:space="preserve"> </w:t>
            </w:r>
            <w:r>
              <w:rPr>
                <w:rFonts w:ascii="Arial" w:hAnsi="Arial"/>
                <w:i/>
                <w:color w:val="585858"/>
                <w:sz w:val="16"/>
              </w:rPr>
              <w:t>indicating</w:t>
            </w:r>
            <w:r>
              <w:rPr>
                <w:rFonts w:ascii="Arial" w:hAnsi="Arial"/>
                <w:i/>
                <w:color w:val="585858"/>
                <w:spacing w:val="-4"/>
                <w:sz w:val="16"/>
              </w:rPr>
              <w:t xml:space="preserve"> </w:t>
            </w:r>
            <w:r>
              <w:rPr>
                <w:rFonts w:ascii="Arial" w:hAnsi="Arial"/>
                <w:i/>
                <w:color w:val="585858"/>
                <w:sz w:val="16"/>
              </w:rPr>
              <w:t>in bold</w:t>
            </w:r>
            <w:r>
              <w:rPr>
                <w:rFonts w:ascii="Arial" w:hAnsi="Arial"/>
                <w:i/>
                <w:color w:val="585858"/>
                <w:spacing w:val="-1"/>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task</w:t>
            </w:r>
            <w:r>
              <w:rPr>
                <w:rFonts w:ascii="Arial" w:hAnsi="Arial"/>
                <w:i/>
                <w:color w:val="585858"/>
                <w:spacing w:val="-2"/>
                <w:sz w:val="16"/>
              </w:rPr>
              <w:t xml:space="preserve"> </w:t>
            </w:r>
            <w:r>
              <w:rPr>
                <w:rFonts w:ascii="Arial" w:hAnsi="Arial"/>
                <w:i/>
                <w:color w:val="585858"/>
                <w:sz w:val="16"/>
              </w:rPr>
              <w:t>leader.</w:t>
            </w:r>
          </w:p>
          <w:p w14:paraId="4A259F91" w14:textId="77777777" w:rsidR="002D2685" w:rsidRDefault="002D2685" w:rsidP="000F761D">
            <w:pPr>
              <w:pStyle w:val="TableParagraph"/>
              <w:ind w:left="69" w:right="7850"/>
            </w:pPr>
            <w:r>
              <w:rPr>
                <w:rFonts w:ascii="Arial" w:hAnsi="Arial"/>
                <w:i/>
                <w:color w:val="585858"/>
                <w:sz w:val="16"/>
              </w:rPr>
              <w:t>Add information on other participants’ involvement in the project e.g. in-kind contributions.</w:t>
            </w:r>
            <w:r>
              <w:rPr>
                <w:rFonts w:ascii="Arial" w:hAnsi="Arial"/>
                <w:i/>
                <w:color w:val="585858"/>
                <w:spacing w:val="-42"/>
                <w:sz w:val="16"/>
              </w:rPr>
              <w:t xml:space="preserve"> </w:t>
            </w:r>
            <w:r>
              <w:rPr>
                <w:rFonts w:ascii="Arial" w:hAnsi="Arial"/>
                <w:i/>
                <w:color w:val="585858"/>
                <w:sz w:val="16"/>
              </w:rPr>
              <w:t>Note:</w:t>
            </w:r>
          </w:p>
          <w:p w14:paraId="206759FD" w14:textId="77777777" w:rsidR="002D2685" w:rsidRDefault="002D2685" w:rsidP="000F761D">
            <w:pPr>
              <w:pStyle w:val="TableParagraph"/>
              <w:ind w:left="69" w:right="495"/>
            </w:pPr>
            <w:r>
              <w:rPr>
                <w:rFonts w:ascii="Arial" w:hAnsi="Arial"/>
                <w:i/>
                <w:color w:val="585858"/>
                <w:sz w:val="16"/>
              </w:rPr>
              <w:t>In-kind contributions: in-kind contributions against payment are allowed (in-kind contributions for free are not prohibited, but they are cost-neutral, i.e. cannot be declared as cost). Please indicate</w:t>
            </w:r>
            <w:r>
              <w:rPr>
                <w:rFonts w:ascii="Arial" w:hAnsi="Arial"/>
                <w:i/>
                <w:color w:val="585858"/>
                <w:spacing w:val="-42"/>
                <w:sz w:val="16"/>
              </w:rPr>
              <w:t xml:space="preserve"> </w:t>
            </w:r>
            <w:r>
              <w:rPr>
                <w:rFonts w:ascii="Arial" w:hAnsi="Arial"/>
                <w:i/>
                <w:color w:val="585858"/>
                <w:sz w:val="16"/>
              </w:rPr>
              <w:t>clearly</w:t>
            </w:r>
            <w:r>
              <w:rPr>
                <w:rFonts w:ascii="Arial" w:hAnsi="Arial"/>
                <w:i/>
                <w:color w:val="585858"/>
                <w:spacing w:val="-5"/>
                <w:sz w:val="16"/>
              </w:rPr>
              <w:t xml:space="preserve"> </w:t>
            </w:r>
            <w:r>
              <w:rPr>
                <w:rFonts w:ascii="Arial" w:hAnsi="Arial"/>
                <w:i/>
                <w:color w:val="585858"/>
                <w:sz w:val="16"/>
              </w:rPr>
              <w:t>whether</w:t>
            </w:r>
            <w:r>
              <w:rPr>
                <w:rFonts w:ascii="Arial" w:hAnsi="Arial"/>
                <w:i/>
                <w:color w:val="585858"/>
                <w:spacing w:val="-2"/>
                <w:sz w:val="16"/>
              </w:rPr>
              <w:t xml:space="preserve"> </w:t>
            </w:r>
            <w:r>
              <w:rPr>
                <w:rFonts w:ascii="Arial" w:hAnsi="Arial"/>
                <w:i/>
                <w:color w:val="585858"/>
                <w:sz w:val="16"/>
              </w:rPr>
              <w:t>in-kind</w:t>
            </w:r>
            <w:r>
              <w:rPr>
                <w:rFonts w:ascii="Arial" w:hAnsi="Arial"/>
                <w:i/>
                <w:color w:val="585858"/>
                <w:spacing w:val="-4"/>
                <w:sz w:val="16"/>
              </w:rPr>
              <w:t xml:space="preserve"> </w:t>
            </w:r>
            <w:r>
              <w:rPr>
                <w:rFonts w:ascii="Arial" w:hAnsi="Arial"/>
                <w:i/>
                <w:color w:val="585858"/>
                <w:sz w:val="16"/>
              </w:rPr>
              <w:t>contributions are</w:t>
            </w:r>
            <w:r>
              <w:rPr>
                <w:rFonts w:ascii="Arial" w:hAnsi="Arial"/>
                <w:i/>
                <w:color w:val="585858"/>
                <w:spacing w:val="-1"/>
                <w:sz w:val="16"/>
              </w:rPr>
              <w:t xml:space="preserve"> </w:t>
            </w:r>
            <w:r>
              <w:rPr>
                <w:rFonts w:ascii="Arial" w:hAnsi="Arial"/>
                <w:i/>
                <w:color w:val="585858"/>
                <w:sz w:val="16"/>
              </w:rPr>
              <w:t>against</w:t>
            </w:r>
            <w:r>
              <w:rPr>
                <w:rFonts w:ascii="Arial" w:hAnsi="Arial"/>
                <w:i/>
                <w:color w:val="585858"/>
                <w:spacing w:val="-3"/>
                <w:sz w:val="16"/>
              </w:rPr>
              <w:t xml:space="preserve"> </w:t>
            </w:r>
            <w:r>
              <w:rPr>
                <w:rFonts w:ascii="Arial" w:hAnsi="Arial"/>
                <w:i/>
                <w:color w:val="585858"/>
                <w:sz w:val="16"/>
              </w:rPr>
              <w:t>payment or</w:t>
            </w:r>
            <w:r>
              <w:rPr>
                <w:rFonts w:ascii="Arial" w:hAnsi="Arial"/>
                <w:i/>
                <w:color w:val="585858"/>
                <w:spacing w:val="-5"/>
                <w:sz w:val="16"/>
              </w:rPr>
              <w:t xml:space="preserve"> </w:t>
            </w:r>
            <w:r>
              <w:rPr>
                <w:rFonts w:ascii="Arial" w:hAnsi="Arial"/>
                <w:i/>
                <w:color w:val="585858"/>
                <w:sz w:val="16"/>
              </w:rPr>
              <w:t>free-of-charge. The</w:t>
            </w:r>
            <w:r>
              <w:rPr>
                <w:rFonts w:ascii="Arial" w:hAnsi="Arial"/>
                <w:i/>
                <w:color w:val="585858"/>
                <w:spacing w:val="-5"/>
                <w:sz w:val="16"/>
              </w:rPr>
              <w:t xml:space="preserve"> </w:t>
            </w:r>
            <w:r>
              <w:rPr>
                <w:rFonts w:ascii="Arial" w:hAnsi="Arial"/>
                <w:i/>
                <w:color w:val="585858"/>
                <w:sz w:val="16"/>
              </w:rPr>
              <w:t>Coordinator</w:t>
            </w:r>
            <w:r>
              <w:rPr>
                <w:rFonts w:ascii="Arial" w:hAnsi="Arial"/>
                <w:i/>
                <w:color w:val="585858"/>
                <w:spacing w:val="-1"/>
                <w:sz w:val="16"/>
              </w:rPr>
              <w:t xml:space="preserve"> </w:t>
            </w:r>
            <w:r>
              <w:rPr>
                <w:rFonts w:ascii="Arial" w:hAnsi="Arial"/>
                <w:i/>
                <w:color w:val="585858"/>
                <w:sz w:val="16"/>
              </w:rPr>
              <w:t>remains</w:t>
            </w:r>
            <w:r>
              <w:rPr>
                <w:rFonts w:ascii="Arial" w:hAnsi="Arial"/>
                <w:i/>
                <w:color w:val="585858"/>
                <w:spacing w:val="-3"/>
                <w:sz w:val="16"/>
              </w:rPr>
              <w:t xml:space="preserve"> </w:t>
            </w:r>
            <w:r>
              <w:rPr>
                <w:rFonts w:ascii="Arial" w:hAnsi="Arial"/>
                <w:i/>
                <w:color w:val="585858"/>
                <w:sz w:val="16"/>
              </w:rPr>
              <w:t>fully</w:t>
            </w:r>
            <w:r>
              <w:rPr>
                <w:rFonts w:ascii="Arial" w:hAnsi="Arial"/>
                <w:i/>
                <w:color w:val="585858"/>
                <w:spacing w:val="1"/>
                <w:sz w:val="16"/>
              </w:rPr>
              <w:t xml:space="preserve"> </w:t>
            </w:r>
            <w:r>
              <w:rPr>
                <w:rFonts w:ascii="Arial" w:hAnsi="Arial"/>
                <w:i/>
                <w:color w:val="585858"/>
                <w:sz w:val="16"/>
              </w:rPr>
              <w:t>responsible</w:t>
            </w:r>
            <w:r>
              <w:rPr>
                <w:rFonts w:ascii="Arial" w:hAnsi="Arial"/>
                <w:i/>
                <w:color w:val="585858"/>
                <w:spacing w:val="-2"/>
                <w:sz w:val="16"/>
              </w:rPr>
              <w:t xml:space="preserve"> </w:t>
            </w:r>
            <w:r>
              <w:rPr>
                <w:rFonts w:ascii="Arial" w:hAnsi="Arial"/>
                <w:i/>
                <w:color w:val="585858"/>
                <w:sz w:val="16"/>
              </w:rPr>
              <w:t>for</w:t>
            </w:r>
            <w:r>
              <w:rPr>
                <w:rFonts w:ascii="Arial" w:hAnsi="Arial"/>
                <w:i/>
                <w:color w:val="585858"/>
                <w:spacing w:val="-4"/>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coordination</w:t>
            </w:r>
            <w:r>
              <w:rPr>
                <w:rFonts w:ascii="Arial" w:hAnsi="Arial"/>
                <w:i/>
                <w:color w:val="585858"/>
                <w:spacing w:val="-2"/>
                <w:sz w:val="16"/>
              </w:rPr>
              <w:t xml:space="preserve"> </w:t>
            </w:r>
            <w:r>
              <w:rPr>
                <w:rFonts w:ascii="Arial" w:hAnsi="Arial"/>
                <w:i/>
                <w:color w:val="585858"/>
                <w:sz w:val="16"/>
              </w:rPr>
              <w:t>tasks,</w:t>
            </w:r>
            <w:r>
              <w:rPr>
                <w:rFonts w:ascii="Arial" w:hAnsi="Arial"/>
                <w:i/>
                <w:color w:val="585858"/>
                <w:spacing w:val="-2"/>
                <w:sz w:val="16"/>
              </w:rPr>
              <w:t xml:space="preserve"> </w:t>
            </w:r>
            <w:r>
              <w:rPr>
                <w:rFonts w:ascii="Arial" w:hAnsi="Arial"/>
                <w:i/>
                <w:color w:val="585858"/>
                <w:sz w:val="16"/>
              </w:rPr>
              <w:t>even</w:t>
            </w:r>
            <w:r>
              <w:rPr>
                <w:rFonts w:ascii="Arial" w:hAnsi="Arial"/>
                <w:i/>
                <w:color w:val="585858"/>
                <w:spacing w:val="-4"/>
                <w:sz w:val="16"/>
              </w:rPr>
              <w:t xml:space="preserve"> </w:t>
            </w:r>
            <w:r>
              <w:rPr>
                <w:rFonts w:ascii="Arial" w:hAnsi="Arial"/>
                <w:i/>
                <w:color w:val="585858"/>
                <w:sz w:val="16"/>
              </w:rPr>
              <w:t>if</w:t>
            </w:r>
            <w:r>
              <w:rPr>
                <w:rFonts w:ascii="Arial" w:hAnsi="Arial"/>
                <w:i/>
                <w:color w:val="585858"/>
                <w:spacing w:val="-2"/>
                <w:sz w:val="16"/>
              </w:rPr>
              <w:t xml:space="preserve"> </w:t>
            </w:r>
            <w:r>
              <w:rPr>
                <w:rFonts w:ascii="Arial" w:hAnsi="Arial"/>
                <w:i/>
                <w:color w:val="585858"/>
                <w:sz w:val="16"/>
              </w:rPr>
              <w:t>they are</w:t>
            </w:r>
            <w:r>
              <w:rPr>
                <w:rFonts w:ascii="Arial" w:hAnsi="Arial"/>
                <w:i/>
                <w:color w:val="585858"/>
                <w:spacing w:val="-1"/>
                <w:sz w:val="16"/>
              </w:rPr>
              <w:t xml:space="preserve"> </w:t>
            </w:r>
            <w:r>
              <w:rPr>
                <w:rFonts w:ascii="Arial" w:hAnsi="Arial"/>
                <w:i/>
                <w:color w:val="585858"/>
                <w:sz w:val="16"/>
              </w:rPr>
              <w:t>delegated</w:t>
            </w:r>
            <w:r>
              <w:rPr>
                <w:rFonts w:ascii="Arial" w:hAnsi="Arial"/>
                <w:i/>
                <w:color w:val="585858"/>
                <w:spacing w:val="-2"/>
                <w:sz w:val="16"/>
              </w:rPr>
              <w:t xml:space="preserve"> </w:t>
            </w:r>
            <w:r>
              <w:rPr>
                <w:rFonts w:ascii="Arial" w:hAnsi="Arial"/>
                <w:i/>
                <w:color w:val="585858"/>
                <w:sz w:val="16"/>
              </w:rPr>
              <w:t>to</w:t>
            </w:r>
            <w:r>
              <w:rPr>
                <w:rFonts w:ascii="Arial" w:hAnsi="Arial"/>
                <w:i/>
                <w:color w:val="585858"/>
                <w:spacing w:val="3"/>
                <w:sz w:val="16"/>
              </w:rPr>
              <w:t xml:space="preserve"> </w:t>
            </w:r>
            <w:r>
              <w:rPr>
                <w:rFonts w:ascii="Arial" w:hAnsi="Arial"/>
                <w:i/>
                <w:color w:val="585858"/>
                <w:sz w:val="16"/>
              </w:rPr>
              <w:t>someone</w:t>
            </w:r>
            <w:r>
              <w:rPr>
                <w:rFonts w:ascii="Arial" w:hAnsi="Arial"/>
                <w:i/>
                <w:color w:val="585858"/>
                <w:spacing w:val="-1"/>
                <w:sz w:val="16"/>
              </w:rPr>
              <w:t xml:space="preserve"> </w:t>
            </w:r>
            <w:r>
              <w:rPr>
                <w:rFonts w:ascii="Arial" w:hAnsi="Arial"/>
                <w:i/>
                <w:color w:val="585858"/>
                <w:sz w:val="16"/>
              </w:rPr>
              <w:t>else.</w:t>
            </w:r>
          </w:p>
          <w:p w14:paraId="37F4105C" w14:textId="77777777" w:rsidR="002D2685" w:rsidRDefault="002D2685" w:rsidP="000F761D">
            <w:pPr>
              <w:pStyle w:val="TableParagraph"/>
              <w:ind w:left="69"/>
            </w:pPr>
            <w:r>
              <w:rPr>
                <w:rFonts w:ascii="Arial" w:hAnsi="Arial"/>
                <w:i/>
                <w:color w:val="585858"/>
                <w:sz w:val="16"/>
              </w:rPr>
              <w:t>Coordinator</w:t>
            </w:r>
            <w:r>
              <w:rPr>
                <w:rFonts w:ascii="Arial" w:hAnsi="Arial"/>
                <w:i/>
                <w:color w:val="585858"/>
                <w:spacing w:val="-3"/>
                <w:sz w:val="16"/>
              </w:rPr>
              <w:t xml:space="preserve"> </w:t>
            </w:r>
            <w:r>
              <w:rPr>
                <w:rFonts w:ascii="Arial" w:hAnsi="Arial"/>
                <w:i/>
                <w:color w:val="585858"/>
                <w:sz w:val="16"/>
              </w:rPr>
              <w:t>tasks</w:t>
            </w:r>
            <w:r>
              <w:rPr>
                <w:rFonts w:ascii="Arial" w:hAnsi="Arial"/>
                <w:i/>
                <w:color w:val="585858"/>
                <w:spacing w:val="-6"/>
                <w:sz w:val="16"/>
              </w:rPr>
              <w:t xml:space="preserve"> </w:t>
            </w:r>
            <w:r>
              <w:rPr>
                <w:rFonts w:ascii="Arial" w:hAnsi="Arial"/>
                <w:i/>
                <w:color w:val="585858"/>
                <w:sz w:val="16"/>
              </w:rPr>
              <w:t>cannot</w:t>
            </w:r>
            <w:r>
              <w:rPr>
                <w:rFonts w:ascii="Arial" w:hAnsi="Arial"/>
                <w:i/>
                <w:color w:val="585858"/>
                <w:spacing w:val="-1"/>
                <w:sz w:val="16"/>
              </w:rPr>
              <w:t xml:space="preserve"> </w:t>
            </w:r>
            <w:r>
              <w:rPr>
                <w:rFonts w:ascii="Arial" w:hAnsi="Arial"/>
                <w:i/>
                <w:color w:val="585858"/>
                <w:sz w:val="16"/>
              </w:rPr>
              <w:t>be</w:t>
            </w:r>
            <w:r>
              <w:rPr>
                <w:rFonts w:ascii="Arial" w:hAnsi="Arial"/>
                <w:i/>
                <w:color w:val="585858"/>
                <w:spacing w:val="-5"/>
                <w:sz w:val="16"/>
              </w:rPr>
              <w:t xml:space="preserve"> </w:t>
            </w:r>
            <w:r>
              <w:rPr>
                <w:rFonts w:ascii="Arial" w:hAnsi="Arial"/>
                <w:i/>
                <w:color w:val="585858"/>
                <w:sz w:val="16"/>
              </w:rPr>
              <w:t>subcontracted.</w:t>
            </w:r>
          </w:p>
          <w:p w14:paraId="29245DE8" w14:textId="77777777" w:rsidR="002D2685" w:rsidRDefault="002D2685" w:rsidP="000F761D">
            <w:pPr>
              <w:pStyle w:val="TableParagraph"/>
              <w:spacing w:before="1"/>
              <w:ind w:left="69"/>
            </w:pPr>
            <w:r>
              <w:rPr>
                <w:rFonts w:ascii="Arial" w:hAnsi="Arial"/>
                <w:i/>
                <w:color w:val="585858"/>
                <w:sz w:val="16"/>
              </w:rPr>
              <w:t>If</w:t>
            </w:r>
            <w:r>
              <w:rPr>
                <w:rFonts w:ascii="Arial" w:hAnsi="Arial"/>
                <w:i/>
                <w:color w:val="585858"/>
                <w:spacing w:val="-3"/>
                <w:sz w:val="16"/>
              </w:rPr>
              <w:t xml:space="preserve"> </w:t>
            </w:r>
            <w:r>
              <w:rPr>
                <w:rFonts w:ascii="Arial" w:hAnsi="Arial"/>
                <w:i/>
                <w:color w:val="585858"/>
                <w:sz w:val="16"/>
              </w:rPr>
              <w:t>there</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3"/>
                <w:sz w:val="16"/>
              </w:rPr>
              <w:t xml:space="preserve"> </w:t>
            </w:r>
            <w:r>
              <w:rPr>
                <w:rFonts w:ascii="Arial" w:hAnsi="Arial"/>
                <w:i/>
                <w:color w:val="585858"/>
                <w:sz w:val="16"/>
              </w:rPr>
              <w:t>subcontracting,</w:t>
            </w:r>
            <w:r>
              <w:rPr>
                <w:rFonts w:ascii="Arial" w:hAnsi="Arial"/>
                <w:i/>
                <w:color w:val="585858"/>
                <w:spacing w:val="-2"/>
                <w:sz w:val="16"/>
              </w:rPr>
              <w:t xml:space="preserve"> </w:t>
            </w:r>
            <w:r>
              <w:rPr>
                <w:rFonts w:ascii="Arial" w:hAnsi="Arial"/>
                <w:i/>
                <w:color w:val="585858"/>
                <w:sz w:val="16"/>
              </w:rPr>
              <w:t>please</w:t>
            </w:r>
            <w:r>
              <w:rPr>
                <w:rFonts w:ascii="Arial" w:hAnsi="Arial"/>
                <w:i/>
                <w:color w:val="585858"/>
                <w:spacing w:val="-3"/>
                <w:sz w:val="16"/>
              </w:rPr>
              <w:t xml:space="preserve"> </w:t>
            </w:r>
            <w:r>
              <w:rPr>
                <w:rFonts w:ascii="Arial" w:hAnsi="Arial"/>
                <w:i/>
                <w:color w:val="585858"/>
                <w:sz w:val="16"/>
              </w:rPr>
              <w:t>also</w:t>
            </w:r>
            <w:r>
              <w:rPr>
                <w:rFonts w:ascii="Arial" w:hAnsi="Arial"/>
                <w:i/>
                <w:color w:val="585858"/>
                <w:spacing w:val="-4"/>
                <w:sz w:val="16"/>
              </w:rPr>
              <w:t xml:space="preserve"> </w:t>
            </w:r>
            <w:r>
              <w:rPr>
                <w:rFonts w:ascii="Arial" w:hAnsi="Arial"/>
                <w:i/>
                <w:color w:val="585858"/>
                <w:sz w:val="16"/>
              </w:rPr>
              <w:t>complete</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table</w:t>
            </w:r>
            <w:r>
              <w:rPr>
                <w:rFonts w:ascii="Arial" w:hAnsi="Arial"/>
                <w:i/>
                <w:color w:val="585858"/>
                <w:spacing w:val="-3"/>
                <w:sz w:val="16"/>
              </w:rPr>
              <w:t xml:space="preserve"> </w:t>
            </w:r>
            <w:r>
              <w:rPr>
                <w:rFonts w:ascii="Arial" w:hAnsi="Arial"/>
                <w:i/>
                <w:color w:val="585858"/>
                <w:sz w:val="16"/>
              </w:rPr>
              <w:t>below.</w:t>
            </w:r>
          </w:p>
        </w:tc>
      </w:tr>
      <w:tr w:rsidR="002D2685" w:rsidRPr="00825EAB" w14:paraId="4FE78AEE" w14:textId="77777777" w:rsidTr="000F761D">
        <w:trPr>
          <w:trHeight w:val="769"/>
        </w:trPr>
        <w:tc>
          <w:tcPr>
            <w:tcW w:w="1421" w:type="dxa"/>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1624A0A5" w14:textId="77777777" w:rsidR="002D2685" w:rsidRDefault="002D2685" w:rsidP="000F761D">
            <w:pPr>
              <w:pStyle w:val="TableParagraph"/>
              <w:rPr>
                <w:rFonts w:ascii="Arial" w:hAnsi="Arial"/>
                <w:i/>
                <w:sz w:val="20"/>
              </w:rPr>
            </w:pPr>
          </w:p>
          <w:p w14:paraId="16338A20" w14:textId="77777777" w:rsidR="002D2685" w:rsidRDefault="002D2685" w:rsidP="000F761D">
            <w:pPr>
              <w:pStyle w:val="TableParagraph"/>
              <w:spacing w:before="143"/>
              <w:ind w:left="241" w:right="215" w:firstLine="3"/>
              <w:jc w:val="center"/>
            </w:pPr>
            <w:r>
              <w:rPr>
                <w:color w:val="585858"/>
                <w:sz w:val="18"/>
              </w:rPr>
              <w:t>Task No</w:t>
            </w:r>
            <w:r>
              <w:rPr>
                <w:color w:val="585858"/>
                <w:spacing w:val="1"/>
                <w:sz w:val="18"/>
              </w:rPr>
              <w:t xml:space="preserve"> </w:t>
            </w:r>
            <w:r>
              <w:rPr>
                <w:color w:val="585858"/>
                <w:sz w:val="18"/>
              </w:rPr>
              <w:t>(continuous</w:t>
            </w:r>
            <w:r>
              <w:rPr>
                <w:color w:val="585858"/>
                <w:spacing w:val="-47"/>
                <w:sz w:val="18"/>
              </w:rPr>
              <w:t xml:space="preserve"> </w:t>
            </w:r>
            <w:r>
              <w:rPr>
                <w:color w:val="585858"/>
                <w:sz w:val="18"/>
              </w:rPr>
              <w:t>numbering</w:t>
            </w:r>
          </w:p>
        </w:tc>
        <w:tc>
          <w:tcPr>
            <w:tcW w:w="2985" w:type="dxa"/>
            <w:gridSpan w:val="3"/>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5246993C" w14:textId="77777777" w:rsidR="002D2685" w:rsidRDefault="002D2685" w:rsidP="000F761D">
            <w:pPr>
              <w:pStyle w:val="TableParagraph"/>
              <w:rPr>
                <w:rFonts w:ascii="Arial" w:hAnsi="Arial"/>
                <w:i/>
                <w:sz w:val="20"/>
              </w:rPr>
            </w:pPr>
          </w:p>
          <w:p w14:paraId="797161B1" w14:textId="77777777" w:rsidR="002D2685" w:rsidRDefault="002D2685" w:rsidP="000F761D">
            <w:pPr>
              <w:pStyle w:val="TableParagraph"/>
              <w:spacing w:before="2"/>
              <w:rPr>
                <w:rFonts w:ascii="Arial" w:hAnsi="Arial"/>
                <w:i/>
                <w:sz w:val="25"/>
              </w:rPr>
            </w:pPr>
          </w:p>
          <w:p w14:paraId="0DBDCDC6" w14:textId="77777777" w:rsidR="002D2685" w:rsidRDefault="002D2685" w:rsidP="000F761D">
            <w:pPr>
              <w:pStyle w:val="TableParagraph"/>
              <w:ind w:left="1011" w:right="983"/>
              <w:jc w:val="center"/>
            </w:pPr>
            <w:r>
              <w:rPr>
                <w:color w:val="585858"/>
                <w:sz w:val="18"/>
              </w:rPr>
              <w:t>Task</w:t>
            </w:r>
            <w:r>
              <w:rPr>
                <w:color w:val="585858"/>
                <w:spacing w:val="-1"/>
                <w:sz w:val="18"/>
              </w:rPr>
              <w:t xml:space="preserve"> </w:t>
            </w:r>
            <w:r>
              <w:rPr>
                <w:color w:val="585858"/>
                <w:sz w:val="18"/>
              </w:rPr>
              <w:t>Name</w:t>
            </w:r>
          </w:p>
        </w:tc>
        <w:tc>
          <w:tcPr>
            <w:tcW w:w="4554" w:type="dxa"/>
            <w:gridSpan w:val="2"/>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58BCBD1" w14:textId="77777777" w:rsidR="002D2685" w:rsidRDefault="002D2685" w:rsidP="000F761D">
            <w:pPr>
              <w:pStyle w:val="TableParagraph"/>
              <w:rPr>
                <w:rFonts w:ascii="Arial" w:hAnsi="Arial"/>
                <w:i/>
                <w:sz w:val="20"/>
              </w:rPr>
            </w:pPr>
          </w:p>
          <w:p w14:paraId="1F16F52F" w14:textId="77777777" w:rsidR="002D2685" w:rsidRDefault="002D2685" w:rsidP="000F761D">
            <w:pPr>
              <w:pStyle w:val="TableParagraph"/>
              <w:spacing w:before="2"/>
              <w:rPr>
                <w:rFonts w:ascii="Arial" w:hAnsi="Arial"/>
                <w:i/>
                <w:sz w:val="25"/>
              </w:rPr>
            </w:pPr>
          </w:p>
          <w:p w14:paraId="4EC8C0E6" w14:textId="77777777" w:rsidR="002D2685" w:rsidRDefault="002D2685" w:rsidP="000F761D">
            <w:pPr>
              <w:pStyle w:val="TableParagraph"/>
              <w:ind w:left="1807" w:right="1776"/>
              <w:jc w:val="center"/>
            </w:pPr>
            <w:r>
              <w:rPr>
                <w:color w:val="585858"/>
                <w:sz w:val="18"/>
              </w:rPr>
              <w:t>Description</w:t>
            </w:r>
          </w:p>
        </w:tc>
        <w:tc>
          <w:tcPr>
            <w:tcW w:w="3610" w:type="dxa"/>
            <w:gridSpan w:val="2"/>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69D1392" w14:textId="77777777" w:rsidR="002D2685" w:rsidRDefault="002D2685" w:rsidP="000F761D">
            <w:pPr>
              <w:pStyle w:val="TableParagraph"/>
              <w:spacing w:before="6"/>
              <w:rPr>
                <w:rFonts w:ascii="Arial" w:hAnsi="Arial"/>
                <w:i/>
                <w:sz w:val="24"/>
              </w:rPr>
            </w:pPr>
          </w:p>
          <w:p w14:paraId="53047D9D" w14:textId="77777777" w:rsidR="002D2685" w:rsidRDefault="002D2685" w:rsidP="000F761D">
            <w:pPr>
              <w:pStyle w:val="TableParagraph"/>
              <w:ind w:left="1311" w:right="1287"/>
              <w:jc w:val="center"/>
            </w:pPr>
            <w:r>
              <w:rPr>
                <w:color w:val="585858"/>
                <w:sz w:val="18"/>
              </w:rPr>
              <w:t>Participants</w:t>
            </w:r>
          </w:p>
        </w:tc>
        <w:tc>
          <w:tcPr>
            <w:tcW w:w="1732" w:type="dxa"/>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E53C500" w14:textId="77777777" w:rsidR="002D2685" w:rsidRDefault="002D2685" w:rsidP="000F761D">
            <w:pPr>
              <w:pStyle w:val="TableParagraph"/>
              <w:spacing w:before="3"/>
              <w:rPr>
                <w:rFonts w:ascii="Arial" w:hAnsi="Arial"/>
                <w:i/>
                <w:sz w:val="18"/>
              </w:rPr>
            </w:pPr>
          </w:p>
          <w:p w14:paraId="1EB99075" w14:textId="77777777" w:rsidR="002D2685" w:rsidRDefault="002D2685" w:rsidP="000F761D">
            <w:pPr>
              <w:pStyle w:val="TableParagraph"/>
              <w:ind w:left="77" w:right="50" w:hanging="5"/>
              <w:jc w:val="center"/>
            </w:pPr>
            <w:r>
              <w:rPr>
                <w:color w:val="585858"/>
                <w:sz w:val="18"/>
              </w:rPr>
              <w:t>In-kind</w:t>
            </w:r>
            <w:r>
              <w:rPr>
                <w:color w:val="585858"/>
                <w:spacing w:val="1"/>
                <w:sz w:val="18"/>
              </w:rPr>
              <w:t xml:space="preserve"> </w:t>
            </w:r>
            <w:r>
              <w:rPr>
                <w:color w:val="585858"/>
                <w:sz w:val="18"/>
              </w:rPr>
              <w:t>Contributions and</w:t>
            </w:r>
            <w:r>
              <w:rPr>
                <w:color w:val="585858"/>
                <w:spacing w:val="1"/>
                <w:sz w:val="18"/>
              </w:rPr>
              <w:t xml:space="preserve"> </w:t>
            </w:r>
            <w:r>
              <w:rPr>
                <w:color w:val="585858"/>
                <w:sz w:val="18"/>
              </w:rPr>
              <w:t>Subcontracting</w:t>
            </w:r>
            <w:r>
              <w:rPr>
                <w:color w:val="585858"/>
                <w:spacing w:val="1"/>
                <w:sz w:val="18"/>
              </w:rPr>
              <w:t xml:space="preserve"> </w:t>
            </w:r>
            <w:r>
              <w:rPr>
                <w:color w:val="585858"/>
                <w:sz w:val="18"/>
              </w:rPr>
              <w:t>(Yes/No</w:t>
            </w:r>
            <w:r>
              <w:rPr>
                <w:color w:val="585858"/>
                <w:spacing w:val="-7"/>
                <w:sz w:val="18"/>
              </w:rPr>
              <w:t xml:space="preserve"> </w:t>
            </w:r>
            <w:r>
              <w:rPr>
                <w:color w:val="585858"/>
                <w:sz w:val="18"/>
              </w:rPr>
              <w:t>and</w:t>
            </w:r>
            <w:r>
              <w:rPr>
                <w:color w:val="585858"/>
                <w:spacing w:val="-7"/>
                <w:sz w:val="18"/>
              </w:rPr>
              <w:t xml:space="preserve"> </w:t>
            </w:r>
            <w:r>
              <w:rPr>
                <w:color w:val="585858"/>
                <w:sz w:val="18"/>
              </w:rPr>
              <w:t>which)</w:t>
            </w:r>
          </w:p>
        </w:tc>
      </w:tr>
      <w:tr w:rsidR="002D2685" w14:paraId="6A619818" w14:textId="77777777" w:rsidTr="000F761D">
        <w:trPr>
          <w:trHeight w:val="449"/>
        </w:trPr>
        <w:tc>
          <w:tcPr>
            <w:tcW w:w="1421" w:type="dxa"/>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0C9AFAC" w14:textId="77777777" w:rsidR="002D2685" w:rsidRPr="002D2685" w:rsidRDefault="002D2685" w:rsidP="000F761D">
            <w:pPr>
              <w:rPr>
                <w:sz w:val="2"/>
                <w:szCs w:val="2"/>
                <w:lang w:val="en-US"/>
              </w:rPr>
            </w:pPr>
          </w:p>
        </w:tc>
        <w:tc>
          <w:tcPr>
            <w:tcW w:w="2985" w:type="dxa"/>
            <w:gridSpan w:val="3"/>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5464F97A" w14:textId="77777777" w:rsidR="002D2685" w:rsidRPr="002D2685" w:rsidRDefault="002D2685" w:rsidP="000F761D">
            <w:pPr>
              <w:rPr>
                <w:sz w:val="2"/>
                <w:szCs w:val="2"/>
                <w:lang w:val="en-US"/>
              </w:rPr>
            </w:pPr>
          </w:p>
        </w:tc>
        <w:tc>
          <w:tcPr>
            <w:tcW w:w="4554" w:type="dxa"/>
            <w:gridSpan w:val="2"/>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0C3ACAA" w14:textId="77777777" w:rsidR="002D2685" w:rsidRPr="002D2685" w:rsidRDefault="002D2685" w:rsidP="000F761D">
            <w:pPr>
              <w:rPr>
                <w:sz w:val="2"/>
                <w:szCs w:val="2"/>
                <w:lang w:val="en-US"/>
              </w:rPr>
            </w:pPr>
          </w:p>
        </w:tc>
        <w:tc>
          <w:tcPr>
            <w:tcW w:w="1369"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2DC3D7EA" w14:textId="77777777" w:rsidR="002D2685" w:rsidRDefault="002D2685" w:rsidP="000F761D">
            <w:pPr>
              <w:pStyle w:val="TableParagraph"/>
              <w:spacing w:before="121"/>
              <w:ind w:left="441"/>
            </w:pPr>
            <w:r>
              <w:rPr>
                <w:color w:val="585858"/>
                <w:sz w:val="18"/>
              </w:rPr>
              <w:t>Name</w:t>
            </w:r>
          </w:p>
        </w:tc>
        <w:tc>
          <w:tcPr>
            <w:tcW w:w="2241" w:type="dxa"/>
            <w:tcBorders>
              <w:top w:val="single" w:sz="12" w:space="0" w:color="A6A6A6"/>
              <w:left w:val="single" w:sz="12" w:space="0" w:color="A6A6A6"/>
              <w:right w:val="single" w:sz="12" w:space="0" w:color="A6A6A6"/>
            </w:tcBorders>
            <w:shd w:val="clear" w:color="auto" w:fill="E6E6E6"/>
            <w:tcMar>
              <w:top w:w="0" w:type="dxa"/>
              <w:left w:w="0" w:type="dxa"/>
              <w:bottom w:w="0" w:type="dxa"/>
              <w:right w:w="0" w:type="dxa"/>
            </w:tcMar>
          </w:tcPr>
          <w:p w14:paraId="4D3F03E6" w14:textId="77777777" w:rsidR="002D2685" w:rsidRDefault="002D2685" w:rsidP="000F761D">
            <w:pPr>
              <w:pStyle w:val="TableParagraph"/>
              <w:spacing w:before="121"/>
              <w:ind w:left="913" w:right="887"/>
              <w:jc w:val="center"/>
            </w:pPr>
            <w:r>
              <w:rPr>
                <w:color w:val="585858"/>
                <w:sz w:val="18"/>
              </w:rPr>
              <w:t>Role</w:t>
            </w:r>
          </w:p>
        </w:tc>
        <w:tc>
          <w:tcPr>
            <w:tcW w:w="1732" w:type="dxa"/>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5856ADF" w14:textId="77777777" w:rsidR="002D2685" w:rsidRDefault="002D2685" w:rsidP="000F761D">
            <w:pPr>
              <w:rPr>
                <w:sz w:val="2"/>
                <w:szCs w:val="2"/>
              </w:rPr>
            </w:pPr>
          </w:p>
        </w:tc>
      </w:tr>
    </w:tbl>
    <w:p w14:paraId="3D14BB91"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5F6C8443" w14:textId="77777777" w:rsidR="002D2685" w:rsidRDefault="002D2685" w:rsidP="002D2685">
      <w:pPr>
        <w:pStyle w:val="Corpotesto"/>
        <w:spacing w:after="1"/>
        <w:rPr>
          <w:rFonts w:ascii="Arial" w:hAnsi="Arial"/>
          <w:i/>
          <w:sz w:val="26"/>
        </w:rPr>
      </w:pPr>
    </w:p>
    <w:tbl>
      <w:tblPr>
        <w:tblW w:w="14299" w:type="dxa"/>
        <w:tblInd w:w="146" w:type="dxa"/>
        <w:tblLayout w:type="fixed"/>
        <w:tblCellMar>
          <w:left w:w="10" w:type="dxa"/>
          <w:right w:w="10" w:type="dxa"/>
        </w:tblCellMar>
        <w:tblLook w:val="04A0" w:firstRow="1" w:lastRow="0" w:firstColumn="1" w:lastColumn="0" w:noHBand="0" w:noVBand="1"/>
      </w:tblPr>
      <w:tblGrid>
        <w:gridCol w:w="1421"/>
        <w:gridCol w:w="2986"/>
        <w:gridCol w:w="4553"/>
        <w:gridCol w:w="1368"/>
        <w:gridCol w:w="2240"/>
        <w:gridCol w:w="1731"/>
      </w:tblGrid>
      <w:tr w:rsidR="002D2685" w:rsidRPr="00825EAB" w14:paraId="7F097476" w14:textId="77777777" w:rsidTr="000F761D">
        <w:trPr>
          <w:trHeight w:val="653"/>
        </w:trPr>
        <w:tc>
          <w:tcPr>
            <w:tcW w:w="1421"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11AEF54" w14:textId="77777777" w:rsidR="002D2685" w:rsidRDefault="002D2685" w:rsidP="000F761D">
            <w:pPr>
              <w:pStyle w:val="TableParagraph"/>
              <w:ind w:left="364" w:right="126" w:hanging="190"/>
            </w:pPr>
            <w:r>
              <w:rPr>
                <w:color w:val="585858"/>
                <w:sz w:val="18"/>
              </w:rPr>
              <w:t>linked to WP)</w:t>
            </w:r>
            <w:r>
              <w:rPr>
                <w:color w:val="585858"/>
                <w:spacing w:val="-47"/>
                <w:sz w:val="18"/>
              </w:rPr>
              <w:t xml:space="preserve"> </w:t>
            </w:r>
            <w:r>
              <w:rPr>
                <w:color w:val="585858"/>
                <w:sz w:val="18"/>
              </w:rPr>
              <w:t>Task no.</w:t>
            </w:r>
          </w:p>
        </w:tc>
        <w:tc>
          <w:tcPr>
            <w:tcW w:w="2986"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15C666B" w14:textId="77777777" w:rsidR="002D2685" w:rsidRDefault="002D2685" w:rsidP="000F761D">
            <w:pPr>
              <w:pStyle w:val="TableParagraph"/>
              <w:rPr>
                <w:rFonts w:ascii="Times New Roman" w:hAnsi="Times New Roman"/>
                <w:sz w:val="18"/>
              </w:rPr>
            </w:pPr>
          </w:p>
        </w:tc>
        <w:tc>
          <w:tcPr>
            <w:tcW w:w="4553"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30D20F35" w14:textId="77777777" w:rsidR="002D2685" w:rsidRDefault="002D2685" w:rsidP="000F761D">
            <w:pPr>
              <w:pStyle w:val="TableParagraph"/>
              <w:rPr>
                <w:rFonts w:ascii="Times New Roman" w:hAnsi="Times New Roman"/>
                <w:sz w:val="18"/>
              </w:rPr>
            </w:pPr>
          </w:p>
        </w:tc>
        <w:tc>
          <w:tcPr>
            <w:tcW w:w="1368" w:type="dxa"/>
            <w:tcBorders>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59E3328" w14:textId="77777777" w:rsidR="002D2685" w:rsidRDefault="002D2685" w:rsidP="000F761D">
            <w:pPr>
              <w:pStyle w:val="TableParagraph"/>
              <w:rPr>
                <w:rFonts w:ascii="Times New Roman" w:hAnsi="Times New Roman"/>
                <w:sz w:val="18"/>
              </w:rPr>
            </w:pPr>
          </w:p>
        </w:tc>
        <w:tc>
          <w:tcPr>
            <w:tcW w:w="2240" w:type="dxa"/>
            <w:tcBorders>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211D4346" w14:textId="77777777" w:rsidR="002D2685" w:rsidRDefault="002D2685" w:rsidP="000F761D">
            <w:pPr>
              <w:pStyle w:val="TableParagraph"/>
              <w:spacing w:before="118"/>
              <w:ind w:left="775" w:right="236" w:hanging="492"/>
            </w:pPr>
            <w:r>
              <w:rPr>
                <w:color w:val="585858"/>
                <w:sz w:val="18"/>
              </w:rPr>
              <w:t>(COO, BEN, AE, AP,</w:t>
            </w:r>
            <w:r>
              <w:rPr>
                <w:color w:val="585858"/>
                <w:spacing w:val="-48"/>
                <w:sz w:val="18"/>
              </w:rPr>
              <w:t xml:space="preserve"> </w:t>
            </w:r>
            <w:r>
              <w:rPr>
                <w:color w:val="585858"/>
                <w:sz w:val="18"/>
              </w:rPr>
              <w:t>OTHER)</w:t>
            </w:r>
          </w:p>
        </w:tc>
        <w:tc>
          <w:tcPr>
            <w:tcW w:w="1731"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7AAAA1AD" w14:textId="77777777" w:rsidR="002D2685" w:rsidRDefault="002D2685" w:rsidP="000F761D">
            <w:pPr>
              <w:pStyle w:val="TableParagraph"/>
              <w:rPr>
                <w:rFonts w:ascii="Times New Roman" w:hAnsi="Times New Roman"/>
                <w:sz w:val="18"/>
              </w:rPr>
            </w:pPr>
          </w:p>
        </w:tc>
      </w:tr>
      <w:tr w:rsidR="002D2685" w14:paraId="007CA7BC" w14:textId="77777777" w:rsidTr="000F761D">
        <w:trPr>
          <w:trHeight w:val="4379"/>
        </w:trPr>
        <w:tc>
          <w:tcPr>
            <w:tcW w:w="1421"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8C5D492" w14:textId="77777777" w:rsidR="002D2685" w:rsidRDefault="002D2685" w:rsidP="000F761D">
            <w:pPr>
              <w:pStyle w:val="TableParagraph"/>
              <w:rPr>
                <w:rFonts w:ascii="Arial" w:hAnsi="Arial"/>
                <w:i/>
              </w:rPr>
            </w:pPr>
          </w:p>
          <w:p w14:paraId="4878A8B3" w14:textId="77777777" w:rsidR="002D2685" w:rsidRDefault="002D2685" w:rsidP="000F761D">
            <w:pPr>
              <w:pStyle w:val="TableParagraph"/>
              <w:rPr>
                <w:rFonts w:ascii="Arial" w:hAnsi="Arial"/>
                <w:i/>
              </w:rPr>
            </w:pPr>
          </w:p>
          <w:p w14:paraId="57ECB5B0" w14:textId="77777777" w:rsidR="002D2685" w:rsidRDefault="002D2685" w:rsidP="000F761D">
            <w:pPr>
              <w:pStyle w:val="TableParagraph"/>
              <w:rPr>
                <w:rFonts w:ascii="Arial" w:hAnsi="Arial"/>
                <w:i/>
              </w:rPr>
            </w:pPr>
          </w:p>
          <w:p w14:paraId="2F0318E6" w14:textId="77777777" w:rsidR="002D2685" w:rsidRDefault="002D2685" w:rsidP="000F761D">
            <w:pPr>
              <w:pStyle w:val="TableParagraph"/>
              <w:rPr>
                <w:rFonts w:ascii="Arial" w:hAnsi="Arial"/>
                <w:i/>
              </w:rPr>
            </w:pPr>
          </w:p>
          <w:p w14:paraId="24DF01FA" w14:textId="77777777" w:rsidR="002D2685" w:rsidRDefault="002D2685" w:rsidP="000F761D">
            <w:pPr>
              <w:pStyle w:val="TableParagraph"/>
              <w:rPr>
                <w:rFonts w:ascii="Arial" w:hAnsi="Arial"/>
                <w:i/>
              </w:rPr>
            </w:pPr>
          </w:p>
          <w:p w14:paraId="1A5BA62B" w14:textId="77777777" w:rsidR="002D2685" w:rsidRDefault="002D2685" w:rsidP="000F761D">
            <w:pPr>
              <w:pStyle w:val="TableParagraph"/>
              <w:rPr>
                <w:rFonts w:ascii="Arial" w:hAnsi="Arial"/>
                <w:i/>
              </w:rPr>
            </w:pPr>
          </w:p>
          <w:p w14:paraId="49028B00" w14:textId="77777777" w:rsidR="002D2685" w:rsidRDefault="002D2685" w:rsidP="000F761D">
            <w:pPr>
              <w:pStyle w:val="TableParagraph"/>
              <w:rPr>
                <w:rFonts w:ascii="Arial" w:hAnsi="Arial"/>
                <w:i/>
              </w:rPr>
            </w:pPr>
          </w:p>
          <w:p w14:paraId="019B4E81" w14:textId="77777777" w:rsidR="002D2685" w:rsidRDefault="002D2685" w:rsidP="000F761D">
            <w:pPr>
              <w:pStyle w:val="TableParagraph"/>
              <w:spacing w:before="5"/>
              <w:rPr>
                <w:rFonts w:ascii="Arial" w:hAnsi="Arial"/>
                <w:i/>
                <w:sz w:val="26"/>
              </w:rPr>
            </w:pPr>
          </w:p>
          <w:p w14:paraId="3E1F53A0" w14:textId="77777777" w:rsidR="002D2685" w:rsidRDefault="002D2685" w:rsidP="000F761D">
            <w:pPr>
              <w:pStyle w:val="TableParagraph"/>
              <w:ind w:right="478"/>
              <w:jc w:val="right"/>
            </w:pPr>
            <w:r>
              <w:rPr>
                <w:color w:val="585858"/>
                <w:sz w:val="20"/>
              </w:rPr>
              <w:t>T5.1</w:t>
            </w:r>
          </w:p>
        </w:tc>
        <w:tc>
          <w:tcPr>
            <w:tcW w:w="2986"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2D7F3C5" w14:textId="77777777" w:rsidR="002D2685" w:rsidRDefault="002D2685" w:rsidP="000F761D">
            <w:pPr>
              <w:pStyle w:val="TableParagraph"/>
              <w:rPr>
                <w:rFonts w:ascii="Arial" w:hAnsi="Arial"/>
                <w:i/>
              </w:rPr>
            </w:pPr>
          </w:p>
          <w:p w14:paraId="41AFBF48" w14:textId="77777777" w:rsidR="002D2685" w:rsidRDefault="002D2685" w:rsidP="000F761D">
            <w:pPr>
              <w:pStyle w:val="TableParagraph"/>
              <w:rPr>
                <w:rFonts w:ascii="Arial" w:hAnsi="Arial"/>
                <w:i/>
              </w:rPr>
            </w:pPr>
          </w:p>
          <w:p w14:paraId="0E4A0A85" w14:textId="77777777" w:rsidR="002D2685" w:rsidRDefault="002D2685" w:rsidP="000F761D">
            <w:pPr>
              <w:pStyle w:val="TableParagraph"/>
              <w:rPr>
                <w:rFonts w:ascii="Arial" w:hAnsi="Arial"/>
                <w:i/>
              </w:rPr>
            </w:pPr>
          </w:p>
          <w:p w14:paraId="4982503B" w14:textId="77777777" w:rsidR="002D2685" w:rsidRDefault="002D2685" w:rsidP="000F761D">
            <w:pPr>
              <w:pStyle w:val="TableParagraph"/>
              <w:rPr>
                <w:rFonts w:ascii="Arial" w:hAnsi="Arial"/>
                <w:i/>
              </w:rPr>
            </w:pPr>
          </w:p>
          <w:p w14:paraId="274CBEF4" w14:textId="77777777" w:rsidR="002D2685" w:rsidRDefault="002D2685" w:rsidP="000F761D">
            <w:pPr>
              <w:pStyle w:val="TableParagraph"/>
              <w:rPr>
                <w:rFonts w:ascii="Arial" w:hAnsi="Arial"/>
                <w:i/>
              </w:rPr>
            </w:pPr>
          </w:p>
          <w:p w14:paraId="4646501C" w14:textId="77777777" w:rsidR="002D2685" w:rsidRDefault="002D2685" w:rsidP="000F761D">
            <w:pPr>
              <w:pStyle w:val="TableParagraph"/>
              <w:rPr>
                <w:rFonts w:ascii="Arial" w:hAnsi="Arial"/>
                <w:i/>
              </w:rPr>
            </w:pPr>
          </w:p>
          <w:p w14:paraId="127C283A" w14:textId="77777777" w:rsidR="002D2685" w:rsidRDefault="002D2685" w:rsidP="000F761D">
            <w:pPr>
              <w:pStyle w:val="TableParagraph"/>
              <w:spacing w:before="5"/>
              <w:rPr>
                <w:rFonts w:ascii="Arial" w:hAnsi="Arial"/>
                <w:i/>
                <w:sz w:val="28"/>
              </w:rPr>
            </w:pPr>
          </w:p>
          <w:p w14:paraId="401FFBAF" w14:textId="77777777" w:rsidR="002D2685" w:rsidRDefault="002D2685" w:rsidP="000F761D">
            <w:pPr>
              <w:pStyle w:val="TableParagraph"/>
              <w:ind w:left="196" w:right="170"/>
              <w:jc w:val="center"/>
            </w:pPr>
            <w:r>
              <w:rPr>
                <w:color w:val="585858"/>
                <w:spacing w:val="-1"/>
                <w:sz w:val="20"/>
              </w:rPr>
              <w:t xml:space="preserve">INFORMATION </w:t>
            </w:r>
            <w:r>
              <w:rPr>
                <w:color w:val="585858"/>
                <w:sz w:val="20"/>
              </w:rPr>
              <w:t>MATERIALS</w:t>
            </w:r>
            <w:r>
              <w:rPr>
                <w:color w:val="585858"/>
                <w:spacing w:val="-53"/>
                <w:sz w:val="20"/>
              </w:rPr>
              <w:t xml:space="preserve"> </w:t>
            </w:r>
            <w:r>
              <w:rPr>
                <w:color w:val="585858"/>
                <w:sz w:val="20"/>
              </w:rPr>
              <w:t>AND</w:t>
            </w:r>
            <w:r>
              <w:rPr>
                <w:color w:val="585858"/>
                <w:spacing w:val="1"/>
                <w:sz w:val="20"/>
              </w:rPr>
              <w:t xml:space="preserve"> </w:t>
            </w:r>
            <w:r>
              <w:rPr>
                <w:color w:val="585858"/>
                <w:sz w:val="20"/>
              </w:rPr>
              <w:t>PROMOTIONAL</w:t>
            </w:r>
            <w:r>
              <w:rPr>
                <w:color w:val="585858"/>
                <w:spacing w:val="1"/>
                <w:sz w:val="20"/>
              </w:rPr>
              <w:t xml:space="preserve"> </w:t>
            </w:r>
            <w:r>
              <w:rPr>
                <w:color w:val="585858"/>
                <w:sz w:val="20"/>
              </w:rPr>
              <w:t>GADGETS</w:t>
            </w:r>
          </w:p>
        </w:tc>
        <w:tc>
          <w:tcPr>
            <w:tcW w:w="4553"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6072E69" w14:textId="77777777" w:rsidR="002D2685" w:rsidRDefault="002D2685" w:rsidP="005F09C9">
            <w:pPr>
              <w:pStyle w:val="TableParagraph"/>
              <w:spacing w:before="119"/>
              <w:ind w:left="69" w:right="74"/>
              <w:jc w:val="both"/>
            </w:pPr>
            <w:r>
              <w:rPr>
                <w:color w:val="585858"/>
                <w:sz w:val="20"/>
              </w:rPr>
              <w:t>The communication tools put the messages</w:t>
            </w:r>
            <w:r>
              <w:rPr>
                <w:color w:val="585858"/>
                <w:spacing w:val="1"/>
                <w:sz w:val="20"/>
              </w:rPr>
              <w:t xml:space="preserve"> </w:t>
            </w:r>
            <w:r>
              <w:rPr>
                <w:color w:val="585858"/>
                <w:sz w:val="20"/>
              </w:rPr>
              <w:t>conveyed by the activity and the identified target</w:t>
            </w:r>
            <w:r>
              <w:rPr>
                <w:color w:val="585858"/>
                <w:spacing w:val="1"/>
                <w:sz w:val="20"/>
              </w:rPr>
              <w:t xml:space="preserve"> </w:t>
            </w:r>
            <w:r>
              <w:rPr>
                <w:color w:val="585858"/>
                <w:sz w:val="20"/>
              </w:rPr>
              <w:t>groups in direct contact. The production of</w:t>
            </w:r>
            <w:r>
              <w:rPr>
                <w:color w:val="585858"/>
                <w:spacing w:val="1"/>
                <w:sz w:val="20"/>
              </w:rPr>
              <w:t xml:space="preserve"> </w:t>
            </w:r>
            <w:r>
              <w:rPr>
                <w:color w:val="585858"/>
                <w:sz w:val="20"/>
              </w:rPr>
              <w:t>informative materials (such as brochures and</w:t>
            </w:r>
            <w:r>
              <w:rPr>
                <w:color w:val="585858"/>
                <w:spacing w:val="1"/>
                <w:sz w:val="20"/>
              </w:rPr>
              <w:t xml:space="preserve"> </w:t>
            </w:r>
            <w:r>
              <w:rPr>
                <w:color w:val="585858"/>
                <w:sz w:val="20"/>
              </w:rPr>
              <w:t>leaflets), set-up materials (roll ups and rotairs)</w:t>
            </w:r>
            <w:r>
              <w:rPr>
                <w:color w:val="585858"/>
                <w:spacing w:val="1"/>
                <w:sz w:val="20"/>
              </w:rPr>
              <w:t xml:space="preserve"> </w:t>
            </w:r>
            <w:r>
              <w:rPr>
                <w:color w:val="585858"/>
                <w:sz w:val="20"/>
              </w:rPr>
              <w:t>and various gadgets is foreseen. These materials</w:t>
            </w:r>
            <w:r>
              <w:rPr>
                <w:color w:val="585858"/>
                <w:spacing w:val="-53"/>
                <w:sz w:val="20"/>
              </w:rPr>
              <w:t xml:space="preserve"> </w:t>
            </w:r>
            <w:r>
              <w:rPr>
                <w:color w:val="585858"/>
                <w:sz w:val="20"/>
              </w:rPr>
              <w:t>will be distributed according to the different</w:t>
            </w:r>
            <w:r>
              <w:rPr>
                <w:color w:val="585858"/>
                <w:spacing w:val="1"/>
                <w:sz w:val="20"/>
              </w:rPr>
              <w:t xml:space="preserve"> </w:t>
            </w:r>
            <w:r>
              <w:rPr>
                <w:color w:val="585858"/>
                <w:sz w:val="20"/>
              </w:rPr>
              <w:t>activities, as indicated in the table below. For the</w:t>
            </w:r>
            <w:r>
              <w:rPr>
                <w:color w:val="585858"/>
                <w:spacing w:val="1"/>
                <w:sz w:val="20"/>
              </w:rPr>
              <w:t xml:space="preserve"> </w:t>
            </w:r>
            <w:r>
              <w:rPr>
                <w:color w:val="585858"/>
                <w:sz w:val="20"/>
              </w:rPr>
              <w:t>first year, the costs of creating the main visuals</w:t>
            </w:r>
            <w:r>
              <w:rPr>
                <w:color w:val="585858"/>
                <w:spacing w:val="1"/>
                <w:sz w:val="20"/>
              </w:rPr>
              <w:t xml:space="preserve"> </w:t>
            </w:r>
            <w:r>
              <w:rPr>
                <w:color w:val="585858"/>
                <w:sz w:val="20"/>
              </w:rPr>
              <w:t>and defining the claims were envisaged, as well</w:t>
            </w:r>
            <w:r>
              <w:rPr>
                <w:color w:val="585858"/>
                <w:spacing w:val="1"/>
                <w:sz w:val="20"/>
              </w:rPr>
              <w:t xml:space="preserve"> </w:t>
            </w:r>
            <w:r>
              <w:rPr>
                <w:color w:val="585858"/>
                <w:sz w:val="20"/>
              </w:rPr>
              <w:t>as the creation of the layouts and adaptations for</w:t>
            </w:r>
            <w:r>
              <w:rPr>
                <w:color w:val="585858"/>
                <w:spacing w:val="-53"/>
                <w:sz w:val="20"/>
              </w:rPr>
              <w:t xml:space="preserve"> </w:t>
            </w:r>
            <w:r>
              <w:rPr>
                <w:color w:val="585858"/>
                <w:sz w:val="20"/>
              </w:rPr>
              <w:t>the different types of materials, to be carried out</w:t>
            </w:r>
            <w:r>
              <w:rPr>
                <w:color w:val="585858"/>
                <w:spacing w:val="1"/>
                <w:sz w:val="20"/>
              </w:rPr>
              <w:t xml:space="preserve"> </w:t>
            </w:r>
            <w:r>
              <w:rPr>
                <w:color w:val="585858"/>
                <w:sz w:val="20"/>
              </w:rPr>
              <w:t>in the first quarter. For the second and third</w:t>
            </w:r>
            <w:r>
              <w:rPr>
                <w:color w:val="585858"/>
                <w:spacing w:val="1"/>
                <w:sz w:val="20"/>
              </w:rPr>
              <w:t xml:space="preserve"> </w:t>
            </w:r>
            <w:r>
              <w:rPr>
                <w:color w:val="585858"/>
                <w:sz w:val="20"/>
              </w:rPr>
              <w:t>years,</w:t>
            </w:r>
            <w:r>
              <w:rPr>
                <w:color w:val="585858"/>
                <w:spacing w:val="-3"/>
                <w:sz w:val="20"/>
              </w:rPr>
              <w:t xml:space="preserve"> </w:t>
            </w:r>
            <w:r>
              <w:rPr>
                <w:color w:val="585858"/>
                <w:sz w:val="20"/>
              </w:rPr>
              <w:t>the</w:t>
            </w:r>
            <w:r>
              <w:rPr>
                <w:color w:val="585858"/>
                <w:spacing w:val="-3"/>
                <w:sz w:val="20"/>
              </w:rPr>
              <w:t xml:space="preserve"> </w:t>
            </w:r>
            <w:r>
              <w:rPr>
                <w:color w:val="585858"/>
                <w:sz w:val="20"/>
              </w:rPr>
              <w:t>production</w:t>
            </w:r>
            <w:r>
              <w:rPr>
                <w:color w:val="585858"/>
                <w:spacing w:val="-2"/>
                <w:sz w:val="20"/>
              </w:rPr>
              <w:t xml:space="preserve"> </w:t>
            </w:r>
            <w:r>
              <w:rPr>
                <w:color w:val="585858"/>
                <w:sz w:val="20"/>
              </w:rPr>
              <w:t>cost</w:t>
            </w:r>
            <w:r>
              <w:rPr>
                <w:color w:val="585858"/>
                <w:spacing w:val="-1"/>
                <w:sz w:val="20"/>
              </w:rPr>
              <w:t xml:space="preserve"> </w:t>
            </w:r>
            <w:r>
              <w:rPr>
                <w:color w:val="585858"/>
                <w:sz w:val="20"/>
              </w:rPr>
              <w:t>and</w:t>
            </w:r>
            <w:r>
              <w:rPr>
                <w:color w:val="585858"/>
                <w:spacing w:val="-1"/>
                <w:sz w:val="20"/>
              </w:rPr>
              <w:t xml:space="preserve"> </w:t>
            </w:r>
            <w:r>
              <w:rPr>
                <w:color w:val="585858"/>
                <w:sz w:val="20"/>
              </w:rPr>
              <w:t>a</w:t>
            </w:r>
            <w:r>
              <w:rPr>
                <w:color w:val="585858"/>
                <w:spacing w:val="-2"/>
                <w:sz w:val="20"/>
              </w:rPr>
              <w:t xml:space="preserve"> </w:t>
            </w:r>
            <w:r>
              <w:rPr>
                <w:color w:val="585858"/>
                <w:sz w:val="20"/>
              </w:rPr>
              <w:t>cost</w:t>
            </w:r>
            <w:r>
              <w:rPr>
                <w:color w:val="585858"/>
                <w:spacing w:val="-3"/>
                <w:sz w:val="20"/>
              </w:rPr>
              <w:t xml:space="preserve"> </w:t>
            </w:r>
            <w:r>
              <w:rPr>
                <w:color w:val="585858"/>
                <w:sz w:val="20"/>
              </w:rPr>
              <w:t>for</w:t>
            </w:r>
            <w:r>
              <w:rPr>
                <w:color w:val="585858"/>
                <w:spacing w:val="-2"/>
                <w:sz w:val="20"/>
              </w:rPr>
              <w:t xml:space="preserve"> </w:t>
            </w:r>
            <w:r>
              <w:rPr>
                <w:color w:val="585858"/>
                <w:sz w:val="20"/>
              </w:rPr>
              <w:t>adapting</w:t>
            </w:r>
            <w:r>
              <w:rPr>
                <w:color w:val="585858"/>
                <w:spacing w:val="-53"/>
                <w:sz w:val="20"/>
              </w:rPr>
              <w:t xml:space="preserve"> </w:t>
            </w:r>
            <w:r>
              <w:rPr>
                <w:color w:val="585858"/>
                <w:sz w:val="20"/>
              </w:rPr>
              <w:t>the approved visual to the new materials are</w:t>
            </w:r>
            <w:r>
              <w:rPr>
                <w:color w:val="585858"/>
                <w:spacing w:val="1"/>
                <w:sz w:val="20"/>
              </w:rPr>
              <w:t xml:space="preserve"> </w:t>
            </w:r>
            <w:r>
              <w:rPr>
                <w:color w:val="585858"/>
                <w:sz w:val="20"/>
              </w:rPr>
              <w:t>foreseen. The realization of the materials will go</w:t>
            </w:r>
            <w:r>
              <w:rPr>
                <w:color w:val="585858"/>
                <w:spacing w:val="1"/>
                <w:sz w:val="20"/>
              </w:rPr>
              <w:t xml:space="preserve"> </w:t>
            </w:r>
            <w:r>
              <w:rPr>
                <w:color w:val="585858"/>
                <w:sz w:val="20"/>
              </w:rPr>
              <w:t>hand in hand with the execution of the various</w:t>
            </w:r>
            <w:r>
              <w:rPr>
                <w:color w:val="585858"/>
                <w:spacing w:val="1"/>
                <w:sz w:val="20"/>
              </w:rPr>
              <w:t xml:space="preserve"> </w:t>
            </w:r>
            <w:r>
              <w:rPr>
                <w:color w:val="585858"/>
                <w:sz w:val="20"/>
              </w:rPr>
              <w:t>planned</w:t>
            </w:r>
            <w:r>
              <w:rPr>
                <w:color w:val="585858"/>
                <w:spacing w:val="-2"/>
                <w:sz w:val="20"/>
              </w:rPr>
              <w:t xml:space="preserve"> </w:t>
            </w:r>
            <w:r>
              <w:rPr>
                <w:color w:val="585858"/>
                <w:sz w:val="20"/>
              </w:rPr>
              <w:t>promotional activities.</w:t>
            </w:r>
          </w:p>
        </w:tc>
        <w:tc>
          <w:tcPr>
            <w:tcW w:w="1368"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C8C30B5" w14:textId="77777777" w:rsidR="002D2685" w:rsidRDefault="002D2685" w:rsidP="000F761D">
            <w:pPr>
              <w:pStyle w:val="TableParagraph"/>
              <w:rPr>
                <w:rFonts w:ascii="Arial" w:hAnsi="Arial"/>
                <w:i/>
              </w:rPr>
            </w:pPr>
          </w:p>
          <w:p w14:paraId="2935834C" w14:textId="77777777" w:rsidR="002D2685" w:rsidRDefault="002D2685" w:rsidP="000F761D">
            <w:pPr>
              <w:pStyle w:val="TableParagraph"/>
              <w:rPr>
                <w:rFonts w:ascii="Arial" w:hAnsi="Arial"/>
                <w:i/>
              </w:rPr>
            </w:pPr>
          </w:p>
          <w:p w14:paraId="04FAB1B0" w14:textId="77777777" w:rsidR="002D2685" w:rsidRDefault="002D2685" w:rsidP="000F761D">
            <w:pPr>
              <w:pStyle w:val="TableParagraph"/>
              <w:rPr>
                <w:rFonts w:ascii="Arial" w:hAnsi="Arial"/>
                <w:i/>
              </w:rPr>
            </w:pPr>
          </w:p>
          <w:p w14:paraId="207F4D75" w14:textId="77777777" w:rsidR="002D2685" w:rsidRDefault="002D2685" w:rsidP="000F761D">
            <w:pPr>
              <w:pStyle w:val="TableParagraph"/>
              <w:rPr>
                <w:rFonts w:ascii="Arial" w:hAnsi="Arial"/>
                <w:i/>
              </w:rPr>
            </w:pPr>
          </w:p>
          <w:p w14:paraId="4ECB54E6" w14:textId="77777777" w:rsidR="002D2685" w:rsidRDefault="002D2685" w:rsidP="000F761D">
            <w:pPr>
              <w:pStyle w:val="TableParagraph"/>
              <w:rPr>
                <w:rFonts w:ascii="Arial" w:hAnsi="Arial"/>
                <w:i/>
              </w:rPr>
            </w:pPr>
          </w:p>
          <w:p w14:paraId="6984DBC3" w14:textId="77777777" w:rsidR="002D2685" w:rsidRDefault="002D2685" w:rsidP="000F761D">
            <w:pPr>
              <w:pStyle w:val="TableParagraph"/>
              <w:rPr>
                <w:rFonts w:ascii="Arial" w:hAnsi="Arial"/>
                <w:i/>
              </w:rPr>
            </w:pPr>
          </w:p>
          <w:p w14:paraId="28EFAA5F" w14:textId="77777777" w:rsidR="002D2685" w:rsidRDefault="002D2685" w:rsidP="000F761D">
            <w:pPr>
              <w:pStyle w:val="TableParagraph"/>
              <w:rPr>
                <w:rFonts w:ascii="Arial" w:hAnsi="Arial"/>
                <w:i/>
              </w:rPr>
            </w:pPr>
          </w:p>
          <w:p w14:paraId="0D67D2E2" w14:textId="77777777" w:rsidR="002D2685" w:rsidRDefault="002D2685" w:rsidP="000F761D">
            <w:pPr>
              <w:pStyle w:val="TableParagraph"/>
              <w:spacing w:before="5"/>
              <w:rPr>
                <w:rFonts w:ascii="Arial" w:hAnsi="Arial"/>
                <w:i/>
                <w:sz w:val="26"/>
              </w:rPr>
            </w:pPr>
          </w:p>
          <w:p w14:paraId="6311EFCE" w14:textId="77777777" w:rsidR="002D2685" w:rsidRDefault="002D2685" w:rsidP="000F761D">
            <w:pPr>
              <w:pStyle w:val="TableParagraph"/>
              <w:ind w:left="382" w:right="359"/>
              <w:jc w:val="center"/>
            </w:pPr>
            <w:r>
              <w:rPr>
                <w:color w:val="585858"/>
                <w:sz w:val="20"/>
              </w:rPr>
              <w:t>OPAS</w:t>
            </w:r>
          </w:p>
        </w:tc>
        <w:tc>
          <w:tcPr>
            <w:tcW w:w="2240"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229AB85" w14:textId="77777777" w:rsidR="002D2685" w:rsidRDefault="002D2685" w:rsidP="000F761D">
            <w:pPr>
              <w:pStyle w:val="TableParagraph"/>
              <w:rPr>
                <w:rFonts w:ascii="Arial" w:hAnsi="Arial"/>
                <w:i/>
              </w:rPr>
            </w:pPr>
          </w:p>
          <w:p w14:paraId="53A5E68E" w14:textId="77777777" w:rsidR="002D2685" w:rsidRDefault="002D2685" w:rsidP="000F761D">
            <w:pPr>
              <w:pStyle w:val="TableParagraph"/>
              <w:rPr>
                <w:rFonts w:ascii="Arial" w:hAnsi="Arial"/>
                <w:i/>
              </w:rPr>
            </w:pPr>
          </w:p>
          <w:p w14:paraId="1E8ABC3D" w14:textId="77777777" w:rsidR="002D2685" w:rsidRDefault="002D2685" w:rsidP="000F761D">
            <w:pPr>
              <w:pStyle w:val="TableParagraph"/>
              <w:rPr>
                <w:rFonts w:ascii="Arial" w:hAnsi="Arial"/>
                <w:i/>
              </w:rPr>
            </w:pPr>
          </w:p>
          <w:p w14:paraId="4B644428" w14:textId="77777777" w:rsidR="002D2685" w:rsidRDefault="002D2685" w:rsidP="000F761D">
            <w:pPr>
              <w:pStyle w:val="TableParagraph"/>
              <w:rPr>
                <w:rFonts w:ascii="Arial" w:hAnsi="Arial"/>
                <w:i/>
              </w:rPr>
            </w:pPr>
          </w:p>
          <w:p w14:paraId="60977DC2" w14:textId="77777777" w:rsidR="002D2685" w:rsidRDefault="002D2685" w:rsidP="000F761D">
            <w:pPr>
              <w:pStyle w:val="TableParagraph"/>
              <w:rPr>
                <w:rFonts w:ascii="Arial" w:hAnsi="Arial"/>
                <w:i/>
              </w:rPr>
            </w:pPr>
          </w:p>
          <w:p w14:paraId="2EC06367" w14:textId="77777777" w:rsidR="002D2685" w:rsidRDefault="002D2685" w:rsidP="000F761D">
            <w:pPr>
              <w:pStyle w:val="TableParagraph"/>
              <w:rPr>
                <w:rFonts w:ascii="Arial" w:hAnsi="Arial"/>
                <w:i/>
              </w:rPr>
            </w:pPr>
          </w:p>
          <w:p w14:paraId="25B23DC9" w14:textId="77777777" w:rsidR="002D2685" w:rsidRDefault="002D2685" w:rsidP="000F761D">
            <w:pPr>
              <w:pStyle w:val="TableParagraph"/>
              <w:rPr>
                <w:rFonts w:ascii="Arial" w:hAnsi="Arial"/>
                <w:i/>
              </w:rPr>
            </w:pPr>
          </w:p>
          <w:p w14:paraId="41F919EB" w14:textId="77777777" w:rsidR="002D2685" w:rsidRDefault="002D2685" w:rsidP="000F761D">
            <w:pPr>
              <w:pStyle w:val="TableParagraph"/>
              <w:spacing w:before="5"/>
              <w:rPr>
                <w:rFonts w:ascii="Arial" w:hAnsi="Arial"/>
                <w:i/>
                <w:sz w:val="26"/>
              </w:rPr>
            </w:pPr>
          </w:p>
          <w:p w14:paraId="0C64144E" w14:textId="77777777" w:rsidR="002D2685" w:rsidRDefault="002D2685" w:rsidP="000F761D">
            <w:pPr>
              <w:pStyle w:val="TableParagraph"/>
              <w:ind w:right="886"/>
              <w:jc w:val="right"/>
            </w:pPr>
            <w:r>
              <w:rPr>
                <w:color w:val="585858"/>
                <w:sz w:val="20"/>
              </w:rPr>
              <w:t>BEN</w:t>
            </w:r>
          </w:p>
        </w:tc>
        <w:tc>
          <w:tcPr>
            <w:tcW w:w="1731"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66BB632" w14:textId="77777777" w:rsidR="002D2685" w:rsidRDefault="002D2685" w:rsidP="000F761D">
            <w:pPr>
              <w:pStyle w:val="TableParagraph"/>
              <w:rPr>
                <w:rFonts w:ascii="Arial" w:hAnsi="Arial"/>
                <w:i/>
              </w:rPr>
            </w:pPr>
          </w:p>
          <w:p w14:paraId="1D398F68" w14:textId="77777777" w:rsidR="002D2685" w:rsidRDefault="002D2685" w:rsidP="000F761D">
            <w:pPr>
              <w:pStyle w:val="TableParagraph"/>
              <w:rPr>
                <w:rFonts w:ascii="Arial" w:hAnsi="Arial"/>
                <w:i/>
              </w:rPr>
            </w:pPr>
          </w:p>
          <w:p w14:paraId="443F4A58" w14:textId="77777777" w:rsidR="002D2685" w:rsidRDefault="002D2685" w:rsidP="000F761D">
            <w:pPr>
              <w:pStyle w:val="TableParagraph"/>
              <w:rPr>
                <w:rFonts w:ascii="Arial" w:hAnsi="Arial"/>
                <w:i/>
              </w:rPr>
            </w:pPr>
          </w:p>
          <w:p w14:paraId="4B13E956" w14:textId="77777777" w:rsidR="002D2685" w:rsidRDefault="002D2685" w:rsidP="000F761D">
            <w:pPr>
              <w:pStyle w:val="TableParagraph"/>
              <w:rPr>
                <w:rFonts w:ascii="Arial" w:hAnsi="Arial"/>
                <w:i/>
              </w:rPr>
            </w:pPr>
          </w:p>
          <w:p w14:paraId="55EB5A23" w14:textId="77777777" w:rsidR="002D2685" w:rsidRDefault="002D2685" w:rsidP="000F761D">
            <w:pPr>
              <w:pStyle w:val="TableParagraph"/>
              <w:rPr>
                <w:rFonts w:ascii="Arial" w:hAnsi="Arial"/>
                <w:i/>
              </w:rPr>
            </w:pPr>
          </w:p>
          <w:p w14:paraId="40EDDF02" w14:textId="77777777" w:rsidR="002D2685" w:rsidRDefault="002D2685" w:rsidP="000F761D">
            <w:pPr>
              <w:pStyle w:val="TableParagraph"/>
              <w:rPr>
                <w:rFonts w:ascii="Arial" w:hAnsi="Arial"/>
                <w:i/>
              </w:rPr>
            </w:pPr>
          </w:p>
          <w:p w14:paraId="009137F5" w14:textId="77777777" w:rsidR="002D2685" w:rsidRDefault="002D2685" w:rsidP="000F761D">
            <w:pPr>
              <w:pStyle w:val="TableParagraph"/>
              <w:spacing w:before="5"/>
              <w:rPr>
                <w:rFonts w:ascii="Arial" w:hAnsi="Arial"/>
                <w:i/>
                <w:sz w:val="28"/>
              </w:rPr>
            </w:pPr>
          </w:p>
          <w:p w14:paraId="5E1C5884" w14:textId="77777777" w:rsidR="002D2685" w:rsidRDefault="002D2685" w:rsidP="000F761D">
            <w:pPr>
              <w:pStyle w:val="TableParagraph"/>
              <w:ind w:left="102" w:right="76" w:firstLine="3"/>
              <w:jc w:val="center"/>
            </w:pPr>
            <w:r>
              <w:rPr>
                <w:color w:val="585858"/>
                <w:sz w:val="20"/>
              </w:rPr>
              <w:t>EXECUTING/</w:t>
            </w:r>
            <w:r>
              <w:rPr>
                <w:color w:val="585858"/>
                <w:spacing w:val="1"/>
                <w:sz w:val="20"/>
              </w:rPr>
              <w:t xml:space="preserve"> </w:t>
            </w:r>
            <w:r>
              <w:rPr>
                <w:color w:val="585858"/>
                <w:w w:val="95"/>
                <w:sz w:val="20"/>
              </w:rPr>
              <w:t>IMPLEMENTING</w:t>
            </w:r>
            <w:r>
              <w:rPr>
                <w:color w:val="585858"/>
                <w:spacing w:val="1"/>
                <w:w w:val="95"/>
                <w:sz w:val="20"/>
              </w:rPr>
              <w:t xml:space="preserve"> </w:t>
            </w:r>
            <w:r>
              <w:rPr>
                <w:color w:val="585858"/>
                <w:sz w:val="20"/>
              </w:rPr>
              <w:t>BODY</w:t>
            </w:r>
          </w:p>
        </w:tc>
      </w:tr>
      <w:tr w:rsidR="002D2685" w14:paraId="5B3F40E2" w14:textId="77777777" w:rsidTr="000F761D">
        <w:trPr>
          <w:trHeight w:val="3460"/>
        </w:trPr>
        <w:tc>
          <w:tcPr>
            <w:tcW w:w="1421" w:type="dxa"/>
            <w:tcBorders>
              <w:top w:val="single" w:sz="12" w:space="0" w:color="A6A6A6"/>
              <w:left w:val="single" w:sz="12" w:space="0" w:color="A6A6A6"/>
              <w:right w:val="single" w:sz="12" w:space="0" w:color="A6A6A6"/>
            </w:tcBorders>
            <w:shd w:val="clear" w:color="auto" w:fill="auto"/>
            <w:tcMar>
              <w:top w:w="0" w:type="dxa"/>
              <w:left w:w="0" w:type="dxa"/>
              <w:bottom w:w="0" w:type="dxa"/>
              <w:right w:w="0" w:type="dxa"/>
            </w:tcMar>
          </w:tcPr>
          <w:p w14:paraId="493B85D4" w14:textId="77777777" w:rsidR="002D2685" w:rsidRDefault="002D2685" w:rsidP="000F761D">
            <w:pPr>
              <w:pStyle w:val="TableParagraph"/>
              <w:rPr>
                <w:rFonts w:ascii="Arial" w:hAnsi="Arial"/>
                <w:i/>
              </w:rPr>
            </w:pPr>
          </w:p>
          <w:p w14:paraId="0B89E824" w14:textId="77777777" w:rsidR="002D2685" w:rsidRDefault="002D2685" w:rsidP="000F761D">
            <w:pPr>
              <w:pStyle w:val="TableParagraph"/>
              <w:rPr>
                <w:rFonts w:ascii="Arial" w:hAnsi="Arial"/>
                <w:i/>
              </w:rPr>
            </w:pPr>
          </w:p>
          <w:p w14:paraId="449B6F04" w14:textId="77777777" w:rsidR="002D2685" w:rsidRDefault="002D2685" w:rsidP="000F761D">
            <w:pPr>
              <w:pStyle w:val="TableParagraph"/>
              <w:rPr>
                <w:rFonts w:ascii="Arial" w:hAnsi="Arial"/>
                <w:i/>
              </w:rPr>
            </w:pPr>
          </w:p>
          <w:p w14:paraId="19FEC04D" w14:textId="77777777" w:rsidR="002D2685" w:rsidRDefault="002D2685" w:rsidP="000F761D">
            <w:pPr>
              <w:pStyle w:val="TableParagraph"/>
              <w:rPr>
                <w:rFonts w:ascii="Arial" w:hAnsi="Arial"/>
                <w:i/>
              </w:rPr>
            </w:pPr>
          </w:p>
          <w:p w14:paraId="5D240743" w14:textId="77777777" w:rsidR="002D2685" w:rsidRDefault="002D2685" w:rsidP="000F761D">
            <w:pPr>
              <w:pStyle w:val="TableParagraph"/>
              <w:rPr>
                <w:rFonts w:ascii="Arial" w:hAnsi="Arial"/>
                <w:i/>
              </w:rPr>
            </w:pPr>
          </w:p>
          <w:p w14:paraId="4A378582" w14:textId="77777777" w:rsidR="002D2685" w:rsidRDefault="002D2685" w:rsidP="000F761D">
            <w:pPr>
              <w:pStyle w:val="TableParagraph"/>
              <w:spacing w:before="4"/>
              <w:rPr>
                <w:rFonts w:ascii="Arial" w:hAnsi="Arial"/>
                <w:i/>
                <w:sz w:val="30"/>
              </w:rPr>
            </w:pPr>
          </w:p>
          <w:p w14:paraId="4F09A2D8" w14:textId="77777777" w:rsidR="002D2685" w:rsidRDefault="002D2685" w:rsidP="000F761D">
            <w:pPr>
              <w:pStyle w:val="TableParagraph"/>
              <w:ind w:right="478"/>
              <w:jc w:val="right"/>
            </w:pPr>
            <w:r>
              <w:rPr>
                <w:color w:val="585858"/>
                <w:sz w:val="20"/>
              </w:rPr>
              <w:t>T5.2</w:t>
            </w:r>
          </w:p>
        </w:tc>
        <w:tc>
          <w:tcPr>
            <w:tcW w:w="2986" w:type="dxa"/>
            <w:tcBorders>
              <w:top w:val="single" w:sz="12" w:space="0" w:color="A6A6A6"/>
              <w:left w:val="single" w:sz="12" w:space="0" w:color="A6A6A6"/>
              <w:right w:val="single" w:sz="12" w:space="0" w:color="A6A6A6"/>
            </w:tcBorders>
            <w:shd w:val="clear" w:color="auto" w:fill="auto"/>
            <w:tcMar>
              <w:top w:w="0" w:type="dxa"/>
              <w:left w:w="0" w:type="dxa"/>
              <w:bottom w:w="0" w:type="dxa"/>
              <w:right w:w="0" w:type="dxa"/>
            </w:tcMar>
          </w:tcPr>
          <w:p w14:paraId="3FB91169" w14:textId="77777777" w:rsidR="002D2685" w:rsidRDefault="002D2685" w:rsidP="000F761D">
            <w:pPr>
              <w:pStyle w:val="TableParagraph"/>
              <w:rPr>
                <w:rFonts w:ascii="Arial" w:hAnsi="Arial"/>
                <w:i/>
              </w:rPr>
            </w:pPr>
          </w:p>
          <w:p w14:paraId="39DDB3EC" w14:textId="77777777" w:rsidR="002D2685" w:rsidRDefault="002D2685" w:rsidP="000F761D">
            <w:pPr>
              <w:pStyle w:val="TableParagraph"/>
              <w:rPr>
                <w:rFonts w:ascii="Arial" w:hAnsi="Arial"/>
                <w:i/>
              </w:rPr>
            </w:pPr>
          </w:p>
          <w:p w14:paraId="094C4938" w14:textId="77777777" w:rsidR="002D2685" w:rsidRDefault="002D2685" w:rsidP="000F761D">
            <w:pPr>
              <w:pStyle w:val="TableParagraph"/>
              <w:rPr>
                <w:rFonts w:ascii="Arial" w:hAnsi="Arial"/>
                <w:i/>
              </w:rPr>
            </w:pPr>
          </w:p>
          <w:p w14:paraId="4EA18CB6" w14:textId="77777777" w:rsidR="002D2685" w:rsidRDefault="002D2685" w:rsidP="000F761D">
            <w:pPr>
              <w:pStyle w:val="TableParagraph"/>
              <w:rPr>
                <w:rFonts w:ascii="Arial" w:hAnsi="Arial"/>
                <w:i/>
              </w:rPr>
            </w:pPr>
          </w:p>
          <w:p w14:paraId="269FF1C5" w14:textId="77777777" w:rsidR="002D2685" w:rsidRDefault="002D2685" w:rsidP="000F761D">
            <w:pPr>
              <w:pStyle w:val="TableParagraph"/>
              <w:rPr>
                <w:rFonts w:ascii="Arial" w:hAnsi="Arial"/>
                <w:i/>
              </w:rPr>
            </w:pPr>
          </w:p>
          <w:p w14:paraId="610AC943" w14:textId="77777777" w:rsidR="002D2685" w:rsidRDefault="002D2685" w:rsidP="000F761D">
            <w:pPr>
              <w:pStyle w:val="TableParagraph"/>
              <w:spacing w:before="4"/>
              <w:rPr>
                <w:rFonts w:ascii="Arial" w:hAnsi="Arial"/>
                <w:i/>
                <w:sz w:val="30"/>
              </w:rPr>
            </w:pPr>
          </w:p>
          <w:p w14:paraId="75D8001B" w14:textId="77777777" w:rsidR="002D2685" w:rsidRDefault="002D2685" w:rsidP="000F761D">
            <w:pPr>
              <w:pStyle w:val="TableParagraph"/>
              <w:ind w:left="345"/>
            </w:pPr>
            <w:r>
              <w:rPr>
                <w:color w:val="585858"/>
                <w:sz w:val="20"/>
              </w:rPr>
              <w:t>PROMOTIONAL</w:t>
            </w:r>
            <w:r>
              <w:rPr>
                <w:color w:val="585858"/>
                <w:spacing w:val="-4"/>
                <w:sz w:val="20"/>
              </w:rPr>
              <w:t xml:space="preserve"> </w:t>
            </w:r>
            <w:r>
              <w:rPr>
                <w:color w:val="585858"/>
                <w:sz w:val="20"/>
              </w:rPr>
              <w:t>VIDEOS</w:t>
            </w:r>
          </w:p>
        </w:tc>
        <w:tc>
          <w:tcPr>
            <w:tcW w:w="4553" w:type="dxa"/>
            <w:tcBorders>
              <w:top w:val="single" w:sz="12" w:space="0" w:color="A6A6A6"/>
              <w:left w:val="single" w:sz="12" w:space="0" w:color="A6A6A6"/>
              <w:right w:val="single" w:sz="12" w:space="0" w:color="A6A6A6"/>
            </w:tcBorders>
            <w:shd w:val="clear" w:color="auto" w:fill="auto"/>
            <w:tcMar>
              <w:top w:w="0" w:type="dxa"/>
              <w:left w:w="0" w:type="dxa"/>
              <w:bottom w:w="0" w:type="dxa"/>
              <w:right w:w="0" w:type="dxa"/>
            </w:tcMar>
          </w:tcPr>
          <w:p w14:paraId="7A88F3CE" w14:textId="77777777" w:rsidR="002D2685" w:rsidRDefault="002D2685" w:rsidP="005F09C9">
            <w:pPr>
              <w:pStyle w:val="TableParagraph"/>
              <w:spacing w:before="119"/>
              <w:ind w:left="69" w:right="46"/>
              <w:jc w:val="both"/>
            </w:pPr>
            <w:r>
              <w:rPr>
                <w:color w:val="585858"/>
                <w:sz w:val="20"/>
              </w:rPr>
              <w:t>The</w:t>
            </w:r>
            <w:r>
              <w:rPr>
                <w:color w:val="585858"/>
                <w:spacing w:val="-3"/>
                <w:sz w:val="20"/>
              </w:rPr>
              <w:t xml:space="preserve"> </w:t>
            </w:r>
            <w:r>
              <w:rPr>
                <w:color w:val="585858"/>
                <w:sz w:val="20"/>
              </w:rPr>
              <w:t>video</w:t>
            </w:r>
            <w:r>
              <w:rPr>
                <w:color w:val="585858"/>
                <w:spacing w:val="-3"/>
                <w:sz w:val="20"/>
              </w:rPr>
              <w:t xml:space="preserve"> </w:t>
            </w:r>
            <w:r>
              <w:rPr>
                <w:color w:val="585858"/>
                <w:sz w:val="20"/>
              </w:rPr>
              <w:t>represents</w:t>
            </w:r>
            <w:r>
              <w:rPr>
                <w:color w:val="585858"/>
                <w:spacing w:val="-1"/>
                <w:sz w:val="20"/>
              </w:rPr>
              <w:t xml:space="preserve"> </w:t>
            </w:r>
            <w:r>
              <w:rPr>
                <w:color w:val="585858"/>
                <w:sz w:val="20"/>
              </w:rPr>
              <w:t>an</w:t>
            </w:r>
            <w:r>
              <w:rPr>
                <w:color w:val="585858"/>
                <w:spacing w:val="-3"/>
                <w:sz w:val="20"/>
              </w:rPr>
              <w:t xml:space="preserve"> </w:t>
            </w:r>
            <w:r>
              <w:rPr>
                <w:color w:val="585858"/>
                <w:sz w:val="20"/>
              </w:rPr>
              <w:t>immediate</w:t>
            </w:r>
            <w:r>
              <w:rPr>
                <w:color w:val="585858"/>
                <w:spacing w:val="-3"/>
                <w:sz w:val="20"/>
              </w:rPr>
              <w:t xml:space="preserve"> </w:t>
            </w:r>
            <w:r>
              <w:rPr>
                <w:color w:val="585858"/>
                <w:sz w:val="20"/>
              </w:rPr>
              <w:t>and</w:t>
            </w:r>
            <w:r>
              <w:rPr>
                <w:color w:val="585858"/>
                <w:spacing w:val="-2"/>
                <w:sz w:val="20"/>
              </w:rPr>
              <w:t xml:space="preserve"> </w:t>
            </w:r>
            <w:r>
              <w:rPr>
                <w:color w:val="585858"/>
                <w:sz w:val="20"/>
              </w:rPr>
              <w:t>engaging</w:t>
            </w:r>
            <w:r>
              <w:rPr>
                <w:color w:val="585858"/>
                <w:spacing w:val="-53"/>
                <w:sz w:val="20"/>
              </w:rPr>
              <w:t xml:space="preserve"> </w:t>
            </w:r>
            <w:r>
              <w:rPr>
                <w:color w:val="585858"/>
                <w:sz w:val="20"/>
              </w:rPr>
              <w:t>tool, functional to capture the interest of</w:t>
            </w:r>
            <w:r>
              <w:rPr>
                <w:color w:val="585858"/>
                <w:spacing w:val="1"/>
                <w:sz w:val="20"/>
              </w:rPr>
              <w:t xml:space="preserve"> </w:t>
            </w:r>
            <w:r>
              <w:rPr>
                <w:color w:val="585858"/>
                <w:sz w:val="20"/>
              </w:rPr>
              <w:t>consumers on the web. Through the video, the</w:t>
            </w:r>
            <w:r>
              <w:rPr>
                <w:color w:val="585858"/>
                <w:spacing w:val="1"/>
                <w:sz w:val="20"/>
              </w:rPr>
              <w:t xml:space="preserve"> </w:t>
            </w:r>
            <w:r>
              <w:rPr>
                <w:color w:val="585858"/>
                <w:sz w:val="20"/>
              </w:rPr>
              <w:t>level of involvement and recall will be increased</w:t>
            </w:r>
            <w:r>
              <w:rPr>
                <w:color w:val="585858"/>
                <w:spacing w:val="1"/>
                <w:sz w:val="20"/>
              </w:rPr>
              <w:t xml:space="preserve"> </w:t>
            </w:r>
            <w:r>
              <w:rPr>
                <w:color w:val="585858"/>
                <w:sz w:val="20"/>
              </w:rPr>
              <w:t>and the action of social networks and the website</w:t>
            </w:r>
            <w:r>
              <w:rPr>
                <w:color w:val="585858"/>
                <w:spacing w:val="-53"/>
                <w:sz w:val="20"/>
              </w:rPr>
              <w:t xml:space="preserve"> </w:t>
            </w:r>
            <w:r>
              <w:rPr>
                <w:color w:val="585858"/>
                <w:sz w:val="20"/>
              </w:rPr>
              <w:t>will be enhanced. The production of an</w:t>
            </w:r>
            <w:r>
              <w:rPr>
                <w:color w:val="585858"/>
                <w:spacing w:val="1"/>
                <w:sz w:val="20"/>
              </w:rPr>
              <w:t xml:space="preserve"> </w:t>
            </w:r>
            <w:r>
              <w:rPr>
                <w:color w:val="585858"/>
                <w:sz w:val="20"/>
              </w:rPr>
              <w:t>institutional video is planned to describe the</w:t>
            </w:r>
            <w:r>
              <w:rPr>
                <w:color w:val="585858"/>
                <w:spacing w:val="1"/>
                <w:sz w:val="20"/>
              </w:rPr>
              <w:t xml:space="preserve"> </w:t>
            </w:r>
            <w:r>
              <w:rPr>
                <w:color w:val="585858"/>
                <w:sz w:val="20"/>
              </w:rPr>
              <w:t>program and its objectives. the proposing</w:t>
            </w:r>
            <w:r>
              <w:rPr>
                <w:color w:val="585858"/>
                <w:spacing w:val="1"/>
                <w:sz w:val="20"/>
              </w:rPr>
              <w:t xml:space="preserve"> </w:t>
            </w:r>
            <w:r>
              <w:rPr>
                <w:color w:val="585858"/>
                <w:sz w:val="20"/>
              </w:rPr>
              <w:t>organization</w:t>
            </w:r>
            <w:r>
              <w:rPr>
                <w:color w:val="585858"/>
                <w:spacing w:val="-1"/>
                <w:sz w:val="20"/>
              </w:rPr>
              <w:t xml:space="preserve"> </w:t>
            </w:r>
            <w:r>
              <w:rPr>
                <w:color w:val="585858"/>
                <w:sz w:val="20"/>
              </w:rPr>
              <w:t>and the</w:t>
            </w:r>
            <w:r>
              <w:rPr>
                <w:color w:val="585858"/>
                <w:spacing w:val="-1"/>
                <w:sz w:val="20"/>
              </w:rPr>
              <w:t xml:space="preserve"> </w:t>
            </w:r>
            <w:r>
              <w:rPr>
                <w:color w:val="585858"/>
                <w:sz w:val="20"/>
              </w:rPr>
              <w:t>products</w:t>
            </w:r>
            <w:r>
              <w:rPr>
                <w:color w:val="585858"/>
                <w:spacing w:val="-1"/>
                <w:sz w:val="20"/>
              </w:rPr>
              <w:t xml:space="preserve"> </w:t>
            </w:r>
            <w:r>
              <w:rPr>
                <w:color w:val="585858"/>
                <w:sz w:val="20"/>
              </w:rPr>
              <w:t>of the</w:t>
            </w:r>
            <w:r>
              <w:rPr>
                <w:color w:val="585858"/>
                <w:spacing w:val="-3"/>
                <w:sz w:val="20"/>
              </w:rPr>
              <w:t xml:space="preserve"> </w:t>
            </w:r>
            <w:r>
              <w:rPr>
                <w:color w:val="585858"/>
                <w:sz w:val="20"/>
              </w:rPr>
              <w:t>campaign.</w:t>
            </w:r>
          </w:p>
          <w:p w14:paraId="72FE2A88" w14:textId="77777777" w:rsidR="002D2685" w:rsidRDefault="002D2685" w:rsidP="005F09C9">
            <w:pPr>
              <w:pStyle w:val="TableParagraph"/>
              <w:spacing w:before="2"/>
              <w:ind w:left="69" w:right="125"/>
              <w:jc w:val="both"/>
            </w:pPr>
            <w:r>
              <w:rPr>
                <w:color w:val="585858"/>
                <w:sz w:val="20"/>
              </w:rPr>
              <w:t>The products will be presented from various</w:t>
            </w:r>
            <w:r>
              <w:rPr>
                <w:color w:val="585858"/>
                <w:spacing w:val="1"/>
                <w:sz w:val="20"/>
              </w:rPr>
              <w:t xml:space="preserve"> </w:t>
            </w:r>
            <w:r>
              <w:rPr>
                <w:color w:val="585858"/>
                <w:sz w:val="20"/>
              </w:rPr>
              <w:t>points of view such as nutritional quality, use in</w:t>
            </w:r>
            <w:r>
              <w:rPr>
                <w:color w:val="585858"/>
                <w:spacing w:val="1"/>
                <w:sz w:val="20"/>
              </w:rPr>
              <w:t xml:space="preserve"> </w:t>
            </w:r>
            <w:r>
              <w:rPr>
                <w:color w:val="585858"/>
                <w:sz w:val="20"/>
              </w:rPr>
              <w:t>the kitchen, links with the local area, food safety</w:t>
            </w:r>
            <w:r>
              <w:rPr>
                <w:color w:val="585858"/>
                <w:spacing w:val="1"/>
                <w:sz w:val="20"/>
              </w:rPr>
              <w:t xml:space="preserve"> </w:t>
            </w:r>
            <w:r>
              <w:rPr>
                <w:color w:val="585858"/>
                <w:sz w:val="20"/>
              </w:rPr>
              <w:t>and</w:t>
            </w:r>
            <w:r>
              <w:rPr>
                <w:color w:val="585858"/>
                <w:spacing w:val="-1"/>
                <w:sz w:val="20"/>
              </w:rPr>
              <w:t xml:space="preserve"> </w:t>
            </w:r>
            <w:r>
              <w:rPr>
                <w:color w:val="585858"/>
                <w:sz w:val="20"/>
              </w:rPr>
              <w:t>attention</w:t>
            </w:r>
            <w:r>
              <w:rPr>
                <w:color w:val="585858"/>
                <w:spacing w:val="-2"/>
                <w:sz w:val="20"/>
              </w:rPr>
              <w:t xml:space="preserve"> </w:t>
            </w:r>
            <w:r>
              <w:rPr>
                <w:color w:val="585858"/>
                <w:sz w:val="20"/>
              </w:rPr>
              <w:t>to</w:t>
            </w:r>
            <w:r>
              <w:rPr>
                <w:color w:val="585858"/>
                <w:spacing w:val="-3"/>
                <w:sz w:val="20"/>
              </w:rPr>
              <w:t xml:space="preserve"> </w:t>
            </w:r>
            <w:r>
              <w:rPr>
                <w:color w:val="585858"/>
                <w:sz w:val="20"/>
              </w:rPr>
              <w:t>animal</w:t>
            </w:r>
            <w:r>
              <w:rPr>
                <w:color w:val="585858"/>
                <w:spacing w:val="-1"/>
                <w:sz w:val="20"/>
              </w:rPr>
              <w:t xml:space="preserve"> </w:t>
            </w:r>
            <w:r>
              <w:rPr>
                <w:color w:val="585858"/>
                <w:sz w:val="20"/>
              </w:rPr>
              <w:t>welfare.</w:t>
            </w:r>
            <w:r>
              <w:rPr>
                <w:color w:val="585858"/>
                <w:spacing w:val="-3"/>
                <w:sz w:val="20"/>
              </w:rPr>
              <w:t xml:space="preserve"> </w:t>
            </w:r>
            <w:r>
              <w:rPr>
                <w:color w:val="585858"/>
                <w:sz w:val="20"/>
              </w:rPr>
              <w:t>The</w:t>
            </w:r>
            <w:r>
              <w:rPr>
                <w:color w:val="585858"/>
                <w:spacing w:val="-2"/>
                <w:sz w:val="20"/>
              </w:rPr>
              <w:t xml:space="preserve"> </w:t>
            </w:r>
            <w:r>
              <w:rPr>
                <w:color w:val="585858"/>
                <w:sz w:val="20"/>
              </w:rPr>
              <w:t>video</w:t>
            </w:r>
            <w:r>
              <w:rPr>
                <w:color w:val="585858"/>
                <w:spacing w:val="-1"/>
                <w:sz w:val="20"/>
              </w:rPr>
              <w:t xml:space="preserve"> </w:t>
            </w:r>
            <w:r>
              <w:rPr>
                <w:color w:val="585858"/>
                <w:sz w:val="20"/>
              </w:rPr>
              <w:t>will</w:t>
            </w:r>
            <w:r>
              <w:rPr>
                <w:color w:val="585858"/>
                <w:spacing w:val="-3"/>
                <w:sz w:val="20"/>
              </w:rPr>
              <w:t xml:space="preserve"> </w:t>
            </w:r>
            <w:r>
              <w:rPr>
                <w:color w:val="585858"/>
                <w:sz w:val="20"/>
              </w:rPr>
              <w:t>be</w:t>
            </w:r>
            <w:r>
              <w:rPr>
                <w:color w:val="585858"/>
                <w:spacing w:val="-53"/>
                <w:sz w:val="20"/>
              </w:rPr>
              <w:t xml:space="preserve"> </w:t>
            </w:r>
            <w:r>
              <w:rPr>
                <w:color w:val="585858"/>
                <w:sz w:val="20"/>
              </w:rPr>
              <w:t>made</w:t>
            </w:r>
            <w:r>
              <w:rPr>
                <w:color w:val="585858"/>
                <w:spacing w:val="-2"/>
                <w:sz w:val="20"/>
              </w:rPr>
              <w:t xml:space="preserve"> </w:t>
            </w:r>
            <w:r>
              <w:rPr>
                <w:color w:val="585858"/>
                <w:sz w:val="20"/>
              </w:rPr>
              <w:t>for</w:t>
            </w:r>
            <w:r>
              <w:rPr>
                <w:color w:val="585858"/>
                <w:spacing w:val="-2"/>
                <w:sz w:val="20"/>
              </w:rPr>
              <w:t xml:space="preserve"> </w:t>
            </w:r>
            <w:r>
              <w:rPr>
                <w:color w:val="585858"/>
                <w:sz w:val="20"/>
              </w:rPr>
              <w:t>the</w:t>
            </w:r>
            <w:r>
              <w:rPr>
                <w:color w:val="585858"/>
                <w:spacing w:val="-1"/>
                <w:sz w:val="20"/>
              </w:rPr>
              <w:t xml:space="preserve"> </w:t>
            </w:r>
            <w:r>
              <w:rPr>
                <w:color w:val="585858"/>
                <w:sz w:val="20"/>
              </w:rPr>
              <w:t>website</w:t>
            </w:r>
            <w:r>
              <w:rPr>
                <w:color w:val="585858"/>
                <w:spacing w:val="-2"/>
                <w:sz w:val="20"/>
              </w:rPr>
              <w:t xml:space="preserve"> </w:t>
            </w:r>
            <w:r>
              <w:rPr>
                <w:color w:val="585858"/>
                <w:sz w:val="20"/>
              </w:rPr>
              <w:t>and</w:t>
            </w:r>
            <w:r>
              <w:rPr>
                <w:color w:val="585858"/>
                <w:spacing w:val="-1"/>
                <w:sz w:val="20"/>
              </w:rPr>
              <w:t xml:space="preserve"> </w:t>
            </w:r>
            <w:r>
              <w:rPr>
                <w:color w:val="585858"/>
                <w:sz w:val="20"/>
              </w:rPr>
              <w:t>social</w:t>
            </w:r>
            <w:r>
              <w:rPr>
                <w:color w:val="585858"/>
                <w:spacing w:val="-1"/>
                <w:sz w:val="20"/>
              </w:rPr>
              <w:t xml:space="preserve"> </w:t>
            </w:r>
            <w:r>
              <w:rPr>
                <w:color w:val="585858"/>
                <w:sz w:val="20"/>
              </w:rPr>
              <w:t>channels.</w:t>
            </w:r>
          </w:p>
        </w:tc>
        <w:tc>
          <w:tcPr>
            <w:tcW w:w="1368" w:type="dxa"/>
            <w:tcBorders>
              <w:top w:val="single" w:sz="12" w:space="0" w:color="A6A6A6"/>
              <w:left w:val="single" w:sz="12" w:space="0" w:color="A6A6A6"/>
              <w:right w:val="single" w:sz="12" w:space="0" w:color="A6A6A6"/>
            </w:tcBorders>
            <w:shd w:val="clear" w:color="auto" w:fill="auto"/>
            <w:tcMar>
              <w:top w:w="0" w:type="dxa"/>
              <w:left w:w="0" w:type="dxa"/>
              <w:bottom w:w="0" w:type="dxa"/>
              <w:right w:w="0" w:type="dxa"/>
            </w:tcMar>
          </w:tcPr>
          <w:p w14:paraId="1BB2979F" w14:textId="77777777" w:rsidR="002D2685" w:rsidRDefault="002D2685" w:rsidP="000F761D">
            <w:pPr>
              <w:pStyle w:val="TableParagraph"/>
              <w:rPr>
                <w:rFonts w:ascii="Arial" w:hAnsi="Arial"/>
                <w:i/>
              </w:rPr>
            </w:pPr>
          </w:p>
          <w:p w14:paraId="2D6F7E1D" w14:textId="77777777" w:rsidR="002D2685" w:rsidRDefault="002D2685" w:rsidP="000F761D">
            <w:pPr>
              <w:pStyle w:val="TableParagraph"/>
              <w:rPr>
                <w:rFonts w:ascii="Arial" w:hAnsi="Arial"/>
                <w:i/>
              </w:rPr>
            </w:pPr>
          </w:p>
          <w:p w14:paraId="2945DFB9" w14:textId="77777777" w:rsidR="002D2685" w:rsidRDefault="002D2685" w:rsidP="000F761D">
            <w:pPr>
              <w:pStyle w:val="TableParagraph"/>
              <w:rPr>
                <w:rFonts w:ascii="Arial" w:hAnsi="Arial"/>
                <w:i/>
              </w:rPr>
            </w:pPr>
          </w:p>
          <w:p w14:paraId="78A49718" w14:textId="77777777" w:rsidR="002D2685" w:rsidRDefault="002D2685" w:rsidP="000F761D">
            <w:pPr>
              <w:pStyle w:val="TableParagraph"/>
              <w:rPr>
                <w:rFonts w:ascii="Arial" w:hAnsi="Arial"/>
                <w:i/>
              </w:rPr>
            </w:pPr>
          </w:p>
          <w:p w14:paraId="5D455A38" w14:textId="77777777" w:rsidR="002D2685" w:rsidRDefault="002D2685" w:rsidP="000F761D">
            <w:pPr>
              <w:pStyle w:val="TableParagraph"/>
              <w:rPr>
                <w:rFonts w:ascii="Arial" w:hAnsi="Arial"/>
                <w:i/>
              </w:rPr>
            </w:pPr>
          </w:p>
          <w:p w14:paraId="48A302C4" w14:textId="77777777" w:rsidR="002D2685" w:rsidRDefault="002D2685" w:rsidP="000F761D">
            <w:pPr>
              <w:pStyle w:val="TableParagraph"/>
              <w:spacing w:before="4"/>
              <w:rPr>
                <w:rFonts w:ascii="Arial" w:hAnsi="Arial"/>
                <w:i/>
                <w:sz w:val="30"/>
              </w:rPr>
            </w:pPr>
          </w:p>
          <w:p w14:paraId="30ADECAD" w14:textId="77777777" w:rsidR="002D2685" w:rsidRDefault="002D2685" w:rsidP="000F761D">
            <w:pPr>
              <w:pStyle w:val="TableParagraph"/>
              <w:ind w:left="382" w:right="359"/>
              <w:jc w:val="center"/>
            </w:pPr>
            <w:r>
              <w:rPr>
                <w:color w:val="585858"/>
                <w:sz w:val="20"/>
              </w:rPr>
              <w:t>OPAS</w:t>
            </w:r>
          </w:p>
        </w:tc>
        <w:tc>
          <w:tcPr>
            <w:tcW w:w="2240" w:type="dxa"/>
            <w:tcBorders>
              <w:top w:val="single" w:sz="12" w:space="0" w:color="A6A6A6"/>
              <w:left w:val="single" w:sz="12" w:space="0" w:color="A6A6A6"/>
              <w:right w:val="single" w:sz="12" w:space="0" w:color="A6A6A6"/>
            </w:tcBorders>
            <w:shd w:val="clear" w:color="auto" w:fill="auto"/>
            <w:tcMar>
              <w:top w:w="0" w:type="dxa"/>
              <w:left w:w="0" w:type="dxa"/>
              <w:bottom w:w="0" w:type="dxa"/>
              <w:right w:w="0" w:type="dxa"/>
            </w:tcMar>
          </w:tcPr>
          <w:p w14:paraId="1B5D69AA" w14:textId="77777777" w:rsidR="002D2685" w:rsidRDefault="002D2685" w:rsidP="000F761D">
            <w:pPr>
              <w:pStyle w:val="TableParagraph"/>
              <w:rPr>
                <w:rFonts w:ascii="Arial" w:hAnsi="Arial"/>
                <w:i/>
              </w:rPr>
            </w:pPr>
          </w:p>
          <w:p w14:paraId="69AB56CD" w14:textId="77777777" w:rsidR="002D2685" w:rsidRDefault="002D2685" w:rsidP="000F761D">
            <w:pPr>
              <w:pStyle w:val="TableParagraph"/>
              <w:rPr>
                <w:rFonts w:ascii="Arial" w:hAnsi="Arial"/>
                <w:i/>
              </w:rPr>
            </w:pPr>
          </w:p>
          <w:p w14:paraId="6D2DF194" w14:textId="77777777" w:rsidR="002D2685" w:rsidRDefault="002D2685" w:rsidP="000F761D">
            <w:pPr>
              <w:pStyle w:val="TableParagraph"/>
              <w:rPr>
                <w:rFonts w:ascii="Arial" w:hAnsi="Arial"/>
                <w:i/>
              </w:rPr>
            </w:pPr>
          </w:p>
          <w:p w14:paraId="1699A551" w14:textId="77777777" w:rsidR="002D2685" w:rsidRDefault="002D2685" w:rsidP="000F761D">
            <w:pPr>
              <w:pStyle w:val="TableParagraph"/>
              <w:rPr>
                <w:rFonts w:ascii="Arial" w:hAnsi="Arial"/>
                <w:i/>
              </w:rPr>
            </w:pPr>
          </w:p>
          <w:p w14:paraId="1F67D34B" w14:textId="77777777" w:rsidR="002D2685" w:rsidRDefault="002D2685" w:rsidP="000F761D">
            <w:pPr>
              <w:pStyle w:val="TableParagraph"/>
              <w:rPr>
                <w:rFonts w:ascii="Arial" w:hAnsi="Arial"/>
                <w:i/>
              </w:rPr>
            </w:pPr>
          </w:p>
          <w:p w14:paraId="6D21A6EE" w14:textId="77777777" w:rsidR="002D2685" w:rsidRDefault="002D2685" w:rsidP="000F761D">
            <w:pPr>
              <w:pStyle w:val="TableParagraph"/>
              <w:spacing w:before="4"/>
              <w:rPr>
                <w:rFonts w:ascii="Arial" w:hAnsi="Arial"/>
                <w:i/>
                <w:sz w:val="30"/>
              </w:rPr>
            </w:pPr>
          </w:p>
          <w:p w14:paraId="3F0DEBA0" w14:textId="77777777" w:rsidR="002D2685" w:rsidRDefault="002D2685" w:rsidP="000F761D">
            <w:pPr>
              <w:pStyle w:val="TableParagraph"/>
              <w:ind w:right="886"/>
              <w:jc w:val="right"/>
            </w:pPr>
            <w:r>
              <w:rPr>
                <w:color w:val="585858"/>
                <w:sz w:val="20"/>
              </w:rPr>
              <w:t>BEN</w:t>
            </w:r>
          </w:p>
        </w:tc>
        <w:tc>
          <w:tcPr>
            <w:tcW w:w="1731" w:type="dxa"/>
            <w:tcBorders>
              <w:top w:val="single" w:sz="12" w:space="0" w:color="A6A6A6"/>
              <w:left w:val="single" w:sz="12" w:space="0" w:color="A6A6A6"/>
              <w:right w:val="single" w:sz="12" w:space="0" w:color="A6A6A6"/>
            </w:tcBorders>
            <w:shd w:val="clear" w:color="auto" w:fill="auto"/>
            <w:tcMar>
              <w:top w:w="0" w:type="dxa"/>
              <w:left w:w="0" w:type="dxa"/>
              <w:bottom w:w="0" w:type="dxa"/>
              <w:right w:w="0" w:type="dxa"/>
            </w:tcMar>
          </w:tcPr>
          <w:p w14:paraId="14153A03" w14:textId="77777777" w:rsidR="002D2685" w:rsidRDefault="002D2685" w:rsidP="000F761D">
            <w:pPr>
              <w:pStyle w:val="TableParagraph"/>
              <w:rPr>
                <w:rFonts w:ascii="Arial" w:hAnsi="Arial"/>
                <w:i/>
              </w:rPr>
            </w:pPr>
          </w:p>
          <w:p w14:paraId="0D5F3340" w14:textId="77777777" w:rsidR="002D2685" w:rsidRDefault="002D2685" w:rsidP="000F761D">
            <w:pPr>
              <w:pStyle w:val="TableParagraph"/>
              <w:rPr>
                <w:rFonts w:ascii="Arial" w:hAnsi="Arial"/>
                <w:i/>
              </w:rPr>
            </w:pPr>
          </w:p>
          <w:p w14:paraId="183DCD88" w14:textId="77777777" w:rsidR="002D2685" w:rsidRDefault="002D2685" w:rsidP="000F761D">
            <w:pPr>
              <w:pStyle w:val="TableParagraph"/>
              <w:rPr>
                <w:rFonts w:ascii="Arial" w:hAnsi="Arial"/>
                <w:i/>
              </w:rPr>
            </w:pPr>
          </w:p>
          <w:p w14:paraId="1602A57D" w14:textId="77777777" w:rsidR="002D2685" w:rsidRDefault="002D2685" w:rsidP="000F761D">
            <w:pPr>
              <w:pStyle w:val="TableParagraph"/>
              <w:rPr>
                <w:rFonts w:ascii="Arial" w:hAnsi="Arial"/>
                <w:i/>
              </w:rPr>
            </w:pPr>
          </w:p>
          <w:p w14:paraId="7E936008" w14:textId="77777777" w:rsidR="002D2685" w:rsidRDefault="002D2685" w:rsidP="000F761D">
            <w:pPr>
              <w:pStyle w:val="TableParagraph"/>
              <w:spacing w:before="3"/>
              <w:rPr>
                <w:rFonts w:ascii="Arial" w:hAnsi="Arial"/>
                <w:i/>
                <w:sz w:val="32"/>
              </w:rPr>
            </w:pPr>
          </w:p>
          <w:p w14:paraId="76D818E0" w14:textId="77777777" w:rsidR="002D2685" w:rsidRDefault="002D2685" w:rsidP="000F761D">
            <w:pPr>
              <w:pStyle w:val="TableParagraph"/>
              <w:spacing w:before="1"/>
              <w:ind w:left="102" w:right="76" w:firstLine="3"/>
              <w:jc w:val="center"/>
            </w:pPr>
            <w:r>
              <w:rPr>
                <w:color w:val="585858"/>
                <w:sz w:val="20"/>
              </w:rPr>
              <w:t>EXECUTING/</w:t>
            </w:r>
            <w:r>
              <w:rPr>
                <w:color w:val="585858"/>
                <w:spacing w:val="1"/>
                <w:sz w:val="20"/>
              </w:rPr>
              <w:t xml:space="preserve"> </w:t>
            </w:r>
            <w:r>
              <w:rPr>
                <w:color w:val="585858"/>
                <w:w w:val="95"/>
                <w:sz w:val="20"/>
              </w:rPr>
              <w:t>IMPLEMENTING</w:t>
            </w:r>
            <w:r>
              <w:rPr>
                <w:color w:val="585858"/>
                <w:spacing w:val="1"/>
                <w:w w:val="95"/>
                <w:sz w:val="20"/>
              </w:rPr>
              <w:t xml:space="preserve"> </w:t>
            </w:r>
            <w:r>
              <w:rPr>
                <w:color w:val="585858"/>
                <w:sz w:val="20"/>
              </w:rPr>
              <w:t>BODY</w:t>
            </w:r>
          </w:p>
        </w:tc>
      </w:tr>
    </w:tbl>
    <w:p w14:paraId="24A91384"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055E7AA2" w14:textId="77777777" w:rsidR="002D2685" w:rsidRDefault="002D2685" w:rsidP="002D2685">
      <w:pPr>
        <w:pStyle w:val="Corpotesto"/>
        <w:spacing w:after="1"/>
        <w:rPr>
          <w:rFonts w:ascii="Arial" w:hAnsi="Arial"/>
          <w:i/>
          <w:sz w:val="26"/>
        </w:rPr>
      </w:pPr>
    </w:p>
    <w:tbl>
      <w:tblPr>
        <w:tblW w:w="14310" w:type="dxa"/>
        <w:tblInd w:w="146" w:type="dxa"/>
        <w:tblLayout w:type="fixed"/>
        <w:tblCellMar>
          <w:left w:w="10" w:type="dxa"/>
          <w:right w:w="10" w:type="dxa"/>
        </w:tblCellMar>
        <w:tblLook w:val="04A0" w:firstRow="1" w:lastRow="0" w:firstColumn="1" w:lastColumn="0" w:noHBand="0" w:noVBand="1"/>
      </w:tblPr>
      <w:tblGrid>
        <w:gridCol w:w="1820"/>
        <w:gridCol w:w="1959"/>
        <w:gridCol w:w="1396"/>
        <w:gridCol w:w="1100"/>
        <w:gridCol w:w="1179"/>
        <w:gridCol w:w="1199"/>
        <w:gridCol w:w="1122"/>
        <w:gridCol w:w="1127"/>
        <w:gridCol w:w="1123"/>
        <w:gridCol w:w="1122"/>
        <w:gridCol w:w="1163"/>
      </w:tblGrid>
      <w:tr w:rsidR="002D2685" w:rsidRPr="00825EAB" w14:paraId="1FDE493F" w14:textId="77777777" w:rsidTr="000F761D">
        <w:trPr>
          <w:trHeight w:val="764"/>
        </w:trPr>
        <w:tc>
          <w:tcPr>
            <w:tcW w:w="14310" w:type="dxa"/>
            <w:gridSpan w:val="11"/>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14935DDD" w14:textId="77777777" w:rsidR="002D2685" w:rsidRDefault="002D2685" w:rsidP="000F761D">
            <w:pPr>
              <w:pStyle w:val="TableParagraph"/>
              <w:spacing w:before="42"/>
              <w:ind w:left="69"/>
            </w:pPr>
            <w:r>
              <w:rPr>
                <w:rFonts w:ascii="Arial" w:hAnsi="Arial"/>
                <w:b/>
                <w:color w:val="585858"/>
                <w:sz w:val="20"/>
              </w:rPr>
              <w:t>Outputs</w:t>
            </w:r>
            <w:r>
              <w:rPr>
                <w:rFonts w:ascii="Arial" w:hAnsi="Arial"/>
                <w:b/>
                <w:color w:val="585858"/>
                <w:spacing w:val="-4"/>
                <w:sz w:val="20"/>
              </w:rPr>
              <w:t xml:space="preserve"> </w:t>
            </w:r>
            <w:r>
              <w:rPr>
                <w:rFonts w:ascii="Arial" w:hAnsi="Arial"/>
                <w:b/>
                <w:color w:val="585858"/>
                <w:sz w:val="20"/>
              </w:rPr>
              <w:t>and</w:t>
            </w:r>
            <w:r>
              <w:rPr>
                <w:rFonts w:ascii="Arial" w:hAnsi="Arial"/>
                <w:b/>
                <w:color w:val="585858"/>
                <w:spacing w:val="-3"/>
                <w:sz w:val="20"/>
              </w:rPr>
              <w:t xml:space="preserve"> </w:t>
            </w:r>
            <w:r>
              <w:rPr>
                <w:rFonts w:ascii="Arial" w:hAnsi="Arial"/>
                <w:b/>
                <w:color w:val="585858"/>
                <w:sz w:val="20"/>
              </w:rPr>
              <w:t>estimated</w:t>
            </w:r>
            <w:r>
              <w:rPr>
                <w:rFonts w:ascii="Arial" w:hAnsi="Arial"/>
                <w:b/>
                <w:color w:val="585858"/>
                <w:spacing w:val="-3"/>
                <w:sz w:val="20"/>
              </w:rPr>
              <w:t xml:space="preserve"> </w:t>
            </w:r>
            <w:r>
              <w:rPr>
                <w:rFonts w:ascii="Arial" w:hAnsi="Arial"/>
                <w:b/>
                <w:color w:val="585858"/>
                <w:sz w:val="20"/>
              </w:rPr>
              <w:t>budget</w:t>
            </w:r>
          </w:p>
          <w:p w14:paraId="7484A5EC" w14:textId="77777777" w:rsidR="002D2685" w:rsidRDefault="002D2685" w:rsidP="000F761D">
            <w:pPr>
              <w:pStyle w:val="TableParagraph"/>
              <w:spacing w:before="83"/>
              <w:ind w:left="69" w:right="352"/>
            </w:pPr>
            <w:r>
              <w:rPr>
                <w:rFonts w:ascii="Arial" w:hAnsi="Arial"/>
                <w:i/>
                <w:color w:val="585858"/>
                <w:sz w:val="16"/>
              </w:rPr>
              <w:t>List the outputs for each year. Refer only to major outputs. Do not include minor sub-items, internal working papers, meeting minutes, etc. Limit the number of outputs to max 10 per year. Show the</w:t>
            </w:r>
            <w:r>
              <w:rPr>
                <w:rFonts w:ascii="Arial" w:hAnsi="Arial"/>
                <w:i/>
                <w:color w:val="585858"/>
                <w:spacing w:val="-42"/>
                <w:sz w:val="16"/>
              </w:rPr>
              <w:t xml:space="preserve"> </w:t>
            </w:r>
            <w:r>
              <w:rPr>
                <w:rFonts w:ascii="Arial" w:hAnsi="Arial"/>
                <w:i/>
                <w:color w:val="585858"/>
                <w:sz w:val="16"/>
              </w:rPr>
              <w:t>budget for each</w:t>
            </w:r>
            <w:r>
              <w:rPr>
                <w:rFonts w:ascii="Arial" w:hAnsi="Arial"/>
                <w:i/>
                <w:color w:val="585858"/>
                <w:spacing w:val="-2"/>
                <w:sz w:val="16"/>
              </w:rPr>
              <w:t xml:space="preserve"> </w:t>
            </w:r>
            <w:r>
              <w:rPr>
                <w:rFonts w:ascii="Arial" w:hAnsi="Arial"/>
                <w:i/>
                <w:color w:val="585858"/>
                <w:sz w:val="16"/>
              </w:rPr>
              <w:t>year (ensure</w:t>
            </w:r>
            <w:r>
              <w:rPr>
                <w:rFonts w:ascii="Arial" w:hAnsi="Arial"/>
                <w:i/>
                <w:color w:val="585858"/>
                <w:spacing w:val="-2"/>
                <w:sz w:val="16"/>
              </w:rPr>
              <w:t xml:space="preserve"> </w:t>
            </w:r>
            <w:r>
              <w:rPr>
                <w:rFonts w:ascii="Arial" w:hAnsi="Arial"/>
                <w:i/>
                <w:color w:val="585858"/>
                <w:sz w:val="16"/>
              </w:rPr>
              <w:t>consistency</w:t>
            </w:r>
            <w:r>
              <w:rPr>
                <w:rFonts w:ascii="Arial" w:hAnsi="Arial"/>
                <w:i/>
                <w:color w:val="585858"/>
                <w:spacing w:val="-3"/>
                <w:sz w:val="16"/>
              </w:rPr>
              <w:t xml:space="preserve"> </w:t>
            </w:r>
            <w:r>
              <w:rPr>
                <w:rFonts w:ascii="Arial" w:hAnsi="Arial"/>
                <w:i/>
                <w:color w:val="585858"/>
                <w:sz w:val="16"/>
              </w:rPr>
              <w:t>with</w:t>
            </w:r>
            <w:r>
              <w:rPr>
                <w:rFonts w:ascii="Arial" w:hAnsi="Arial"/>
                <w:i/>
                <w:color w:val="585858"/>
                <w:spacing w:val="-2"/>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Detailed</w:t>
            </w:r>
            <w:r>
              <w:rPr>
                <w:rFonts w:ascii="Arial" w:hAnsi="Arial"/>
                <w:i/>
                <w:color w:val="585858"/>
                <w:spacing w:val="-2"/>
                <w:sz w:val="16"/>
              </w:rPr>
              <w:t xml:space="preserve"> </w:t>
            </w:r>
            <w:r>
              <w:rPr>
                <w:rFonts w:ascii="Arial" w:hAnsi="Arial"/>
                <w:i/>
                <w:color w:val="585858"/>
                <w:sz w:val="16"/>
              </w:rPr>
              <w:t>budget</w:t>
            </w:r>
            <w:r>
              <w:rPr>
                <w:rFonts w:ascii="Arial" w:hAnsi="Arial"/>
                <w:i/>
                <w:color w:val="585858"/>
                <w:spacing w:val="-1"/>
                <w:sz w:val="16"/>
              </w:rPr>
              <w:t xml:space="preserve"> </w:t>
            </w:r>
            <w:r>
              <w:rPr>
                <w:rFonts w:ascii="Arial" w:hAnsi="Arial"/>
                <w:i/>
                <w:color w:val="585858"/>
                <w:sz w:val="16"/>
              </w:rPr>
              <w:t>table).</w:t>
            </w:r>
          </w:p>
        </w:tc>
      </w:tr>
      <w:tr w:rsidR="002D2685" w14:paraId="6998F4EC" w14:textId="77777777" w:rsidTr="000F761D">
        <w:trPr>
          <w:trHeight w:val="469"/>
        </w:trPr>
        <w:tc>
          <w:tcPr>
            <w:tcW w:w="1820" w:type="dxa"/>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2DACA8C4" w14:textId="77777777" w:rsidR="002D2685" w:rsidRDefault="002D2685" w:rsidP="000F761D">
            <w:pPr>
              <w:pStyle w:val="TableParagraph"/>
              <w:spacing w:before="119"/>
              <w:ind w:left="69"/>
            </w:pPr>
            <w:r>
              <w:rPr>
                <w:rFonts w:ascii="Arial" w:hAnsi="Arial"/>
                <w:b/>
                <w:color w:val="585858"/>
                <w:sz w:val="20"/>
              </w:rPr>
              <w:t>Timeline</w:t>
            </w:r>
          </w:p>
        </w:tc>
        <w:tc>
          <w:tcPr>
            <w:tcW w:w="1959"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3D3277E" w14:textId="77777777" w:rsidR="002D2685" w:rsidRDefault="002D2685" w:rsidP="000F761D">
            <w:pPr>
              <w:pStyle w:val="TableParagraph"/>
              <w:rPr>
                <w:rFonts w:ascii="Times New Roman" w:hAnsi="Times New Roman"/>
                <w:sz w:val="18"/>
              </w:rPr>
            </w:pPr>
          </w:p>
        </w:tc>
        <w:tc>
          <w:tcPr>
            <w:tcW w:w="3675"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69EE0C4" w14:textId="77777777" w:rsidR="002D2685" w:rsidRDefault="002D2685" w:rsidP="000F761D">
            <w:pPr>
              <w:pStyle w:val="TableParagraph"/>
              <w:spacing w:before="119"/>
              <w:ind w:left="137" w:right="119"/>
              <w:jc w:val="center"/>
            </w:pPr>
            <w:r>
              <w:rPr>
                <w:color w:val="585858"/>
                <w:sz w:val="20"/>
              </w:rPr>
              <w:t>YEAR</w:t>
            </w:r>
            <w:r>
              <w:rPr>
                <w:color w:val="585858"/>
                <w:spacing w:val="-3"/>
                <w:sz w:val="20"/>
              </w:rPr>
              <w:t xml:space="preserve"> </w:t>
            </w:r>
            <w:r>
              <w:rPr>
                <w:color w:val="585858"/>
                <w:sz w:val="20"/>
              </w:rPr>
              <w:t>1</w:t>
            </w:r>
          </w:p>
        </w:tc>
        <w:tc>
          <w:tcPr>
            <w:tcW w:w="3448"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821B0CB" w14:textId="77777777" w:rsidR="002D2685" w:rsidRDefault="002D2685" w:rsidP="000F761D">
            <w:pPr>
              <w:pStyle w:val="TableParagraph"/>
              <w:spacing w:before="119"/>
              <w:ind w:left="238" w:right="224"/>
              <w:jc w:val="center"/>
            </w:pPr>
            <w:r>
              <w:rPr>
                <w:color w:val="585858"/>
                <w:sz w:val="20"/>
              </w:rPr>
              <w:t>YEAR</w:t>
            </w:r>
            <w:r>
              <w:rPr>
                <w:color w:val="585858"/>
                <w:spacing w:val="-3"/>
                <w:sz w:val="20"/>
              </w:rPr>
              <w:t xml:space="preserve"> </w:t>
            </w:r>
            <w:r>
              <w:rPr>
                <w:color w:val="585858"/>
                <w:sz w:val="20"/>
              </w:rPr>
              <w:t>2</w:t>
            </w:r>
          </w:p>
        </w:tc>
        <w:tc>
          <w:tcPr>
            <w:tcW w:w="3408"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F8843AC" w14:textId="77777777" w:rsidR="002D2685" w:rsidRDefault="002D2685" w:rsidP="000F761D">
            <w:pPr>
              <w:pStyle w:val="TableParagraph"/>
              <w:spacing w:before="119"/>
              <w:ind w:left="212" w:right="208"/>
              <w:jc w:val="center"/>
            </w:pPr>
            <w:r>
              <w:rPr>
                <w:color w:val="585858"/>
                <w:sz w:val="20"/>
              </w:rPr>
              <w:t>YEAR</w:t>
            </w:r>
            <w:r>
              <w:rPr>
                <w:color w:val="585858"/>
                <w:spacing w:val="-3"/>
                <w:sz w:val="20"/>
              </w:rPr>
              <w:t xml:space="preserve"> </w:t>
            </w:r>
            <w:r>
              <w:rPr>
                <w:color w:val="585858"/>
                <w:sz w:val="20"/>
              </w:rPr>
              <w:t>3</w:t>
            </w:r>
          </w:p>
        </w:tc>
      </w:tr>
      <w:tr w:rsidR="002D2685" w:rsidRPr="00825EAB" w14:paraId="2EFFD0FE" w14:textId="77777777" w:rsidTr="000F761D">
        <w:trPr>
          <w:trHeight w:val="1161"/>
        </w:trPr>
        <w:tc>
          <w:tcPr>
            <w:tcW w:w="1820" w:type="dxa"/>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2BF900F7" w14:textId="77777777" w:rsidR="002D2685" w:rsidRDefault="002D2685" w:rsidP="000F761D">
            <w:pPr>
              <w:pStyle w:val="TableParagraph"/>
              <w:rPr>
                <w:rFonts w:ascii="Arial" w:hAnsi="Arial"/>
                <w:i/>
              </w:rPr>
            </w:pPr>
          </w:p>
          <w:p w14:paraId="0AA6C78B" w14:textId="77777777" w:rsidR="002D2685" w:rsidRDefault="002D2685" w:rsidP="000F761D">
            <w:pPr>
              <w:pStyle w:val="TableParagraph"/>
              <w:spacing w:before="4"/>
              <w:rPr>
                <w:rFonts w:ascii="Arial" w:hAnsi="Arial"/>
                <w:i/>
                <w:sz w:val="18"/>
              </w:rPr>
            </w:pPr>
          </w:p>
          <w:p w14:paraId="3B41E1BC" w14:textId="77777777" w:rsidR="002D2685" w:rsidRDefault="002D2685" w:rsidP="000F761D">
            <w:pPr>
              <w:pStyle w:val="TableParagraph"/>
              <w:ind w:left="69"/>
            </w:pPr>
            <w:r>
              <w:rPr>
                <w:rFonts w:ascii="Arial" w:hAnsi="Arial"/>
                <w:b/>
                <w:color w:val="585858"/>
                <w:sz w:val="20"/>
              </w:rPr>
              <w:t>Outputs</w:t>
            </w:r>
          </w:p>
        </w:tc>
        <w:tc>
          <w:tcPr>
            <w:tcW w:w="1959"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697DB2A6" w14:textId="77777777" w:rsidR="002D2685" w:rsidRDefault="002D2685" w:rsidP="000F761D">
            <w:pPr>
              <w:pStyle w:val="TableParagraph"/>
              <w:rPr>
                <w:rFonts w:ascii="Times New Roman" w:hAnsi="Times New Roman"/>
                <w:sz w:val="18"/>
              </w:rPr>
            </w:pPr>
          </w:p>
        </w:tc>
        <w:tc>
          <w:tcPr>
            <w:tcW w:w="3675"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163B83D7" w14:textId="77777777" w:rsidR="002D2685" w:rsidRDefault="002D2685" w:rsidP="000F761D">
            <w:pPr>
              <w:pStyle w:val="TableParagraph"/>
              <w:spacing w:before="4"/>
              <w:rPr>
                <w:rFonts w:ascii="Arial" w:hAnsi="Arial"/>
                <w:i/>
                <w:sz w:val="20"/>
              </w:rPr>
            </w:pPr>
          </w:p>
          <w:p w14:paraId="043D9A6A" w14:textId="77777777" w:rsidR="002D2685" w:rsidRDefault="002D2685" w:rsidP="000F761D">
            <w:pPr>
              <w:pStyle w:val="TableParagraph"/>
              <w:ind w:left="137" w:right="119"/>
              <w:jc w:val="center"/>
            </w:pPr>
            <w:r>
              <w:rPr>
                <w:color w:val="585858"/>
                <w:sz w:val="20"/>
              </w:rPr>
              <w:t>Creation</w:t>
            </w:r>
            <w:r>
              <w:rPr>
                <w:color w:val="585858"/>
                <w:spacing w:val="-2"/>
                <w:sz w:val="20"/>
              </w:rPr>
              <w:t xml:space="preserve"> </w:t>
            </w:r>
            <w:r>
              <w:rPr>
                <w:color w:val="585858"/>
                <w:sz w:val="20"/>
              </w:rPr>
              <w:t>of</w:t>
            </w:r>
            <w:r>
              <w:rPr>
                <w:color w:val="585858"/>
                <w:spacing w:val="-1"/>
                <w:sz w:val="20"/>
              </w:rPr>
              <w:t xml:space="preserve"> </w:t>
            </w:r>
            <w:r>
              <w:rPr>
                <w:color w:val="585858"/>
                <w:sz w:val="20"/>
              </w:rPr>
              <w:t>visual</w:t>
            </w:r>
            <w:r>
              <w:rPr>
                <w:color w:val="585858"/>
                <w:spacing w:val="-2"/>
                <w:sz w:val="20"/>
              </w:rPr>
              <w:t xml:space="preserve"> </w:t>
            </w:r>
            <w:r>
              <w:rPr>
                <w:color w:val="585858"/>
                <w:sz w:val="20"/>
              </w:rPr>
              <w:t>identity</w:t>
            </w:r>
            <w:r>
              <w:rPr>
                <w:color w:val="585858"/>
                <w:spacing w:val="-4"/>
                <w:sz w:val="20"/>
              </w:rPr>
              <w:t xml:space="preserve"> </w:t>
            </w:r>
            <w:r>
              <w:rPr>
                <w:color w:val="585858"/>
                <w:sz w:val="20"/>
              </w:rPr>
              <w:t>and</w:t>
            </w:r>
            <w:r>
              <w:rPr>
                <w:color w:val="585858"/>
                <w:spacing w:val="-3"/>
                <w:sz w:val="20"/>
              </w:rPr>
              <w:t xml:space="preserve"> </w:t>
            </w:r>
            <w:r>
              <w:rPr>
                <w:color w:val="585858"/>
                <w:sz w:val="20"/>
              </w:rPr>
              <w:t>creation</w:t>
            </w:r>
            <w:r>
              <w:rPr>
                <w:color w:val="585858"/>
                <w:spacing w:val="-53"/>
                <w:sz w:val="20"/>
              </w:rPr>
              <w:t xml:space="preserve"> </w:t>
            </w:r>
            <w:r>
              <w:rPr>
                <w:color w:val="585858"/>
                <w:sz w:val="20"/>
              </w:rPr>
              <w:t>of approximately 3,700 information</w:t>
            </w:r>
            <w:r>
              <w:rPr>
                <w:color w:val="585858"/>
                <w:spacing w:val="1"/>
                <w:sz w:val="20"/>
              </w:rPr>
              <w:t xml:space="preserve"> </w:t>
            </w:r>
            <w:r>
              <w:rPr>
                <w:color w:val="585858"/>
                <w:sz w:val="20"/>
              </w:rPr>
              <w:t>materials</w:t>
            </w:r>
            <w:r>
              <w:rPr>
                <w:color w:val="585858"/>
                <w:spacing w:val="-1"/>
                <w:sz w:val="20"/>
              </w:rPr>
              <w:t xml:space="preserve"> </w:t>
            </w:r>
            <w:r>
              <w:rPr>
                <w:color w:val="585858"/>
                <w:sz w:val="20"/>
              </w:rPr>
              <w:t>and</w:t>
            </w:r>
            <w:r>
              <w:rPr>
                <w:color w:val="585858"/>
                <w:spacing w:val="1"/>
                <w:sz w:val="20"/>
              </w:rPr>
              <w:t xml:space="preserve"> </w:t>
            </w:r>
            <w:r>
              <w:rPr>
                <w:color w:val="585858"/>
                <w:sz w:val="20"/>
              </w:rPr>
              <w:t>gadgets</w:t>
            </w:r>
          </w:p>
        </w:tc>
        <w:tc>
          <w:tcPr>
            <w:tcW w:w="3448"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4A5976AD" w14:textId="77777777" w:rsidR="002D2685" w:rsidRDefault="002D2685" w:rsidP="000F761D">
            <w:pPr>
              <w:pStyle w:val="TableParagraph"/>
              <w:spacing w:before="121"/>
              <w:ind w:left="238" w:right="224"/>
              <w:jc w:val="center"/>
            </w:pPr>
            <w:r>
              <w:rPr>
                <w:color w:val="585858"/>
                <w:sz w:val="20"/>
              </w:rPr>
              <w:t>Visual</w:t>
            </w:r>
            <w:r>
              <w:rPr>
                <w:color w:val="585858"/>
                <w:spacing w:val="-4"/>
                <w:sz w:val="20"/>
              </w:rPr>
              <w:t xml:space="preserve"> </w:t>
            </w:r>
            <w:r>
              <w:rPr>
                <w:color w:val="585858"/>
                <w:sz w:val="20"/>
              </w:rPr>
              <w:t>identity</w:t>
            </w:r>
            <w:r>
              <w:rPr>
                <w:color w:val="585858"/>
                <w:spacing w:val="-5"/>
                <w:sz w:val="20"/>
              </w:rPr>
              <w:t xml:space="preserve"> </w:t>
            </w:r>
            <w:r>
              <w:rPr>
                <w:color w:val="585858"/>
                <w:sz w:val="20"/>
              </w:rPr>
              <w:t>adaptations</w:t>
            </w:r>
            <w:r>
              <w:rPr>
                <w:color w:val="585858"/>
                <w:spacing w:val="-3"/>
                <w:sz w:val="20"/>
              </w:rPr>
              <w:t xml:space="preserve"> </w:t>
            </w:r>
            <w:r>
              <w:rPr>
                <w:color w:val="585858"/>
                <w:sz w:val="20"/>
              </w:rPr>
              <w:t>(visual</w:t>
            </w:r>
            <w:r>
              <w:rPr>
                <w:color w:val="585858"/>
                <w:spacing w:val="-52"/>
                <w:sz w:val="20"/>
              </w:rPr>
              <w:t xml:space="preserve"> </w:t>
            </w:r>
            <w:r>
              <w:rPr>
                <w:color w:val="585858"/>
                <w:sz w:val="20"/>
              </w:rPr>
              <w:t>and layout) and creation of</w:t>
            </w:r>
            <w:r>
              <w:rPr>
                <w:color w:val="585858"/>
                <w:spacing w:val="1"/>
                <w:sz w:val="20"/>
              </w:rPr>
              <w:t xml:space="preserve"> </w:t>
            </w:r>
            <w:r>
              <w:rPr>
                <w:color w:val="585858"/>
                <w:sz w:val="20"/>
              </w:rPr>
              <w:t>approximately 3,700 information</w:t>
            </w:r>
            <w:r>
              <w:rPr>
                <w:color w:val="585858"/>
                <w:spacing w:val="1"/>
                <w:sz w:val="20"/>
              </w:rPr>
              <w:t xml:space="preserve"> </w:t>
            </w:r>
            <w:r>
              <w:rPr>
                <w:color w:val="585858"/>
                <w:sz w:val="20"/>
              </w:rPr>
              <w:t>materials</w:t>
            </w:r>
            <w:r>
              <w:rPr>
                <w:color w:val="585858"/>
                <w:spacing w:val="-1"/>
                <w:sz w:val="20"/>
              </w:rPr>
              <w:t xml:space="preserve"> </w:t>
            </w:r>
            <w:r>
              <w:rPr>
                <w:color w:val="585858"/>
                <w:sz w:val="20"/>
              </w:rPr>
              <w:t>and</w:t>
            </w:r>
            <w:r>
              <w:rPr>
                <w:color w:val="585858"/>
                <w:spacing w:val="1"/>
                <w:sz w:val="20"/>
              </w:rPr>
              <w:t xml:space="preserve"> </w:t>
            </w:r>
            <w:r>
              <w:rPr>
                <w:color w:val="585858"/>
                <w:sz w:val="20"/>
              </w:rPr>
              <w:t>gadgets</w:t>
            </w:r>
          </w:p>
        </w:tc>
        <w:tc>
          <w:tcPr>
            <w:tcW w:w="3408"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652A9E17" w14:textId="77777777" w:rsidR="002D2685" w:rsidRDefault="002D2685" w:rsidP="000F761D">
            <w:pPr>
              <w:pStyle w:val="TableParagraph"/>
              <w:spacing w:before="121"/>
              <w:ind w:left="213" w:right="208"/>
              <w:jc w:val="center"/>
            </w:pPr>
            <w:r>
              <w:rPr>
                <w:color w:val="585858"/>
                <w:sz w:val="20"/>
              </w:rPr>
              <w:t>Visual</w:t>
            </w:r>
            <w:r>
              <w:rPr>
                <w:color w:val="585858"/>
                <w:spacing w:val="-6"/>
                <w:sz w:val="20"/>
              </w:rPr>
              <w:t xml:space="preserve"> </w:t>
            </w:r>
            <w:r>
              <w:rPr>
                <w:color w:val="585858"/>
                <w:sz w:val="20"/>
              </w:rPr>
              <w:t>identity</w:t>
            </w:r>
            <w:r>
              <w:rPr>
                <w:color w:val="585858"/>
                <w:spacing w:val="-7"/>
                <w:sz w:val="20"/>
              </w:rPr>
              <w:t xml:space="preserve"> </w:t>
            </w:r>
            <w:r>
              <w:rPr>
                <w:color w:val="585858"/>
                <w:sz w:val="20"/>
              </w:rPr>
              <w:t>adaptations</w:t>
            </w:r>
            <w:r>
              <w:rPr>
                <w:color w:val="585858"/>
                <w:spacing w:val="-6"/>
                <w:sz w:val="20"/>
              </w:rPr>
              <w:t xml:space="preserve"> </w:t>
            </w:r>
            <w:r>
              <w:rPr>
                <w:color w:val="585858"/>
                <w:sz w:val="20"/>
              </w:rPr>
              <w:t>(visual</w:t>
            </w:r>
            <w:r>
              <w:rPr>
                <w:color w:val="585858"/>
                <w:spacing w:val="-52"/>
                <w:sz w:val="20"/>
              </w:rPr>
              <w:t xml:space="preserve"> </w:t>
            </w:r>
            <w:r>
              <w:rPr>
                <w:color w:val="585858"/>
                <w:sz w:val="20"/>
              </w:rPr>
              <w:t>and layout) and creation of</w:t>
            </w:r>
            <w:r>
              <w:rPr>
                <w:color w:val="585858"/>
                <w:spacing w:val="1"/>
                <w:sz w:val="20"/>
              </w:rPr>
              <w:t xml:space="preserve"> </w:t>
            </w:r>
            <w:r>
              <w:rPr>
                <w:color w:val="585858"/>
                <w:sz w:val="20"/>
              </w:rPr>
              <w:t>approximately 3,700 information</w:t>
            </w:r>
            <w:r>
              <w:rPr>
                <w:color w:val="585858"/>
                <w:spacing w:val="1"/>
                <w:sz w:val="20"/>
              </w:rPr>
              <w:t xml:space="preserve"> </w:t>
            </w:r>
            <w:r>
              <w:rPr>
                <w:color w:val="585858"/>
                <w:sz w:val="20"/>
              </w:rPr>
              <w:t>materials</w:t>
            </w:r>
            <w:r>
              <w:rPr>
                <w:color w:val="585858"/>
                <w:spacing w:val="-1"/>
                <w:sz w:val="20"/>
              </w:rPr>
              <w:t xml:space="preserve"> </w:t>
            </w:r>
            <w:r>
              <w:rPr>
                <w:color w:val="585858"/>
                <w:sz w:val="20"/>
              </w:rPr>
              <w:t>and</w:t>
            </w:r>
            <w:r>
              <w:rPr>
                <w:color w:val="585858"/>
                <w:spacing w:val="1"/>
                <w:sz w:val="20"/>
              </w:rPr>
              <w:t xml:space="preserve"> </w:t>
            </w:r>
            <w:r>
              <w:rPr>
                <w:color w:val="585858"/>
                <w:sz w:val="20"/>
              </w:rPr>
              <w:t>gadgets</w:t>
            </w:r>
          </w:p>
        </w:tc>
      </w:tr>
      <w:tr w:rsidR="002D2685" w14:paraId="449C2736" w14:textId="77777777" w:rsidTr="000F761D">
        <w:trPr>
          <w:trHeight w:val="699"/>
        </w:trPr>
        <w:tc>
          <w:tcPr>
            <w:tcW w:w="1820" w:type="dxa"/>
            <w:vMerge w:val="restart"/>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270164AF" w14:textId="77777777" w:rsidR="002D2685" w:rsidRDefault="002D2685" w:rsidP="000F761D">
            <w:pPr>
              <w:pStyle w:val="TableParagraph"/>
              <w:rPr>
                <w:rFonts w:ascii="Arial" w:hAnsi="Arial"/>
                <w:i/>
              </w:rPr>
            </w:pPr>
          </w:p>
          <w:p w14:paraId="7B806131" w14:textId="77777777" w:rsidR="002D2685" w:rsidRDefault="002D2685" w:rsidP="000F761D">
            <w:pPr>
              <w:pStyle w:val="TableParagraph"/>
              <w:rPr>
                <w:rFonts w:ascii="Arial" w:hAnsi="Arial"/>
                <w:i/>
              </w:rPr>
            </w:pPr>
          </w:p>
          <w:p w14:paraId="071D89EB" w14:textId="77777777" w:rsidR="002D2685" w:rsidRDefault="002D2685" w:rsidP="000F761D">
            <w:pPr>
              <w:pStyle w:val="TableParagraph"/>
              <w:rPr>
                <w:rFonts w:ascii="Arial" w:hAnsi="Arial"/>
                <w:i/>
              </w:rPr>
            </w:pPr>
          </w:p>
          <w:p w14:paraId="1340AC41" w14:textId="77777777" w:rsidR="002D2685" w:rsidRDefault="002D2685" w:rsidP="000F761D">
            <w:pPr>
              <w:pStyle w:val="TableParagraph"/>
              <w:rPr>
                <w:rFonts w:ascii="Arial" w:hAnsi="Arial"/>
                <w:i/>
              </w:rPr>
            </w:pPr>
          </w:p>
          <w:p w14:paraId="331CEFB6" w14:textId="77777777" w:rsidR="002D2685" w:rsidRDefault="002D2685" w:rsidP="000F761D">
            <w:pPr>
              <w:pStyle w:val="TableParagraph"/>
              <w:rPr>
                <w:rFonts w:ascii="Arial" w:hAnsi="Arial"/>
                <w:i/>
              </w:rPr>
            </w:pPr>
          </w:p>
          <w:p w14:paraId="7824F87F" w14:textId="77777777" w:rsidR="002D2685" w:rsidRDefault="002D2685" w:rsidP="000F761D">
            <w:pPr>
              <w:pStyle w:val="TableParagraph"/>
              <w:rPr>
                <w:rFonts w:ascii="Arial" w:hAnsi="Arial"/>
                <w:i/>
              </w:rPr>
            </w:pPr>
          </w:p>
          <w:p w14:paraId="3D5E291B" w14:textId="77777777" w:rsidR="002D2685" w:rsidRDefault="002D2685" w:rsidP="000F761D">
            <w:pPr>
              <w:pStyle w:val="TableParagraph"/>
              <w:rPr>
                <w:rFonts w:ascii="Arial" w:hAnsi="Arial"/>
                <w:i/>
              </w:rPr>
            </w:pPr>
          </w:p>
          <w:p w14:paraId="605BCC25" w14:textId="77777777" w:rsidR="002D2685" w:rsidRDefault="002D2685" w:rsidP="000F761D">
            <w:pPr>
              <w:pStyle w:val="TableParagraph"/>
              <w:rPr>
                <w:rFonts w:ascii="Arial" w:hAnsi="Arial"/>
                <w:i/>
              </w:rPr>
            </w:pPr>
          </w:p>
          <w:p w14:paraId="3CB39164" w14:textId="77777777" w:rsidR="002D2685" w:rsidRDefault="002D2685" w:rsidP="000F761D">
            <w:pPr>
              <w:pStyle w:val="TableParagraph"/>
              <w:rPr>
                <w:rFonts w:ascii="Arial" w:hAnsi="Arial"/>
                <w:i/>
              </w:rPr>
            </w:pPr>
          </w:p>
          <w:p w14:paraId="4FDD7D06" w14:textId="77777777" w:rsidR="002D2685" w:rsidRDefault="002D2685" w:rsidP="000F761D">
            <w:pPr>
              <w:pStyle w:val="TableParagraph"/>
              <w:rPr>
                <w:rFonts w:ascii="Arial" w:hAnsi="Arial"/>
                <w:i/>
              </w:rPr>
            </w:pPr>
          </w:p>
          <w:p w14:paraId="7F1224E5" w14:textId="77777777" w:rsidR="002D2685" w:rsidRDefault="002D2685" w:rsidP="000F761D">
            <w:pPr>
              <w:pStyle w:val="TableParagraph"/>
              <w:spacing w:before="165"/>
              <w:ind w:left="69"/>
            </w:pPr>
            <w:r>
              <w:rPr>
                <w:rFonts w:ascii="Arial" w:hAnsi="Arial"/>
                <w:b/>
                <w:color w:val="585858"/>
                <w:sz w:val="20"/>
              </w:rPr>
              <w:t>Estimated</w:t>
            </w:r>
            <w:r>
              <w:rPr>
                <w:rFonts w:ascii="Arial" w:hAnsi="Arial"/>
                <w:b/>
                <w:color w:val="585858"/>
                <w:spacing w:val="-4"/>
                <w:sz w:val="20"/>
              </w:rPr>
              <w:t xml:space="preserve"> </w:t>
            </w:r>
            <w:r>
              <w:rPr>
                <w:rFonts w:ascii="Arial" w:hAnsi="Arial"/>
                <w:b/>
                <w:color w:val="585858"/>
                <w:sz w:val="20"/>
              </w:rPr>
              <w:t>budget</w:t>
            </w: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61E5D99" w14:textId="77777777" w:rsidR="002D2685" w:rsidRDefault="002D2685" w:rsidP="000F761D">
            <w:pPr>
              <w:pStyle w:val="TableParagraph"/>
              <w:spacing w:before="4"/>
              <w:rPr>
                <w:rFonts w:ascii="Arial" w:hAnsi="Arial"/>
                <w:i/>
                <w:sz w:val="20"/>
              </w:rPr>
            </w:pPr>
          </w:p>
          <w:p w14:paraId="05F9B2E4" w14:textId="77777777" w:rsidR="002D2685" w:rsidRDefault="002D2685" w:rsidP="000F761D">
            <w:pPr>
              <w:pStyle w:val="TableParagraph"/>
              <w:ind w:left="202" w:right="180"/>
              <w:jc w:val="center"/>
            </w:pPr>
            <w:r>
              <w:rPr>
                <w:color w:val="585858"/>
                <w:sz w:val="20"/>
              </w:rPr>
              <w:t>Description</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750957D" w14:textId="77777777" w:rsidR="002D2685" w:rsidRDefault="002D2685" w:rsidP="000F761D">
            <w:pPr>
              <w:pStyle w:val="TableParagraph"/>
              <w:spacing w:before="4"/>
              <w:rPr>
                <w:rFonts w:ascii="Arial" w:hAnsi="Arial"/>
                <w:i/>
                <w:sz w:val="20"/>
              </w:rPr>
            </w:pPr>
          </w:p>
          <w:p w14:paraId="4983D33F" w14:textId="77777777" w:rsidR="002D2685" w:rsidRDefault="002D2685" w:rsidP="000F761D">
            <w:pPr>
              <w:pStyle w:val="TableParagraph"/>
              <w:ind w:left="354"/>
            </w:pPr>
            <w:r>
              <w:rPr>
                <w:color w:val="585858"/>
                <w:sz w:val="20"/>
              </w:rPr>
              <w:t>number</w:t>
            </w: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14BF4DF" w14:textId="77777777" w:rsidR="002D2685" w:rsidRDefault="002D2685" w:rsidP="000F761D">
            <w:pPr>
              <w:pStyle w:val="TableParagraph"/>
              <w:spacing w:before="119"/>
              <w:ind w:left="424" w:right="131" w:hanging="250"/>
            </w:pPr>
            <w:r>
              <w:rPr>
                <w:color w:val="585858"/>
                <w:sz w:val="20"/>
              </w:rPr>
              <w:t>unit cost</w:t>
            </w:r>
            <w:r>
              <w:rPr>
                <w:color w:val="585858"/>
                <w:spacing w:val="-54"/>
                <w:sz w:val="20"/>
              </w:rPr>
              <w:t xml:space="preserve"> </w:t>
            </w:r>
            <w:r>
              <w:rPr>
                <w:color w:val="585858"/>
                <w:sz w:val="20"/>
              </w:rPr>
              <w:t>(€)</w:t>
            </w: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9FDF8D0" w14:textId="77777777" w:rsidR="002D2685" w:rsidRDefault="002D2685" w:rsidP="000F761D">
            <w:pPr>
              <w:pStyle w:val="TableParagraph"/>
              <w:spacing w:before="4"/>
              <w:rPr>
                <w:rFonts w:ascii="Arial" w:hAnsi="Arial"/>
                <w:i/>
                <w:sz w:val="20"/>
              </w:rPr>
            </w:pPr>
          </w:p>
          <w:p w14:paraId="5F3F0952" w14:textId="77777777" w:rsidR="002D2685" w:rsidRDefault="002D2685" w:rsidP="000F761D">
            <w:pPr>
              <w:pStyle w:val="TableParagraph"/>
              <w:ind w:left="243"/>
            </w:pPr>
            <w:r>
              <w:rPr>
                <w:color w:val="585858"/>
                <w:w w:val="90"/>
                <w:sz w:val="20"/>
              </w:rPr>
              <w:t>total</w:t>
            </w:r>
            <w:r>
              <w:rPr>
                <w:color w:val="585858"/>
                <w:spacing w:val="-7"/>
                <w:w w:val="90"/>
                <w:sz w:val="20"/>
              </w:rPr>
              <w:t xml:space="preserve"> </w:t>
            </w:r>
            <w:r>
              <w:rPr>
                <w:color w:val="585858"/>
                <w:w w:val="90"/>
                <w:sz w:val="20"/>
              </w:rPr>
              <w:t>(€)</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0556CC1" w14:textId="77777777" w:rsidR="002D2685" w:rsidRDefault="002D2685" w:rsidP="000F761D">
            <w:pPr>
              <w:pStyle w:val="TableParagraph"/>
              <w:spacing w:before="4"/>
              <w:rPr>
                <w:rFonts w:ascii="Arial" w:hAnsi="Arial"/>
                <w:i/>
                <w:sz w:val="20"/>
              </w:rPr>
            </w:pPr>
          </w:p>
          <w:p w14:paraId="3839D30C" w14:textId="77777777" w:rsidR="002D2685" w:rsidRDefault="002D2685" w:rsidP="000F761D">
            <w:pPr>
              <w:pStyle w:val="TableParagraph"/>
              <w:ind w:left="255"/>
            </w:pPr>
            <w:r>
              <w:rPr>
                <w:color w:val="585858"/>
                <w:sz w:val="20"/>
              </w:rPr>
              <w:t>number</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D625046" w14:textId="77777777" w:rsidR="002D2685" w:rsidRDefault="002D2685" w:rsidP="000F761D">
            <w:pPr>
              <w:pStyle w:val="TableParagraph"/>
              <w:spacing w:before="119"/>
              <w:ind w:left="431" w:right="146" w:hanging="250"/>
            </w:pPr>
            <w:r>
              <w:rPr>
                <w:color w:val="585858"/>
                <w:sz w:val="20"/>
              </w:rPr>
              <w:t>unit cost</w:t>
            </w:r>
            <w:r>
              <w:rPr>
                <w:color w:val="585858"/>
                <w:spacing w:val="-54"/>
                <w:sz w:val="20"/>
              </w:rPr>
              <w:t xml:space="preserve"> </w:t>
            </w:r>
            <w:r>
              <w:rPr>
                <w:color w:val="585858"/>
                <w:sz w:val="20"/>
              </w:rPr>
              <w:t>(€)</w:t>
            </w: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FAE49E5" w14:textId="77777777" w:rsidR="002D2685" w:rsidRDefault="002D2685" w:rsidP="000F761D">
            <w:pPr>
              <w:pStyle w:val="TableParagraph"/>
              <w:spacing w:before="4"/>
              <w:rPr>
                <w:rFonts w:ascii="Arial" w:hAnsi="Arial"/>
                <w:i/>
                <w:sz w:val="20"/>
              </w:rPr>
            </w:pPr>
          </w:p>
          <w:p w14:paraId="3C55C66F" w14:textId="77777777" w:rsidR="002D2685" w:rsidRDefault="002D2685" w:rsidP="000F761D">
            <w:pPr>
              <w:pStyle w:val="TableParagraph"/>
              <w:ind w:left="214"/>
            </w:pPr>
            <w:r>
              <w:rPr>
                <w:color w:val="585858"/>
                <w:w w:val="90"/>
                <w:sz w:val="20"/>
              </w:rPr>
              <w:t>total</w:t>
            </w:r>
            <w:r>
              <w:rPr>
                <w:color w:val="585858"/>
                <w:spacing w:val="-7"/>
                <w:w w:val="90"/>
                <w:sz w:val="20"/>
              </w:rPr>
              <w:t xml:space="preserve"> </w:t>
            </w:r>
            <w:r>
              <w:rPr>
                <w:color w:val="585858"/>
                <w:w w:val="90"/>
                <w:sz w:val="20"/>
              </w:rPr>
              <w:t>(€)</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1AA6DE9" w14:textId="77777777" w:rsidR="002D2685" w:rsidRDefault="002D2685" w:rsidP="000F761D">
            <w:pPr>
              <w:pStyle w:val="TableParagraph"/>
              <w:spacing w:before="4"/>
              <w:rPr>
                <w:rFonts w:ascii="Arial" w:hAnsi="Arial"/>
                <w:i/>
                <w:sz w:val="20"/>
              </w:rPr>
            </w:pPr>
          </w:p>
          <w:p w14:paraId="42475877" w14:textId="77777777" w:rsidR="002D2685" w:rsidRDefault="002D2685" w:rsidP="000F761D">
            <w:pPr>
              <w:pStyle w:val="TableParagraph"/>
              <w:ind w:left="210"/>
            </w:pPr>
            <w:r>
              <w:rPr>
                <w:color w:val="585858"/>
                <w:sz w:val="20"/>
              </w:rPr>
              <w:t>number</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6199862" w14:textId="77777777" w:rsidR="002D2685" w:rsidRDefault="002D2685" w:rsidP="000F761D">
            <w:pPr>
              <w:pStyle w:val="TableParagraph"/>
              <w:spacing w:before="119"/>
              <w:ind w:left="425" w:right="152" w:hanging="250"/>
            </w:pPr>
            <w:r>
              <w:rPr>
                <w:color w:val="585858"/>
                <w:sz w:val="20"/>
              </w:rPr>
              <w:t>unit cost</w:t>
            </w:r>
            <w:r>
              <w:rPr>
                <w:color w:val="585858"/>
                <w:spacing w:val="-54"/>
                <w:sz w:val="20"/>
              </w:rPr>
              <w:t xml:space="preserve"> </w:t>
            </w:r>
            <w:r>
              <w:rPr>
                <w:color w:val="585858"/>
                <w:sz w:val="20"/>
              </w:rPr>
              <w:t>(€)</w:t>
            </w: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EF7C88F" w14:textId="77777777" w:rsidR="002D2685" w:rsidRDefault="002D2685" w:rsidP="000F761D">
            <w:pPr>
              <w:pStyle w:val="TableParagraph"/>
              <w:spacing w:before="4"/>
              <w:rPr>
                <w:rFonts w:ascii="Arial" w:hAnsi="Arial"/>
                <w:i/>
                <w:sz w:val="20"/>
              </w:rPr>
            </w:pPr>
          </w:p>
          <w:p w14:paraId="62D5F16F" w14:textId="77777777" w:rsidR="002D2685" w:rsidRDefault="002D2685" w:rsidP="000F761D">
            <w:pPr>
              <w:pStyle w:val="TableParagraph"/>
              <w:ind w:left="229"/>
            </w:pPr>
            <w:r>
              <w:rPr>
                <w:color w:val="585858"/>
                <w:w w:val="90"/>
                <w:sz w:val="20"/>
              </w:rPr>
              <w:t>total</w:t>
            </w:r>
            <w:r>
              <w:rPr>
                <w:color w:val="585858"/>
                <w:spacing w:val="-7"/>
                <w:w w:val="90"/>
                <w:sz w:val="20"/>
              </w:rPr>
              <w:t xml:space="preserve"> </w:t>
            </w:r>
            <w:r>
              <w:rPr>
                <w:color w:val="585858"/>
                <w:w w:val="90"/>
                <w:sz w:val="20"/>
              </w:rPr>
              <w:t>(€)</w:t>
            </w:r>
          </w:p>
        </w:tc>
      </w:tr>
      <w:tr w:rsidR="002D2685" w14:paraId="61CE33F4" w14:textId="77777777" w:rsidTr="000F761D">
        <w:trPr>
          <w:trHeight w:val="139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35990E12" w14:textId="77777777" w:rsidR="002D2685" w:rsidRDefault="002D2685" w:rsidP="000F761D">
            <w:pPr>
              <w:rPr>
                <w:sz w:val="2"/>
                <w:szCs w:val="2"/>
              </w:rPr>
            </w:pP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BBD9F02" w14:textId="77777777" w:rsidR="002D2685" w:rsidRDefault="002D2685" w:rsidP="000F761D">
            <w:pPr>
              <w:pStyle w:val="TableParagraph"/>
              <w:spacing w:before="121"/>
              <w:ind w:left="205" w:right="180"/>
              <w:jc w:val="center"/>
            </w:pPr>
            <w:r>
              <w:rPr>
                <w:color w:val="585858"/>
                <w:sz w:val="20"/>
              </w:rPr>
              <w:t>Creation</w:t>
            </w:r>
            <w:r>
              <w:rPr>
                <w:color w:val="585858"/>
                <w:spacing w:val="-9"/>
                <w:sz w:val="20"/>
              </w:rPr>
              <w:t xml:space="preserve"> </w:t>
            </w:r>
            <w:r>
              <w:rPr>
                <w:color w:val="585858"/>
                <w:sz w:val="20"/>
              </w:rPr>
              <w:t>of</w:t>
            </w:r>
            <w:r>
              <w:rPr>
                <w:color w:val="585858"/>
                <w:spacing w:val="-9"/>
                <w:sz w:val="20"/>
              </w:rPr>
              <w:t xml:space="preserve"> </w:t>
            </w:r>
            <w:r>
              <w:rPr>
                <w:color w:val="585858"/>
                <w:sz w:val="20"/>
              </w:rPr>
              <w:t>visual</w:t>
            </w:r>
            <w:r>
              <w:rPr>
                <w:color w:val="585858"/>
                <w:spacing w:val="-53"/>
                <w:sz w:val="20"/>
              </w:rPr>
              <w:t xml:space="preserve"> </w:t>
            </w:r>
            <w:r>
              <w:rPr>
                <w:color w:val="585858"/>
                <w:sz w:val="20"/>
              </w:rPr>
              <w:t>identity and</w:t>
            </w:r>
            <w:r>
              <w:rPr>
                <w:color w:val="585858"/>
                <w:spacing w:val="1"/>
                <w:sz w:val="20"/>
              </w:rPr>
              <w:t xml:space="preserve"> </w:t>
            </w:r>
            <w:r>
              <w:rPr>
                <w:color w:val="585858"/>
                <w:sz w:val="20"/>
              </w:rPr>
              <w:t>adaptations for</w:t>
            </w:r>
            <w:r>
              <w:rPr>
                <w:color w:val="585858"/>
                <w:spacing w:val="1"/>
                <w:sz w:val="20"/>
              </w:rPr>
              <w:t xml:space="preserve"> </w:t>
            </w:r>
            <w:r>
              <w:rPr>
                <w:color w:val="585858"/>
                <w:sz w:val="20"/>
              </w:rPr>
              <w:t>different types of</w:t>
            </w:r>
            <w:r>
              <w:rPr>
                <w:color w:val="585858"/>
                <w:spacing w:val="1"/>
                <w:sz w:val="20"/>
              </w:rPr>
              <w:t xml:space="preserve"> </w:t>
            </w:r>
            <w:r>
              <w:rPr>
                <w:color w:val="585858"/>
                <w:sz w:val="20"/>
              </w:rPr>
              <w:t>material</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489DABB" w14:textId="77777777" w:rsidR="002D2685" w:rsidRDefault="002D2685" w:rsidP="000F761D">
            <w:pPr>
              <w:pStyle w:val="TableParagraph"/>
              <w:rPr>
                <w:rFonts w:ascii="Arial" w:hAnsi="Arial"/>
                <w:i/>
              </w:rPr>
            </w:pPr>
          </w:p>
          <w:p w14:paraId="77990AF3" w14:textId="77777777" w:rsidR="002D2685" w:rsidRDefault="002D2685" w:rsidP="000F761D">
            <w:pPr>
              <w:pStyle w:val="TableParagraph"/>
              <w:spacing w:before="4"/>
              <w:rPr>
                <w:rFonts w:ascii="Arial" w:hAnsi="Arial"/>
                <w:i/>
                <w:sz w:val="28"/>
              </w:rPr>
            </w:pPr>
          </w:p>
          <w:p w14:paraId="4546165F" w14:textId="77777777" w:rsidR="002D2685" w:rsidRDefault="002D2685" w:rsidP="000F761D">
            <w:pPr>
              <w:pStyle w:val="TableParagraph"/>
              <w:spacing w:before="1"/>
              <w:ind w:right="42"/>
              <w:jc w:val="right"/>
            </w:pPr>
            <w:r>
              <w:rPr>
                <w:color w:val="585858"/>
                <w:w w:val="99"/>
                <w:sz w:val="20"/>
              </w:rPr>
              <w:t>1</w:t>
            </w: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CD50B5C" w14:textId="77777777" w:rsidR="002D2685" w:rsidRDefault="002D2685" w:rsidP="000F761D">
            <w:pPr>
              <w:pStyle w:val="TableParagraph"/>
              <w:rPr>
                <w:rFonts w:ascii="Arial" w:hAnsi="Arial"/>
                <w:i/>
              </w:rPr>
            </w:pPr>
          </w:p>
          <w:p w14:paraId="0421A1E4" w14:textId="77777777" w:rsidR="002D2685" w:rsidRDefault="002D2685" w:rsidP="000F761D">
            <w:pPr>
              <w:pStyle w:val="TableParagraph"/>
              <w:spacing w:before="4"/>
              <w:rPr>
                <w:rFonts w:ascii="Arial" w:hAnsi="Arial"/>
                <w:i/>
                <w:sz w:val="28"/>
              </w:rPr>
            </w:pPr>
          </w:p>
          <w:p w14:paraId="194C56A9" w14:textId="77777777" w:rsidR="002D2685" w:rsidRDefault="002D2685" w:rsidP="000F761D">
            <w:pPr>
              <w:pStyle w:val="TableParagraph"/>
              <w:spacing w:before="1"/>
              <w:ind w:right="43"/>
              <w:jc w:val="right"/>
            </w:pPr>
            <w:r>
              <w:rPr>
                <w:color w:val="585858"/>
                <w:sz w:val="20"/>
              </w:rPr>
              <w:t>10.000</w:t>
            </w: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A55907" w14:textId="77777777" w:rsidR="002D2685" w:rsidRDefault="002D2685" w:rsidP="000F761D">
            <w:pPr>
              <w:pStyle w:val="TableParagraph"/>
              <w:rPr>
                <w:rFonts w:ascii="Arial" w:hAnsi="Arial"/>
                <w:i/>
              </w:rPr>
            </w:pPr>
          </w:p>
          <w:p w14:paraId="02552DE6" w14:textId="77777777" w:rsidR="002D2685" w:rsidRDefault="002D2685" w:rsidP="000F761D">
            <w:pPr>
              <w:pStyle w:val="TableParagraph"/>
              <w:spacing w:before="4"/>
              <w:rPr>
                <w:rFonts w:ascii="Arial" w:hAnsi="Arial"/>
                <w:i/>
                <w:sz w:val="28"/>
              </w:rPr>
            </w:pPr>
          </w:p>
          <w:p w14:paraId="18CE878E" w14:textId="77777777" w:rsidR="002D2685" w:rsidRDefault="002D2685" w:rsidP="000F761D">
            <w:pPr>
              <w:pStyle w:val="TableParagraph"/>
              <w:spacing w:before="1"/>
              <w:ind w:right="46"/>
              <w:jc w:val="right"/>
            </w:pPr>
            <w:r>
              <w:rPr>
                <w:color w:val="585858"/>
                <w:sz w:val="20"/>
              </w:rPr>
              <w:t>10.000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6331281" w14:textId="77777777" w:rsidR="002D2685" w:rsidRDefault="002D2685" w:rsidP="000F761D">
            <w:pPr>
              <w:pStyle w:val="TableParagraph"/>
              <w:rPr>
                <w:rFonts w:ascii="Arial" w:hAnsi="Arial"/>
                <w:i/>
              </w:rPr>
            </w:pPr>
          </w:p>
          <w:p w14:paraId="3059A705" w14:textId="77777777" w:rsidR="002D2685" w:rsidRDefault="002D2685" w:rsidP="000F761D">
            <w:pPr>
              <w:pStyle w:val="TableParagraph"/>
              <w:spacing w:before="4"/>
              <w:rPr>
                <w:rFonts w:ascii="Arial" w:hAnsi="Arial"/>
                <w:i/>
                <w:sz w:val="28"/>
              </w:rPr>
            </w:pPr>
          </w:p>
          <w:p w14:paraId="7A694195" w14:textId="77777777" w:rsidR="002D2685" w:rsidRDefault="002D2685" w:rsidP="000F761D">
            <w:pPr>
              <w:pStyle w:val="TableParagraph"/>
              <w:spacing w:before="1"/>
              <w:ind w:right="42"/>
              <w:jc w:val="right"/>
            </w:pPr>
            <w:r>
              <w:rPr>
                <w:color w:val="585858"/>
                <w:w w:val="99"/>
                <w:sz w:val="20"/>
              </w:rPr>
              <w:t>1</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305D802" w14:textId="77777777" w:rsidR="002D2685" w:rsidRDefault="002D2685" w:rsidP="000F761D">
            <w:pPr>
              <w:pStyle w:val="TableParagraph"/>
              <w:rPr>
                <w:rFonts w:ascii="Arial" w:hAnsi="Arial"/>
                <w:i/>
              </w:rPr>
            </w:pPr>
          </w:p>
          <w:p w14:paraId="023C8758" w14:textId="77777777" w:rsidR="002D2685" w:rsidRDefault="002D2685" w:rsidP="000F761D">
            <w:pPr>
              <w:pStyle w:val="TableParagraph"/>
              <w:spacing w:before="4"/>
              <w:rPr>
                <w:rFonts w:ascii="Arial" w:hAnsi="Arial"/>
                <w:i/>
                <w:sz w:val="28"/>
              </w:rPr>
            </w:pPr>
          </w:p>
          <w:p w14:paraId="6720DA70" w14:textId="77777777" w:rsidR="002D2685" w:rsidRDefault="002D2685" w:rsidP="000F761D">
            <w:pPr>
              <w:pStyle w:val="TableParagraph"/>
              <w:spacing w:before="1"/>
              <w:ind w:right="45"/>
              <w:jc w:val="right"/>
            </w:pPr>
            <w:r>
              <w:rPr>
                <w:color w:val="585858"/>
                <w:sz w:val="20"/>
              </w:rPr>
              <w:t>10.000</w:t>
            </w: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268DF9E" w14:textId="77777777" w:rsidR="002D2685" w:rsidRDefault="002D2685" w:rsidP="000F761D">
            <w:pPr>
              <w:pStyle w:val="TableParagraph"/>
              <w:rPr>
                <w:rFonts w:ascii="Arial" w:hAnsi="Arial"/>
                <w:i/>
              </w:rPr>
            </w:pPr>
          </w:p>
          <w:p w14:paraId="3C579494" w14:textId="77777777" w:rsidR="002D2685" w:rsidRDefault="002D2685" w:rsidP="000F761D">
            <w:pPr>
              <w:pStyle w:val="TableParagraph"/>
              <w:spacing w:before="4"/>
              <w:rPr>
                <w:rFonts w:ascii="Arial" w:hAnsi="Arial"/>
                <w:i/>
                <w:sz w:val="28"/>
              </w:rPr>
            </w:pPr>
          </w:p>
          <w:p w14:paraId="06EBC610" w14:textId="77777777" w:rsidR="002D2685" w:rsidRDefault="002D2685" w:rsidP="000F761D">
            <w:pPr>
              <w:pStyle w:val="TableParagraph"/>
              <w:spacing w:before="1"/>
              <w:ind w:right="49"/>
              <w:jc w:val="right"/>
            </w:pPr>
            <w:r>
              <w:rPr>
                <w:color w:val="585858"/>
                <w:sz w:val="20"/>
              </w:rPr>
              <w:t>10.000</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E1A148E" w14:textId="77777777" w:rsidR="002D2685" w:rsidRDefault="002D2685" w:rsidP="000F761D">
            <w:pPr>
              <w:pStyle w:val="TableParagraph"/>
              <w:rPr>
                <w:rFonts w:ascii="Arial" w:hAnsi="Arial"/>
                <w:i/>
              </w:rPr>
            </w:pPr>
          </w:p>
          <w:p w14:paraId="69933CA9" w14:textId="77777777" w:rsidR="002D2685" w:rsidRDefault="002D2685" w:rsidP="000F761D">
            <w:pPr>
              <w:pStyle w:val="TableParagraph"/>
              <w:spacing w:before="4"/>
              <w:rPr>
                <w:rFonts w:ascii="Arial" w:hAnsi="Arial"/>
                <w:i/>
                <w:sz w:val="28"/>
              </w:rPr>
            </w:pPr>
          </w:p>
          <w:p w14:paraId="508B1E9F" w14:textId="77777777" w:rsidR="002D2685" w:rsidRDefault="002D2685" w:rsidP="000F761D">
            <w:pPr>
              <w:pStyle w:val="TableParagraph"/>
              <w:spacing w:before="1"/>
              <w:ind w:right="48"/>
              <w:jc w:val="right"/>
            </w:pPr>
            <w:r>
              <w:rPr>
                <w:color w:val="585858"/>
                <w:w w:val="99"/>
                <w:sz w:val="20"/>
              </w:rPr>
              <w:t>1</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22A3F0" w14:textId="77777777" w:rsidR="002D2685" w:rsidRDefault="002D2685" w:rsidP="000F761D">
            <w:pPr>
              <w:pStyle w:val="TableParagraph"/>
              <w:rPr>
                <w:rFonts w:ascii="Arial" w:hAnsi="Arial"/>
                <w:i/>
              </w:rPr>
            </w:pPr>
          </w:p>
          <w:p w14:paraId="3FF7F06D" w14:textId="77777777" w:rsidR="002D2685" w:rsidRDefault="002D2685" w:rsidP="000F761D">
            <w:pPr>
              <w:pStyle w:val="TableParagraph"/>
              <w:spacing w:before="4"/>
              <w:rPr>
                <w:rFonts w:ascii="Arial" w:hAnsi="Arial"/>
                <w:i/>
                <w:sz w:val="28"/>
              </w:rPr>
            </w:pPr>
          </w:p>
          <w:p w14:paraId="25CF4EF4" w14:textId="77777777" w:rsidR="002D2685" w:rsidRDefault="002D2685" w:rsidP="000F761D">
            <w:pPr>
              <w:pStyle w:val="TableParagraph"/>
              <w:spacing w:before="1"/>
              <w:ind w:right="52"/>
              <w:jc w:val="right"/>
            </w:pPr>
            <w:r>
              <w:rPr>
                <w:color w:val="585858"/>
                <w:sz w:val="20"/>
              </w:rPr>
              <w:t>10.000</w:t>
            </w: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D14B9D0" w14:textId="77777777" w:rsidR="002D2685" w:rsidRDefault="002D2685" w:rsidP="000F761D">
            <w:pPr>
              <w:pStyle w:val="TableParagraph"/>
              <w:rPr>
                <w:rFonts w:ascii="Arial" w:hAnsi="Arial"/>
                <w:i/>
              </w:rPr>
            </w:pPr>
          </w:p>
          <w:p w14:paraId="3F292BDE" w14:textId="77777777" w:rsidR="002D2685" w:rsidRDefault="002D2685" w:rsidP="000F761D">
            <w:pPr>
              <w:pStyle w:val="TableParagraph"/>
              <w:spacing w:before="4"/>
              <w:rPr>
                <w:rFonts w:ascii="Arial" w:hAnsi="Arial"/>
                <w:i/>
                <w:sz w:val="28"/>
              </w:rPr>
            </w:pPr>
          </w:p>
          <w:p w14:paraId="2984AC2E" w14:textId="77777777" w:rsidR="002D2685" w:rsidRDefault="002D2685" w:rsidP="000F761D">
            <w:pPr>
              <w:pStyle w:val="TableParagraph"/>
              <w:spacing w:before="1"/>
              <w:ind w:right="53"/>
              <w:jc w:val="right"/>
            </w:pPr>
            <w:r>
              <w:rPr>
                <w:color w:val="585858"/>
                <w:sz w:val="20"/>
              </w:rPr>
              <w:t>10.000</w:t>
            </w:r>
          </w:p>
        </w:tc>
      </w:tr>
      <w:tr w:rsidR="002D2685" w14:paraId="0990F8D7" w14:textId="77777777" w:rsidTr="000F761D">
        <w:trPr>
          <w:trHeight w:val="46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3EAC1047" w14:textId="77777777" w:rsidR="002D2685" w:rsidRDefault="002D2685" w:rsidP="000F761D">
            <w:pPr>
              <w:rPr>
                <w:sz w:val="2"/>
                <w:szCs w:val="2"/>
              </w:rPr>
            </w:pP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9F93833" w14:textId="77777777" w:rsidR="002D2685" w:rsidRDefault="002D2685" w:rsidP="000F761D">
            <w:pPr>
              <w:pStyle w:val="TableParagraph"/>
              <w:spacing w:before="119"/>
              <w:ind w:left="203" w:right="180"/>
              <w:jc w:val="center"/>
            </w:pPr>
            <w:r>
              <w:rPr>
                <w:color w:val="585858"/>
                <w:sz w:val="20"/>
              </w:rPr>
              <w:t>Roll</w:t>
            </w:r>
            <w:r>
              <w:rPr>
                <w:color w:val="585858"/>
                <w:spacing w:val="-3"/>
                <w:sz w:val="20"/>
              </w:rPr>
              <w:t xml:space="preserve"> </w:t>
            </w:r>
            <w:r>
              <w:rPr>
                <w:color w:val="585858"/>
                <w:sz w:val="20"/>
              </w:rPr>
              <w:t>up</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8EDF683" w14:textId="77777777" w:rsidR="002D2685" w:rsidRDefault="002D2685" w:rsidP="000F761D">
            <w:pPr>
              <w:pStyle w:val="TableParagraph"/>
              <w:spacing w:before="119"/>
              <w:ind w:right="42"/>
              <w:jc w:val="right"/>
            </w:pPr>
            <w:r>
              <w:rPr>
                <w:color w:val="585858"/>
                <w:w w:val="99"/>
                <w:sz w:val="20"/>
              </w:rPr>
              <w:t>7</w:t>
            </w: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C16CE56" w14:textId="77777777" w:rsidR="002D2685" w:rsidRDefault="002D2685" w:rsidP="000F761D">
            <w:pPr>
              <w:pStyle w:val="TableParagraph"/>
              <w:spacing w:before="119"/>
              <w:ind w:right="43"/>
              <w:jc w:val="right"/>
            </w:pPr>
            <w:r>
              <w:rPr>
                <w:color w:val="585858"/>
                <w:sz w:val="20"/>
              </w:rPr>
              <w:t>90,00</w:t>
            </w: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1F6B5C7" w14:textId="77777777" w:rsidR="002D2685" w:rsidRDefault="002D2685" w:rsidP="000F761D">
            <w:pPr>
              <w:pStyle w:val="TableParagraph"/>
              <w:spacing w:before="119"/>
              <w:ind w:right="46"/>
              <w:jc w:val="right"/>
            </w:pPr>
            <w:r>
              <w:rPr>
                <w:color w:val="585858"/>
                <w:sz w:val="20"/>
              </w:rPr>
              <w:t>630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0A84293" w14:textId="77777777" w:rsidR="002D2685" w:rsidRDefault="002D2685" w:rsidP="000F761D">
            <w:pPr>
              <w:pStyle w:val="TableParagraph"/>
              <w:spacing w:before="119"/>
              <w:ind w:right="42"/>
              <w:jc w:val="right"/>
            </w:pPr>
            <w:r>
              <w:rPr>
                <w:color w:val="585858"/>
                <w:w w:val="99"/>
                <w:sz w:val="20"/>
              </w:rPr>
              <w:t>7</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20ECC7C" w14:textId="77777777" w:rsidR="002D2685" w:rsidRDefault="002D2685" w:rsidP="000F761D">
            <w:pPr>
              <w:pStyle w:val="TableParagraph"/>
              <w:spacing w:before="119"/>
              <w:ind w:right="46"/>
              <w:jc w:val="right"/>
            </w:pPr>
            <w:r>
              <w:rPr>
                <w:color w:val="585858"/>
                <w:sz w:val="20"/>
              </w:rPr>
              <w:t>90</w:t>
            </w: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CC764AC" w14:textId="77777777" w:rsidR="002D2685" w:rsidRDefault="002D2685" w:rsidP="000F761D">
            <w:pPr>
              <w:pStyle w:val="TableParagraph"/>
              <w:spacing w:before="119"/>
              <w:ind w:right="50"/>
              <w:jc w:val="right"/>
            </w:pPr>
            <w:r>
              <w:rPr>
                <w:color w:val="585858"/>
                <w:sz w:val="20"/>
              </w:rPr>
              <w:t>630</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86DFA17" w14:textId="77777777" w:rsidR="002D2685" w:rsidRDefault="002D2685" w:rsidP="000F761D">
            <w:pPr>
              <w:pStyle w:val="TableParagraph"/>
              <w:spacing w:before="119"/>
              <w:ind w:right="48"/>
              <w:jc w:val="right"/>
            </w:pPr>
            <w:r>
              <w:rPr>
                <w:color w:val="585858"/>
                <w:w w:val="99"/>
                <w:sz w:val="20"/>
              </w:rPr>
              <w:t>7</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E203BDD" w14:textId="77777777" w:rsidR="002D2685" w:rsidRDefault="002D2685" w:rsidP="000F761D">
            <w:pPr>
              <w:pStyle w:val="TableParagraph"/>
              <w:spacing w:before="119"/>
              <w:ind w:right="52"/>
              <w:jc w:val="right"/>
            </w:pPr>
            <w:r>
              <w:rPr>
                <w:color w:val="585858"/>
                <w:sz w:val="20"/>
              </w:rPr>
              <w:t>90</w:t>
            </w: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5A582A0" w14:textId="77777777" w:rsidR="002D2685" w:rsidRDefault="002D2685" w:rsidP="000F761D">
            <w:pPr>
              <w:pStyle w:val="TableParagraph"/>
              <w:spacing w:before="119"/>
              <w:ind w:right="54"/>
              <w:jc w:val="right"/>
            </w:pPr>
            <w:r>
              <w:rPr>
                <w:color w:val="585858"/>
                <w:sz w:val="20"/>
              </w:rPr>
              <w:t>630</w:t>
            </w:r>
          </w:p>
        </w:tc>
      </w:tr>
      <w:tr w:rsidR="002D2685" w14:paraId="2D832FE0" w14:textId="77777777" w:rsidTr="000F761D">
        <w:trPr>
          <w:trHeight w:val="46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9A6F2E0" w14:textId="77777777" w:rsidR="002D2685" w:rsidRDefault="002D2685" w:rsidP="000F761D">
            <w:pPr>
              <w:rPr>
                <w:sz w:val="2"/>
                <w:szCs w:val="2"/>
              </w:rPr>
            </w:pP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4C039A4" w14:textId="77777777" w:rsidR="002D2685" w:rsidRDefault="002D2685" w:rsidP="000F761D">
            <w:pPr>
              <w:pStyle w:val="TableParagraph"/>
              <w:spacing w:before="121"/>
              <w:ind w:left="201" w:right="180"/>
              <w:jc w:val="center"/>
            </w:pPr>
            <w:r>
              <w:rPr>
                <w:color w:val="585858"/>
                <w:sz w:val="20"/>
              </w:rPr>
              <w:t>Rotair</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D70203E" w14:textId="77777777" w:rsidR="002D2685" w:rsidRDefault="002D2685" w:rsidP="000F761D">
            <w:pPr>
              <w:pStyle w:val="TableParagraph"/>
              <w:spacing w:before="121"/>
              <w:ind w:right="45"/>
              <w:jc w:val="right"/>
            </w:pPr>
            <w:r>
              <w:rPr>
                <w:color w:val="585858"/>
                <w:sz w:val="20"/>
              </w:rPr>
              <w:t>30</w:t>
            </w: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191D84B" w14:textId="77777777" w:rsidR="002D2685" w:rsidRDefault="002D2685" w:rsidP="000F761D">
            <w:pPr>
              <w:pStyle w:val="TableParagraph"/>
              <w:spacing w:before="121"/>
              <w:ind w:right="43"/>
              <w:jc w:val="right"/>
            </w:pPr>
            <w:r>
              <w:rPr>
                <w:color w:val="585858"/>
                <w:sz w:val="20"/>
              </w:rPr>
              <w:t>9,00</w:t>
            </w: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323930F" w14:textId="77777777" w:rsidR="002D2685" w:rsidRDefault="002D2685" w:rsidP="000F761D">
            <w:pPr>
              <w:pStyle w:val="TableParagraph"/>
              <w:spacing w:before="121"/>
              <w:ind w:right="46"/>
              <w:jc w:val="right"/>
            </w:pPr>
            <w:r>
              <w:rPr>
                <w:color w:val="585858"/>
                <w:sz w:val="20"/>
              </w:rPr>
              <w:t>270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6CD69CF" w14:textId="77777777" w:rsidR="002D2685" w:rsidRDefault="002D2685" w:rsidP="000F761D">
            <w:pPr>
              <w:pStyle w:val="TableParagraph"/>
              <w:spacing w:before="121"/>
              <w:ind w:right="45"/>
              <w:jc w:val="right"/>
            </w:pPr>
            <w:r>
              <w:rPr>
                <w:color w:val="585858"/>
                <w:sz w:val="20"/>
              </w:rPr>
              <w:t>30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1610F5A" w14:textId="77777777" w:rsidR="002D2685" w:rsidRDefault="002D2685" w:rsidP="000F761D">
            <w:pPr>
              <w:pStyle w:val="TableParagraph"/>
              <w:spacing w:before="121"/>
              <w:ind w:right="46"/>
              <w:jc w:val="right"/>
            </w:pPr>
            <w:r>
              <w:rPr>
                <w:color w:val="585858"/>
                <w:sz w:val="20"/>
              </w:rPr>
              <w:t>9,00</w:t>
            </w: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396D1ED" w14:textId="77777777" w:rsidR="002D2685" w:rsidRDefault="002D2685" w:rsidP="000F761D">
            <w:pPr>
              <w:pStyle w:val="TableParagraph"/>
              <w:spacing w:before="121"/>
              <w:ind w:right="50"/>
              <w:jc w:val="right"/>
            </w:pPr>
            <w:r>
              <w:rPr>
                <w:color w:val="585858"/>
                <w:sz w:val="20"/>
              </w:rPr>
              <w:t>270</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C004FF6" w14:textId="77777777" w:rsidR="002D2685" w:rsidRDefault="002D2685" w:rsidP="000F761D">
            <w:pPr>
              <w:pStyle w:val="TableParagraph"/>
              <w:spacing w:before="121"/>
              <w:ind w:right="51"/>
              <w:jc w:val="right"/>
            </w:pPr>
            <w:r>
              <w:rPr>
                <w:color w:val="585858"/>
                <w:sz w:val="20"/>
              </w:rPr>
              <w:t>30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3084233" w14:textId="77777777" w:rsidR="002D2685" w:rsidRDefault="002D2685" w:rsidP="000F761D">
            <w:pPr>
              <w:pStyle w:val="TableParagraph"/>
              <w:spacing w:before="121"/>
              <w:ind w:right="52"/>
              <w:jc w:val="right"/>
            </w:pPr>
            <w:r>
              <w:rPr>
                <w:color w:val="585858"/>
                <w:sz w:val="20"/>
              </w:rPr>
              <w:t>9,00</w:t>
            </w: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EE049FC" w14:textId="77777777" w:rsidR="002D2685" w:rsidRDefault="002D2685" w:rsidP="000F761D">
            <w:pPr>
              <w:pStyle w:val="TableParagraph"/>
              <w:spacing w:before="121"/>
              <w:ind w:right="54"/>
              <w:jc w:val="right"/>
            </w:pPr>
            <w:r>
              <w:rPr>
                <w:color w:val="585858"/>
                <w:sz w:val="20"/>
              </w:rPr>
              <w:t>270</w:t>
            </w:r>
          </w:p>
        </w:tc>
      </w:tr>
      <w:tr w:rsidR="002D2685" w14:paraId="02109DFD" w14:textId="77777777" w:rsidTr="000F761D">
        <w:trPr>
          <w:trHeight w:val="471"/>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CD0815D" w14:textId="77777777" w:rsidR="002D2685" w:rsidRDefault="002D2685" w:rsidP="000F761D">
            <w:pPr>
              <w:rPr>
                <w:sz w:val="2"/>
                <w:szCs w:val="2"/>
              </w:rPr>
            </w:pP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5FF9039" w14:textId="77777777" w:rsidR="002D2685" w:rsidRDefault="002D2685" w:rsidP="000F761D">
            <w:pPr>
              <w:pStyle w:val="TableParagraph"/>
              <w:spacing w:before="121"/>
              <w:ind w:left="199" w:right="180"/>
              <w:jc w:val="center"/>
            </w:pPr>
            <w:r>
              <w:rPr>
                <w:color w:val="585858"/>
                <w:sz w:val="20"/>
              </w:rPr>
              <w:t>Leaflets</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84CA077" w14:textId="77777777" w:rsidR="002D2685" w:rsidRDefault="002D2685" w:rsidP="000F761D">
            <w:pPr>
              <w:pStyle w:val="TableParagraph"/>
              <w:spacing w:before="121"/>
              <w:ind w:right="44"/>
              <w:jc w:val="right"/>
            </w:pPr>
            <w:r>
              <w:rPr>
                <w:color w:val="585858"/>
                <w:sz w:val="20"/>
              </w:rPr>
              <w:t>2.000</w:t>
            </w: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EB4D330" w14:textId="77777777" w:rsidR="002D2685" w:rsidRDefault="002D2685" w:rsidP="000F761D">
            <w:pPr>
              <w:pStyle w:val="TableParagraph"/>
              <w:spacing w:before="121"/>
              <w:ind w:right="43"/>
              <w:jc w:val="right"/>
            </w:pPr>
            <w:r>
              <w:rPr>
                <w:color w:val="585858"/>
                <w:sz w:val="20"/>
              </w:rPr>
              <w:t>0,70</w:t>
            </w: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A16D01A" w14:textId="77777777" w:rsidR="002D2685" w:rsidRDefault="002D2685" w:rsidP="000F761D">
            <w:pPr>
              <w:pStyle w:val="TableParagraph"/>
              <w:spacing w:before="121"/>
              <w:ind w:right="46"/>
              <w:jc w:val="right"/>
            </w:pPr>
            <w:r>
              <w:rPr>
                <w:color w:val="585858"/>
                <w:sz w:val="20"/>
              </w:rPr>
              <w:t>1.400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83A2C11" w14:textId="77777777" w:rsidR="002D2685" w:rsidRDefault="002D2685" w:rsidP="000F761D">
            <w:pPr>
              <w:pStyle w:val="TableParagraph"/>
              <w:spacing w:before="121"/>
              <w:ind w:right="44"/>
              <w:jc w:val="right"/>
            </w:pPr>
            <w:r>
              <w:rPr>
                <w:color w:val="585858"/>
                <w:sz w:val="20"/>
              </w:rPr>
              <w:t>2.000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AB971F9" w14:textId="77777777" w:rsidR="002D2685" w:rsidRDefault="002D2685" w:rsidP="000F761D">
            <w:pPr>
              <w:pStyle w:val="TableParagraph"/>
              <w:spacing w:before="121"/>
              <w:ind w:right="46"/>
              <w:jc w:val="right"/>
            </w:pPr>
            <w:r>
              <w:rPr>
                <w:color w:val="585858"/>
                <w:sz w:val="20"/>
              </w:rPr>
              <w:t>0,70</w:t>
            </w: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7564994" w14:textId="77777777" w:rsidR="002D2685" w:rsidRDefault="002D2685" w:rsidP="000F761D">
            <w:pPr>
              <w:pStyle w:val="TableParagraph"/>
              <w:spacing w:before="121"/>
              <w:ind w:right="49"/>
              <w:jc w:val="right"/>
            </w:pPr>
            <w:r>
              <w:rPr>
                <w:color w:val="585858"/>
                <w:sz w:val="20"/>
              </w:rPr>
              <w:t>1.400</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5190CE" w14:textId="77777777" w:rsidR="002D2685" w:rsidRDefault="002D2685" w:rsidP="000F761D">
            <w:pPr>
              <w:pStyle w:val="TableParagraph"/>
              <w:spacing w:before="121"/>
              <w:ind w:right="51"/>
              <w:jc w:val="right"/>
            </w:pPr>
            <w:r>
              <w:rPr>
                <w:color w:val="585858"/>
                <w:sz w:val="20"/>
              </w:rPr>
              <w:t>2.000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82CE0BD" w14:textId="77777777" w:rsidR="002D2685" w:rsidRDefault="002D2685" w:rsidP="000F761D">
            <w:pPr>
              <w:pStyle w:val="TableParagraph"/>
              <w:spacing w:before="121"/>
              <w:ind w:right="52"/>
              <w:jc w:val="right"/>
            </w:pPr>
            <w:r>
              <w:rPr>
                <w:color w:val="585858"/>
                <w:sz w:val="20"/>
              </w:rPr>
              <w:t>0,70</w:t>
            </w: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CB68B72" w14:textId="77777777" w:rsidR="002D2685" w:rsidRDefault="002D2685" w:rsidP="000F761D">
            <w:pPr>
              <w:pStyle w:val="TableParagraph"/>
              <w:spacing w:before="121"/>
              <w:ind w:right="54"/>
              <w:jc w:val="right"/>
            </w:pPr>
            <w:r>
              <w:rPr>
                <w:color w:val="585858"/>
                <w:sz w:val="20"/>
              </w:rPr>
              <w:t>1.400</w:t>
            </w:r>
          </w:p>
        </w:tc>
      </w:tr>
      <w:tr w:rsidR="002D2685" w14:paraId="5B98C7AB" w14:textId="77777777" w:rsidTr="000F761D">
        <w:trPr>
          <w:trHeight w:val="46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528992E7" w14:textId="77777777" w:rsidR="002D2685" w:rsidRDefault="002D2685" w:rsidP="000F761D">
            <w:pPr>
              <w:rPr>
                <w:sz w:val="2"/>
                <w:szCs w:val="2"/>
              </w:rPr>
            </w:pP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2D59745" w14:textId="77777777" w:rsidR="002D2685" w:rsidRDefault="002D2685" w:rsidP="000F761D">
            <w:pPr>
              <w:pStyle w:val="TableParagraph"/>
              <w:spacing w:before="119"/>
              <w:ind w:left="201" w:right="180"/>
              <w:jc w:val="center"/>
            </w:pPr>
            <w:r>
              <w:rPr>
                <w:color w:val="585858"/>
                <w:sz w:val="20"/>
              </w:rPr>
              <w:t>Caps</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718D309" w14:textId="77777777" w:rsidR="002D2685" w:rsidRDefault="002D2685" w:rsidP="000F761D">
            <w:pPr>
              <w:pStyle w:val="TableParagraph"/>
              <w:spacing w:before="119"/>
              <w:ind w:right="44"/>
              <w:jc w:val="right"/>
            </w:pPr>
            <w:r>
              <w:rPr>
                <w:color w:val="585858"/>
                <w:sz w:val="20"/>
              </w:rPr>
              <w:t>1.100</w:t>
            </w: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E64D71C" w14:textId="77777777" w:rsidR="002D2685" w:rsidRDefault="002D2685" w:rsidP="000F761D">
            <w:pPr>
              <w:pStyle w:val="TableParagraph"/>
              <w:spacing w:before="119"/>
              <w:ind w:right="43"/>
              <w:jc w:val="right"/>
            </w:pPr>
            <w:r>
              <w:rPr>
                <w:color w:val="585858"/>
                <w:sz w:val="20"/>
              </w:rPr>
              <w:t>7,00</w:t>
            </w: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D9D5205" w14:textId="77777777" w:rsidR="002D2685" w:rsidRDefault="002D2685" w:rsidP="000F761D">
            <w:pPr>
              <w:pStyle w:val="TableParagraph"/>
              <w:spacing w:before="119"/>
              <w:ind w:right="46"/>
              <w:jc w:val="right"/>
            </w:pPr>
            <w:r>
              <w:rPr>
                <w:color w:val="585858"/>
                <w:sz w:val="20"/>
              </w:rPr>
              <w:t>7.700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760659B" w14:textId="77777777" w:rsidR="002D2685" w:rsidRDefault="002D2685" w:rsidP="000F761D">
            <w:pPr>
              <w:pStyle w:val="TableParagraph"/>
              <w:spacing w:before="119"/>
              <w:ind w:right="44"/>
              <w:jc w:val="right"/>
            </w:pPr>
            <w:r>
              <w:rPr>
                <w:color w:val="585858"/>
                <w:sz w:val="20"/>
              </w:rPr>
              <w:t>1.100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826B258" w14:textId="77777777" w:rsidR="002D2685" w:rsidRDefault="002D2685" w:rsidP="000F761D">
            <w:pPr>
              <w:pStyle w:val="TableParagraph"/>
              <w:spacing w:before="119"/>
              <w:ind w:right="46"/>
              <w:jc w:val="right"/>
            </w:pPr>
            <w:r>
              <w:rPr>
                <w:color w:val="585858"/>
                <w:sz w:val="20"/>
              </w:rPr>
              <w:t>7,00</w:t>
            </w: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F9494F1" w14:textId="77777777" w:rsidR="002D2685" w:rsidRDefault="002D2685" w:rsidP="000F761D">
            <w:pPr>
              <w:pStyle w:val="TableParagraph"/>
              <w:spacing w:before="119"/>
              <w:ind w:right="49"/>
              <w:jc w:val="right"/>
            </w:pPr>
            <w:r>
              <w:rPr>
                <w:color w:val="585858"/>
                <w:sz w:val="20"/>
              </w:rPr>
              <w:t>7.700</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229328" w14:textId="77777777" w:rsidR="002D2685" w:rsidRDefault="002D2685" w:rsidP="000F761D">
            <w:pPr>
              <w:pStyle w:val="TableParagraph"/>
              <w:spacing w:before="119"/>
              <w:ind w:right="51"/>
              <w:jc w:val="right"/>
            </w:pPr>
            <w:r>
              <w:rPr>
                <w:color w:val="585858"/>
                <w:sz w:val="20"/>
              </w:rPr>
              <w:t>1.100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3742273" w14:textId="77777777" w:rsidR="002D2685" w:rsidRDefault="002D2685" w:rsidP="000F761D">
            <w:pPr>
              <w:pStyle w:val="TableParagraph"/>
              <w:spacing w:before="119"/>
              <w:ind w:right="52"/>
              <w:jc w:val="right"/>
            </w:pPr>
            <w:r>
              <w:rPr>
                <w:color w:val="585858"/>
                <w:sz w:val="20"/>
              </w:rPr>
              <w:t>7,00</w:t>
            </w: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95A631B" w14:textId="77777777" w:rsidR="002D2685" w:rsidRDefault="002D2685" w:rsidP="000F761D">
            <w:pPr>
              <w:pStyle w:val="TableParagraph"/>
              <w:spacing w:before="119"/>
              <w:ind w:right="54"/>
              <w:jc w:val="right"/>
            </w:pPr>
            <w:r>
              <w:rPr>
                <w:color w:val="585858"/>
                <w:sz w:val="20"/>
              </w:rPr>
              <w:t>7.700</w:t>
            </w:r>
          </w:p>
        </w:tc>
      </w:tr>
      <w:tr w:rsidR="002D2685" w14:paraId="4EDC2C2A" w14:textId="77777777" w:rsidTr="000F761D">
        <w:trPr>
          <w:trHeight w:val="46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0F30C231" w14:textId="77777777" w:rsidR="002D2685" w:rsidRDefault="002D2685" w:rsidP="000F761D">
            <w:pPr>
              <w:rPr>
                <w:sz w:val="2"/>
                <w:szCs w:val="2"/>
              </w:rPr>
            </w:pP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C9687D3" w14:textId="77777777" w:rsidR="002D2685" w:rsidRDefault="002D2685" w:rsidP="000F761D">
            <w:pPr>
              <w:pStyle w:val="TableParagraph"/>
              <w:spacing w:before="121"/>
              <w:ind w:left="201" w:right="180"/>
              <w:jc w:val="center"/>
            </w:pPr>
            <w:r>
              <w:rPr>
                <w:color w:val="585858"/>
                <w:sz w:val="20"/>
              </w:rPr>
              <w:t>T-shirts</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5E58212" w14:textId="77777777" w:rsidR="002D2685" w:rsidRDefault="002D2685" w:rsidP="000F761D">
            <w:pPr>
              <w:pStyle w:val="TableParagraph"/>
              <w:spacing w:before="121"/>
              <w:ind w:right="45"/>
              <w:jc w:val="right"/>
            </w:pPr>
            <w:r>
              <w:rPr>
                <w:color w:val="585858"/>
                <w:sz w:val="20"/>
              </w:rPr>
              <w:t>600</w:t>
            </w: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BBACE8" w14:textId="77777777" w:rsidR="002D2685" w:rsidRDefault="002D2685" w:rsidP="000F761D">
            <w:pPr>
              <w:pStyle w:val="TableParagraph"/>
              <w:spacing w:before="121"/>
              <w:ind w:right="43"/>
              <w:jc w:val="right"/>
            </w:pPr>
            <w:r>
              <w:rPr>
                <w:color w:val="585858"/>
                <w:sz w:val="20"/>
              </w:rPr>
              <w:t>12,00</w:t>
            </w: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AE4F4E1" w14:textId="77777777" w:rsidR="002D2685" w:rsidRDefault="002D2685" w:rsidP="000F761D">
            <w:pPr>
              <w:pStyle w:val="TableParagraph"/>
              <w:spacing w:before="121"/>
              <w:ind w:right="46"/>
              <w:jc w:val="right"/>
            </w:pPr>
            <w:r>
              <w:rPr>
                <w:color w:val="585858"/>
                <w:sz w:val="20"/>
              </w:rPr>
              <w:t>7.200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C934936" w14:textId="77777777" w:rsidR="002D2685" w:rsidRDefault="002D2685" w:rsidP="000F761D">
            <w:pPr>
              <w:pStyle w:val="TableParagraph"/>
              <w:spacing w:before="121"/>
              <w:ind w:right="45"/>
              <w:jc w:val="right"/>
            </w:pPr>
            <w:r>
              <w:rPr>
                <w:color w:val="585858"/>
                <w:sz w:val="20"/>
              </w:rPr>
              <w:t>600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96C5E8E" w14:textId="77777777" w:rsidR="002D2685" w:rsidRDefault="002D2685" w:rsidP="000F761D">
            <w:pPr>
              <w:pStyle w:val="TableParagraph"/>
              <w:spacing w:before="121"/>
              <w:ind w:right="46"/>
              <w:jc w:val="right"/>
            </w:pPr>
            <w:r>
              <w:rPr>
                <w:color w:val="585858"/>
                <w:sz w:val="20"/>
              </w:rPr>
              <w:t>12</w:t>
            </w: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D74416F" w14:textId="77777777" w:rsidR="002D2685" w:rsidRDefault="002D2685" w:rsidP="000F761D">
            <w:pPr>
              <w:pStyle w:val="TableParagraph"/>
              <w:spacing w:before="121"/>
              <w:ind w:right="49"/>
              <w:jc w:val="right"/>
            </w:pPr>
            <w:r>
              <w:rPr>
                <w:color w:val="585858"/>
                <w:sz w:val="20"/>
              </w:rPr>
              <w:t>7.200</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FFEFC9D" w14:textId="77777777" w:rsidR="002D2685" w:rsidRDefault="002D2685" w:rsidP="000F761D">
            <w:pPr>
              <w:pStyle w:val="TableParagraph"/>
              <w:spacing w:before="121"/>
              <w:ind w:right="51"/>
              <w:jc w:val="right"/>
            </w:pPr>
            <w:r>
              <w:rPr>
                <w:color w:val="585858"/>
                <w:sz w:val="20"/>
              </w:rPr>
              <w:t>600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42E0334" w14:textId="77777777" w:rsidR="002D2685" w:rsidRDefault="002D2685" w:rsidP="000F761D">
            <w:pPr>
              <w:pStyle w:val="TableParagraph"/>
              <w:spacing w:before="121"/>
              <w:ind w:right="52"/>
              <w:jc w:val="right"/>
            </w:pPr>
            <w:r>
              <w:rPr>
                <w:color w:val="585858"/>
                <w:sz w:val="20"/>
              </w:rPr>
              <w:t>12</w:t>
            </w: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3DB883" w14:textId="77777777" w:rsidR="002D2685" w:rsidRDefault="002D2685" w:rsidP="000F761D">
            <w:pPr>
              <w:pStyle w:val="TableParagraph"/>
              <w:spacing w:before="121"/>
              <w:ind w:right="54"/>
              <w:jc w:val="right"/>
            </w:pPr>
            <w:r>
              <w:rPr>
                <w:color w:val="585858"/>
                <w:sz w:val="20"/>
              </w:rPr>
              <w:t>7.200</w:t>
            </w:r>
          </w:p>
        </w:tc>
      </w:tr>
      <w:tr w:rsidR="002D2685" w14:paraId="5AC014A1" w14:textId="77777777" w:rsidTr="000F761D">
        <w:trPr>
          <w:trHeight w:val="472"/>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6F973866" w14:textId="77777777" w:rsidR="002D2685" w:rsidRDefault="002D2685" w:rsidP="000F761D">
            <w:pPr>
              <w:rPr>
                <w:sz w:val="2"/>
                <w:szCs w:val="2"/>
              </w:rPr>
            </w:pP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5B8589" w14:textId="77777777" w:rsidR="002D2685" w:rsidRDefault="002D2685" w:rsidP="000F761D">
            <w:pPr>
              <w:pStyle w:val="TableParagraph"/>
              <w:spacing w:before="122"/>
              <w:ind w:left="199" w:right="180"/>
              <w:jc w:val="center"/>
            </w:pPr>
            <w:r>
              <w:rPr>
                <w:color w:val="585858"/>
                <w:sz w:val="20"/>
              </w:rPr>
              <w:t>Aprons</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D1EA293" w14:textId="77777777" w:rsidR="002D2685" w:rsidRDefault="002D2685" w:rsidP="000F761D">
            <w:pPr>
              <w:pStyle w:val="TableParagraph"/>
              <w:spacing w:before="122"/>
              <w:ind w:right="45"/>
              <w:jc w:val="right"/>
            </w:pPr>
            <w:r>
              <w:rPr>
                <w:color w:val="585858"/>
                <w:sz w:val="20"/>
              </w:rPr>
              <w:t>30</w:t>
            </w: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B4FB806" w14:textId="77777777" w:rsidR="002D2685" w:rsidRDefault="002D2685" w:rsidP="000F761D">
            <w:pPr>
              <w:pStyle w:val="TableParagraph"/>
              <w:spacing w:before="122"/>
              <w:ind w:right="43"/>
              <w:jc w:val="right"/>
            </w:pPr>
            <w:r>
              <w:rPr>
                <w:color w:val="585858"/>
                <w:sz w:val="20"/>
              </w:rPr>
              <w:t>18,00</w:t>
            </w: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C5370C3" w14:textId="77777777" w:rsidR="002D2685" w:rsidRDefault="002D2685" w:rsidP="000F761D">
            <w:pPr>
              <w:pStyle w:val="TableParagraph"/>
              <w:spacing w:before="122"/>
              <w:ind w:right="46"/>
              <w:jc w:val="right"/>
            </w:pPr>
            <w:r>
              <w:rPr>
                <w:color w:val="585858"/>
                <w:sz w:val="20"/>
              </w:rPr>
              <w:t>540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8198D40" w14:textId="77777777" w:rsidR="002D2685" w:rsidRDefault="002D2685" w:rsidP="000F761D">
            <w:pPr>
              <w:pStyle w:val="TableParagraph"/>
              <w:spacing w:before="122"/>
              <w:ind w:right="45"/>
              <w:jc w:val="right"/>
            </w:pPr>
            <w:r>
              <w:rPr>
                <w:color w:val="585858"/>
                <w:sz w:val="20"/>
              </w:rPr>
              <w:t>30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74CDB19" w14:textId="77777777" w:rsidR="002D2685" w:rsidRDefault="002D2685" w:rsidP="000F761D">
            <w:pPr>
              <w:pStyle w:val="TableParagraph"/>
              <w:spacing w:before="122"/>
              <w:ind w:right="46"/>
              <w:jc w:val="right"/>
            </w:pPr>
            <w:r>
              <w:rPr>
                <w:color w:val="585858"/>
                <w:sz w:val="20"/>
              </w:rPr>
              <w:t>18</w:t>
            </w: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A7DF186" w14:textId="77777777" w:rsidR="002D2685" w:rsidRDefault="002D2685" w:rsidP="000F761D">
            <w:pPr>
              <w:pStyle w:val="TableParagraph"/>
              <w:spacing w:before="122"/>
              <w:ind w:right="50"/>
              <w:jc w:val="right"/>
            </w:pPr>
            <w:r>
              <w:rPr>
                <w:color w:val="585858"/>
                <w:sz w:val="20"/>
              </w:rPr>
              <w:t>540</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CA7784C" w14:textId="77777777" w:rsidR="002D2685" w:rsidRDefault="002D2685" w:rsidP="000F761D">
            <w:pPr>
              <w:pStyle w:val="TableParagraph"/>
              <w:spacing w:before="122"/>
              <w:ind w:right="51"/>
              <w:jc w:val="right"/>
            </w:pPr>
            <w:r>
              <w:rPr>
                <w:color w:val="585858"/>
                <w:sz w:val="20"/>
              </w:rPr>
              <w:t>30</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FBED48C" w14:textId="77777777" w:rsidR="002D2685" w:rsidRDefault="002D2685" w:rsidP="000F761D">
            <w:pPr>
              <w:pStyle w:val="TableParagraph"/>
              <w:spacing w:before="122"/>
              <w:ind w:right="52"/>
              <w:jc w:val="right"/>
            </w:pPr>
            <w:r>
              <w:rPr>
                <w:color w:val="585858"/>
                <w:sz w:val="20"/>
              </w:rPr>
              <w:t>18</w:t>
            </w: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6ECF000" w14:textId="77777777" w:rsidR="002D2685" w:rsidRDefault="002D2685" w:rsidP="000F761D">
            <w:pPr>
              <w:pStyle w:val="TableParagraph"/>
              <w:spacing w:before="122"/>
              <w:ind w:right="54"/>
              <w:jc w:val="right"/>
            </w:pPr>
            <w:r>
              <w:rPr>
                <w:color w:val="585858"/>
                <w:sz w:val="20"/>
              </w:rPr>
              <w:t>540</w:t>
            </w:r>
          </w:p>
        </w:tc>
      </w:tr>
      <w:tr w:rsidR="002D2685" w14:paraId="1F815B4B" w14:textId="77777777" w:rsidTr="000F761D">
        <w:trPr>
          <w:trHeight w:val="46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5E43C28" w14:textId="77777777" w:rsidR="002D2685" w:rsidRDefault="002D2685" w:rsidP="000F761D">
            <w:pPr>
              <w:rPr>
                <w:sz w:val="2"/>
                <w:szCs w:val="2"/>
              </w:rPr>
            </w:pP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FE491EF" w14:textId="77777777" w:rsidR="002D2685" w:rsidRDefault="002D2685" w:rsidP="000F761D">
            <w:pPr>
              <w:pStyle w:val="TableParagraph"/>
              <w:spacing w:before="119"/>
              <w:ind w:left="201" w:right="180"/>
              <w:jc w:val="center"/>
            </w:pPr>
            <w:r>
              <w:rPr>
                <w:color w:val="585858"/>
                <w:sz w:val="20"/>
              </w:rPr>
              <w:t>Shipping</w:t>
            </w:r>
            <w:r>
              <w:rPr>
                <w:color w:val="585858"/>
                <w:spacing w:val="-2"/>
                <w:sz w:val="20"/>
              </w:rPr>
              <w:t xml:space="preserve"> </w:t>
            </w:r>
            <w:r>
              <w:rPr>
                <w:color w:val="585858"/>
                <w:sz w:val="20"/>
              </w:rPr>
              <w:t>cost</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EBF8200" w14:textId="77777777" w:rsidR="002D2685" w:rsidRDefault="002D2685" w:rsidP="000F761D">
            <w:pPr>
              <w:pStyle w:val="TableParagraph"/>
              <w:spacing w:before="119"/>
              <w:ind w:right="42"/>
              <w:jc w:val="right"/>
            </w:pPr>
            <w:r>
              <w:rPr>
                <w:color w:val="585858"/>
                <w:w w:val="99"/>
                <w:sz w:val="20"/>
              </w:rPr>
              <w:t>1</w:t>
            </w: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3EAFD5D" w14:textId="77777777" w:rsidR="002D2685" w:rsidRDefault="002D2685" w:rsidP="000F761D">
            <w:pPr>
              <w:pStyle w:val="TableParagraph"/>
              <w:spacing w:before="119"/>
              <w:ind w:right="43"/>
              <w:jc w:val="right"/>
            </w:pPr>
            <w:r>
              <w:rPr>
                <w:color w:val="585858"/>
                <w:sz w:val="20"/>
              </w:rPr>
              <w:t>1.760</w:t>
            </w: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9069793" w14:textId="77777777" w:rsidR="002D2685" w:rsidRDefault="002D2685" w:rsidP="000F761D">
            <w:pPr>
              <w:pStyle w:val="TableParagraph"/>
              <w:spacing w:before="119"/>
              <w:ind w:right="46"/>
              <w:jc w:val="right"/>
            </w:pPr>
            <w:r>
              <w:rPr>
                <w:color w:val="585858"/>
                <w:sz w:val="20"/>
              </w:rPr>
              <w:t>1.760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CF1C47C" w14:textId="77777777" w:rsidR="002D2685" w:rsidRDefault="002D2685" w:rsidP="000F761D">
            <w:pPr>
              <w:pStyle w:val="TableParagraph"/>
              <w:spacing w:before="119"/>
              <w:ind w:right="42"/>
              <w:jc w:val="right"/>
            </w:pPr>
            <w:r>
              <w:rPr>
                <w:color w:val="585858"/>
                <w:w w:val="99"/>
                <w:sz w:val="20"/>
              </w:rPr>
              <w:t>1</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0B99F9" w14:textId="77777777" w:rsidR="002D2685" w:rsidRDefault="002D2685" w:rsidP="000F761D">
            <w:pPr>
              <w:pStyle w:val="TableParagraph"/>
              <w:spacing w:before="119"/>
              <w:ind w:right="46"/>
              <w:jc w:val="right"/>
            </w:pPr>
            <w:r>
              <w:rPr>
                <w:color w:val="585858"/>
                <w:sz w:val="20"/>
              </w:rPr>
              <w:t>1.760</w:t>
            </w: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21E9F87" w14:textId="77777777" w:rsidR="002D2685" w:rsidRDefault="002D2685" w:rsidP="000F761D">
            <w:pPr>
              <w:pStyle w:val="TableParagraph"/>
              <w:spacing w:before="119"/>
              <w:ind w:right="49"/>
              <w:jc w:val="right"/>
            </w:pPr>
            <w:r>
              <w:rPr>
                <w:color w:val="585858"/>
                <w:sz w:val="20"/>
              </w:rPr>
              <w:t>1.760</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BDACF1D" w14:textId="77777777" w:rsidR="002D2685" w:rsidRDefault="002D2685" w:rsidP="000F761D">
            <w:pPr>
              <w:pStyle w:val="TableParagraph"/>
              <w:spacing w:before="119"/>
              <w:ind w:right="48"/>
              <w:jc w:val="right"/>
            </w:pPr>
            <w:r>
              <w:rPr>
                <w:color w:val="585858"/>
                <w:w w:val="99"/>
                <w:sz w:val="20"/>
              </w:rPr>
              <w:t>1</w:t>
            </w: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44879E7" w14:textId="77777777" w:rsidR="002D2685" w:rsidRDefault="002D2685" w:rsidP="000F761D">
            <w:pPr>
              <w:pStyle w:val="TableParagraph"/>
              <w:spacing w:before="119"/>
              <w:ind w:right="52"/>
              <w:jc w:val="right"/>
            </w:pPr>
            <w:r>
              <w:rPr>
                <w:color w:val="585858"/>
                <w:sz w:val="20"/>
              </w:rPr>
              <w:t>1.760</w:t>
            </w: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B79821D" w14:textId="77777777" w:rsidR="002D2685" w:rsidRDefault="002D2685" w:rsidP="000F761D">
            <w:pPr>
              <w:pStyle w:val="TableParagraph"/>
              <w:spacing w:before="119"/>
              <w:ind w:right="54"/>
              <w:jc w:val="right"/>
            </w:pPr>
            <w:r>
              <w:rPr>
                <w:color w:val="585858"/>
                <w:sz w:val="20"/>
              </w:rPr>
              <w:t>1.760</w:t>
            </w:r>
          </w:p>
        </w:tc>
      </w:tr>
      <w:tr w:rsidR="002D2685" w14:paraId="71F3F10A" w14:textId="77777777" w:rsidTr="000F761D">
        <w:trPr>
          <w:trHeight w:val="471"/>
        </w:trPr>
        <w:tc>
          <w:tcPr>
            <w:tcW w:w="3779"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0980E09" w14:textId="77777777" w:rsidR="002D2685" w:rsidRDefault="002D2685" w:rsidP="000F761D">
            <w:pPr>
              <w:pStyle w:val="TableParagraph"/>
              <w:spacing w:before="121"/>
              <w:ind w:left="786"/>
            </w:pPr>
            <w:r>
              <w:rPr>
                <w:rFonts w:ascii="Arial" w:hAnsi="Arial"/>
                <w:b/>
                <w:color w:val="585858"/>
                <w:sz w:val="20"/>
              </w:rPr>
              <w:t>Subtotal</w:t>
            </w:r>
            <w:r>
              <w:rPr>
                <w:rFonts w:ascii="Arial" w:hAnsi="Arial"/>
                <w:b/>
                <w:color w:val="585858"/>
                <w:spacing w:val="-3"/>
                <w:sz w:val="20"/>
              </w:rPr>
              <w:t xml:space="preserve"> </w:t>
            </w:r>
            <w:r>
              <w:rPr>
                <w:rFonts w:ascii="Arial" w:hAnsi="Arial"/>
                <w:b/>
                <w:color w:val="585858"/>
                <w:sz w:val="20"/>
              </w:rPr>
              <w:t>for</w:t>
            </w:r>
            <w:r>
              <w:rPr>
                <w:rFonts w:ascii="Arial" w:hAnsi="Arial"/>
                <w:b/>
                <w:color w:val="585858"/>
                <w:spacing w:val="-2"/>
                <w:sz w:val="20"/>
              </w:rPr>
              <w:t xml:space="preserve"> </w:t>
            </w:r>
            <w:r>
              <w:rPr>
                <w:rFonts w:ascii="Arial" w:hAnsi="Arial"/>
                <w:b/>
                <w:color w:val="585858"/>
                <w:sz w:val="20"/>
              </w:rPr>
              <w:t>activity</w:t>
            </w:r>
            <w:r>
              <w:rPr>
                <w:rFonts w:ascii="Arial" w:hAnsi="Arial"/>
                <w:b/>
                <w:color w:val="585858"/>
                <w:spacing w:val="-5"/>
                <w:sz w:val="20"/>
              </w:rPr>
              <w:t xml:space="preserve"> </w:t>
            </w:r>
            <w:r>
              <w:rPr>
                <w:rFonts w:ascii="Arial" w:hAnsi="Arial"/>
                <w:b/>
                <w:color w:val="585858"/>
                <w:sz w:val="20"/>
              </w:rPr>
              <w:t>5.1</w:t>
            </w:r>
          </w:p>
        </w:tc>
        <w:tc>
          <w:tcPr>
            <w:tcW w:w="13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45F352E" w14:textId="77777777" w:rsidR="002D2685" w:rsidRDefault="002D2685" w:rsidP="000F761D">
            <w:pPr>
              <w:pStyle w:val="TableParagraph"/>
              <w:rPr>
                <w:rFonts w:ascii="Times New Roman" w:hAnsi="Times New Roman"/>
                <w:sz w:val="18"/>
              </w:rPr>
            </w:pPr>
          </w:p>
        </w:tc>
        <w:tc>
          <w:tcPr>
            <w:tcW w:w="110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387EB3E" w14:textId="77777777" w:rsidR="002D2685" w:rsidRDefault="002D2685" w:rsidP="000F761D">
            <w:pPr>
              <w:pStyle w:val="TableParagraph"/>
              <w:rPr>
                <w:rFonts w:ascii="Times New Roman" w:hAnsi="Times New Roman"/>
                <w:sz w:val="18"/>
              </w:rPr>
            </w:pPr>
          </w:p>
        </w:tc>
        <w:tc>
          <w:tcPr>
            <w:tcW w:w="117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05898F1" w14:textId="77777777" w:rsidR="002D2685" w:rsidRDefault="002D2685" w:rsidP="000F761D">
            <w:pPr>
              <w:pStyle w:val="TableParagraph"/>
              <w:spacing w:before="121"/>
              <w:ind w:right="46"/>
              <w:jc w:val="right"/>
            </w:pPr>
            <w:r>
              <w:rPr>
                <w:color w:val="585858"/>
                <w:sz w:val="20"/>
              </w:rPr>
              <w:t>29.500</w:t>
            </w:r>
          </w:p>
        </w:tc>
        <w:tc>
          <w:tcPr>
            <w:tcW w:w="119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1F0334A" w14:textId="77777777" w:rsidR="002D2685" w:rsidRDefault="002D2685" w:rsidP="000F761D">
            <w:pPr>
              <w:pStyle w:val="TableParagraph"/>
              <w:rPr>
                <w:rFonts w:ascii="Times New Roman" w:hAnsi="Times New Roman"/>
                <w:sz w:val="18"/>
              </w:rPr>
            </w:pP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6EC5A47" w14:textId="77777777" w:rsidR="002D2685" w:rsidRDefault="002D2685" w:rsidP="000F761D">
            <w:pPr>
              <w:pStyle w:val="TableParagraph"/>
              <w:rPr>
                <w:rFonts w:ascii="Times New Roman" w:hAnsi="Times New Roman"/>
                <w:sz w:val="18"/>
              </w:rPr>
            </w:pPr>
          </w:p>
        </w:tc>
        <w:tc>
          <w:tcPr>
            <w:tcW w:w="112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5018B5" w14:textId="77777777" w:rsidR="002D2685" w:rsidRDefault="002D2685" w:rsidP="000F761D">
            <w:pPr>
              <w:pStyle w:val="TableParagraph"/>
              <w:spacing w:before="121"/>
              <w:ind w:right="49"/>
              <w:jc w:val="right"/>
            </w:pPr>
            <w:r>
              <w:rPr>
                <w:color w:val="585858"/>
                <w:sz w:val="20"/>
              </w:rPr>
              <w:t>29.500</w:t>
            </w:r>
          </w:p>
        </w:tc>
        <w:tc>
          <w:tcPr>
            <w:tcW w:w="112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FD0931A" w14:textId="77777777" w:rsidR="002D2685" w:rsidRDefault="002D2685" w:rsidP="000F761D">
            <w:pPr>
              <w:pStyle w:val="TableParagraph"/>
              <w:rPr>
                <w:rFonts w:ascii="Times New Roman" w:hAnsi="Times New Roman"/>
                <w:sz w:val="18"/>
              </w:rPr>
            </w:pPr>
          </w:p>
        </w:tc>
        <w:tc>
          <w:tcPr>
            <w:tcW w:w="11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FA7FA87" w14:textId="77777777" w:rsidR="002D2685" w:rsidRDefault="002D2685" w:rsidP="000F761D">
            <w:pPr>
              <w:pStyle w:val="TableParagraph"/>
              <w:rPr>
                <w:rFonts w:ascii="Times New Roman" w:hAnsi="Times New Roman"/>
                <w:sz w:val="18"/>
              </w:rPr>
            </w:pPr>
          </w:p>
        </w:tc>
        <w:tc>
          <w:tcPr>
            <w:tcW w:w="116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A42DBB7" w14:textId="77777777" w:rsidR="002D2685" w:rsidRDefault="002D2685" w:rsidP="000F761D">
            <w:pPr>
              <w:pStyle w:val="TableParagraph"/>
              <w:spacing w:before="121"/>
              <w:ind w:right="53"/>
              <w:jc w:val="right"/>
            </w:pPr>
            <w:r>
              <w:rPr>
                <w:color w:val="585858"/>
                <w:sz w:val="20"/>
              </w:rPr>
              <w:t>29.500</w:t>
            </w:r>
          </w:p>
        </w:tc>
      </w:tr>
    </w:tbl>
    <w:p w14:paraId="36730CB0"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76BA7FBF" w14:textId="77777777" w:rsidR="002D2685" w:rsidRDefault="002D2685" w:rsidP="002D2685">
      <w:pPr>
        <w:pStyle w:val="Corpotesto"/>
        <w:spacing w:after="1"/>
        <w:rPr>
          <w:rFonts w:ascii="Arial" w:hAnsi="Arial"/>
          <w:i/>
          <w:sz w:val="26"/>
        </w:rPr>
      </w:pPr>
    </w:p>
    <w:tbl>
      <w:tblPr>
        <w:tblW w:w="14309" w:type="dxa"/>
        <w:tblInd w:w="146" w:type="dxa"/>
        <w:tblLayout w:type="fixed"/>
        <w:tblCellMar>
          <w:left w:w="10" w:type="dxa"/>
          <w:right w:w="10" w:type="dxa"/>
        </w:tblCellMar>
        <w:tblLook w:val="04A0" w:firstRow="1" w:lastRow="0" w:firstColumn="1" w:lastColumn="0" w:noHBand="0" w:noVBand="1"/>
      </w:tblPr>
      <w:tblGrid>
        <w:gridCol w:w="1820"/>
        <w:gridCol w:w="1959"/>
        <w:gridCol w:w="820"/>
        <w:gridCol w:w="908"/>
        <w:gridCol w:w="709"/>
        <w:gridCol w:w="2749"/>
        <w:gridCol w:w="1369"/>
        <w:gridCol w:w="1142"/>
        <w:gridCol w:w="1129"/>
        <w:gridCol w:w="1026"/>
        <w:gridCol w:w="678"/>
      </w:tblGrid>
      <w:tr w:rsidR="002D2685" w14:paraId="4C837544" w14:textId="77777777" w:rsidTr="000F761D">
        <w:trPr>
          <w:trHeight w:val="469"/>
        </w:trPr>
        <w:tc>
          <w:tcPr>
            <w:tcW w:w="14309" w:type="dxa"/>
            <w:gridSpan w:val="11"/>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6BC3AAFC" w14:textId="77777777" w:rsidR="002D2685" w:rsidRDefault="002D2685" w:rsidP="000F761D">
            <w:pPr>
              <w:pStyle w:val="TableParagraph"/>
              <w:spacing w:before="119"/>
              <w:ind w:left="6843" w:right="6828"/>
              <w:jc w:val="center"/>
            </w:pPr>
            <w:r>
              <w:rPr>
                <w:color w:val="585858"/>
                <w:sz w:val="20"/>
              </w:rPr>
              <w:t>and/or</w:t>
            </w:r>
          </w:p>
        </w:tc>
      </w:tr>
      <w:tr w:rsidR="002D2685" w14:paraId="00A83900" w14:textId="77777777" w:rsidTr="000F761D">
        <w:trPr>
          <w:trHeight w:val="469"/>
        </w:trPr>
        <w:tc>
          <w:tcPr>
            <w:tcW w:w="1820" w:type="dxa"/>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6A3684F2" w14:textId="77777777" w:rsidR="002D2685" w:rsidRDefault="002D2685" w:rsidP="000F761D">
            <w:pPr>
              <w:pStyle w:val="TableParagraph"/>
              <w:spacing w:before="119"/>
              <w:ind w:left="69"/>
            </w:pPr>
            <w:r>
              <w:rPr>
                <w:rFonts w:ascii="Arial" w:hAnsi="Arial"/>
                <w:b/>
                <w:color w:val="585858"/>
                <w:sz w:val="20"/>
              </w:rPr>
              <w:t>Timeline</w:t>
            </w:r>
          </w:p>
        </w:tc>
        <w:tc>
          <w:tcPr>
            <w:tcW w:w="1959"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897308C" w14:textId="77777777" w:rsidR="002D2685" w:rsidRDefault="002D2685" w:rsidP="000F761D">
            <w:pPr>
              <w:pStyle w:val="TableParagraph"/>
              <w:rPr>
                <w:rFonts w:ascii="Times New Roman" w:hAnsi="Times New Roman"/>
                <w:sz w:val="18"/>
              </w:rPr>
            </w:pPr>
          </w:p>
        </w:tc>
        <w:tc>
          <w:tcPr>
            <w:tcW w:w="2437"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B2E55A1" w14:textId="77777777" w:rsidR="002D2685" w:rsidRDefault="002D2685" w:rsidP="000F761D">
            <w:pPr>
              <w:pStyle w:val="TableParagraph"/>
              <w:spacing w:before="119"/>
              <w:ind w:left="837" w:right="820"/>
              <w:jc w:val="center"/>
            </w:pPr>
            <w:r>
              <w:rPr>
                <w:color w:val="585858"/>
                <w:sz w:val="20"/>
              </w:rPr>
              <w:t>YEAR</w:t>
            </w:r>
            <w:r>
              <w:rPr>
                <w:color w:val="585858"/>
                <w:spacing w:val="-3"/>
                <w:sz w:val="20"/>
              </w:rPr>
              <w:t xml:space="preserve"> </w:t>
            </w:r>
            <w:r>
              <w:rPr>
                <w:color w:val="585858"/>
                <w:sz w:val="20"/>
              </w:rPr>
              <w:t>1</w:t>
            </w:r>
          </w:p>
        </w:tc>
        <w:tc>
          <w:tcPr>
            <w:tcW w:w="5260"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B97FB78" w14:textId="77777777" w:rsidR="002D2685" w:rsidRDefault="002D2685" w:rsidP="000F761D">
            <w:pPr>
              <w:pStyle w:val="TableParagraph"/>
              <w:spacing w:before="119"/>
              <w:ind w:left="2248" w:right="2233"/>
              <w:jc w:val="center"/>
            </w:pPr>
            <w:r>
              <w:rPr>
                <w:color w:val="585858"/>
                <w:sz w:val="20"/>
              </w:rPr>
              <w:t>YEAR</w:t>
            </w:r>
            <w:r>
              <w:rPr>
                <w:color w:val="585858"/>
                <w:spacing w:val="-3"/>
                <w:sz w:val="20"/>
              </w:rPr>
              <w:t xml:space="preserve"> </w:t>
            </w:r>
            <w:r>
              <w:rPr>
                <w:color w:val="585858"/>
                <w:sz w:val="20"/>
              </w:rPr>
              <w:t>2</w:t>
            </w:r>
          </w:p>
        </w:tc>
        <w:tc>
          <w:tcPr>
            <w:tcW w:w="2833"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0971FB5" w14:textId="77777777" w:rsidR="002D2685" w:rsidRDefault="002D2685" w:rsidP="000F761D">
            <w:pPr>
              <w:pStyle w:val="TableParagraph"/>
              <w:spacing w:before="119"/>
              <w:ind w:left="1030" w:right="1023"/>
              <w:jc w:val="center"/>
            </w:pPr>
            <w:r>
              <w:rPr>
                <w:color w:val="585858"/>
                <w:sz w:val="20"/>
              </w:rPr>
              <w:t>YEAR</w:t>
            </w:r>
            <w:r>
              <w:rPr>
                <w:color w:val="585858"/>
                <w:spacing w:val="-3"/>
                <w:sz w:val="20"/>
              </w:rPr>
              <w:t xml:space="preserve"> </w:t>
            </w:r>
            <w:r>
              <w:rPr>
                <w:color w:val="585858"/>
                <w:sz w:val="20"/>
              </w:rPr>
              <w:t>3</w:t>
            </w:r>
          </w:p>
        </w:tc>
      </w:tr>
      <w:tr w:rsidR="002D2685" w14:paraId="6B77C55C" w14:textId="77777777" w:rsidTr="000F761D">
        <w:trPr>
          <w:trHeight w:val="699"/>
        </w:trPr>
        <w:tc>
          <w:tcPr>
            <w:tcW w:w="1820" w:type="dxa"/>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509F6B19" w14:textId="77777777" w:rsidR="002D2685" w:rsidRDefault="002D2685" w:rsidP="000F761D">
            <w:pPr>
              <w:pStyle w:val="TableParagraph"/>
              <w:spacing w:before="6"/>
              <w:rPr>
                <w:rFonts w:ascii="Arial" w:hAnsi="Arial"/>
                <w:i/>
                <w:sz w:val="20"/>
              </w:rPr>
            </w:pPr>
          </w:p>
          <w:p w14:paraId="0EDC7D78" w14:textId="77777777" w:rsidR="002D2685" w:rsidRDefault="002D2685" w:rsidP="000F761D">
            <w:pPr>
              <w:pStyle w:val="TableParagraph"/>
              <w:ind w:left="69"/>
            </w:pPr>
            <w:r>
              <w:rPr>
                <w:rFonts w:ascii="Arial" w:hAnsi="Arial"/>
                <w:b/>
                <w:color w:val="585858"/>
                <w:sz w:val="20"/>
              </w:rPr>
              <w:t>Outputs</w:t>
            </w:r>
          </w:p>
        </w:tc>
        <w:tc>
          <w:tcPr>
            <w:tcW w:w="1959"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3BC62C4D" w14:textId="77777777" w:rsidR="002D2685" w:rsidRDefault="002D2685" w:rsidP="000F761D">
            <w:pPr>
              <w:pStyle w:val="TableParagraph"/>
              <w:rPr>
                <w:rFonts w:ascii="Times New Roman" w:hAnsi="Times New Roman"/>
                <w:sz w:val="18"/>
              </w:rPr>
            </w:pPr>
          </w:p>
        </w:tc>
        <w:tc>
          <w:tcPr>
            <w:tcW w:w="2437"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3C9E594B" w14:textId="77777777" w:rsidR="002D2685" w:rsidRDefault="002D2685" w:rsidP="000F761D">
            <w:pPr>
              <w:pStyle w:val="TableParagraph"/>
              <w:spacing w:before="121"/>
              <w:ind w:left="423" w:right="403" w:firstLine="24"/>
            </w:pPr>
            <w:r>
              <w:rPr>
                <w:color w:val="585858"/>
                <w:sz w:val="20"/>
              </w:rPr>
              <w:t>1 informative and</w:t>
            </w:r>
            <w:r>
              <w:rPr>
                <w:color w:val="585858"/>
                <w:spacing w:val="-53"/>
                <w:sz w:val="20"/>
              </w:rPr>
              <w:t xml:space="preserve"> </w:t>
            </w:r>
            <w:r>
              <w:rPr>
                <w:color w:val="585858"/>
                <w:spacing w:val="-1"/>
                <w:sz w:val="20"/>
              </w:rPr>
              <w:t>promotional</w:t>
            </w:r>
            <w:r>
              <w:rPr>
                <w:color w:val="585858"/>
                <w:spacing w:val="-7"/>
                <w:sz w:val="20"/>
              </w:rPr>
              <w:t xml:space="preserve"> </w:t>
            </w:r>
            <w:r>
              <w:rPr>
                <w:color w:val="585858"/>
                <w:sz w:val="20"/>
              </w:rPr>
              <w:t>video</w:t>
            </w:r>
          </w:p>
        </w:tc>
        <w:tc>
          <w:tcPr>
            <w:tcW w:w="2749"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21D46B7D" w14:textId="77777777" w:rsidR="002D2685" w:rsidRDefault="002D2685" w:rsidP="000F761D">
            <w:pPr>
              <w:pStyle w:val="TableParagraph"/>
              <w:rPr>
                <w:rFonts w:ascii="Times New Roman" w:hAnsi="Times New Roman"/>
                <w:sz w:val="18"/>
              </w:rPr>
            </w:pPr>
          </w:p>
        </w:tc>
        <w:tc>
          <w:tcPr>
            <w:tcW w:w="1369"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6D2C5AB2" w14:textId="77777777" w:rsidR="002D2685" w:rsidRDefault="002D2685" w:rsidP="000F761D">
            <w:pPr>
              <w:pStyle w:val="TableParagraph"/>
              <w:rPr>
                <w:rFonts w:ascii="Times New Roman" w:hAnsi="Times New Roman"/>
                <w:sz w:val="18"/>
              </w:rPr>
            </w:pPr>
          </w:p>
        </w:tc>
        <w:tc>
          <w:tcPr>
            <w:tcW w:w="1142"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59A05905" w14:textId="77777777" w:rsidR="002D2685" w:rsidRDefault="002D2685" w:rsidP="000F761D">
            <w:pPr>
              <w:pStyle w:val="TableParagraph"/>
              <w:rPr>
                <w:rFonts w:ascii="Times New Roman" w:hAnsi="Times New Roman"/>
                <w:sz w:val="18"/>
              </w:rPr>
            </w:pPr>
          </w:p>
        </w:tc>
        <w:tc>
          <w:tcPr>
            <w:tcW w:w="1129"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7784067B" w14:textId="77777777" w:rsidR="002D2685" w:rsidRDefault="002D2685" w:rsidP="000F761D">
            <w:pPr>
              <w:pStyle w:val="TableParagraph"/>
              <w:rPr>
                <w:rFonts w:ascii="Times New Roman" w:hAnsi="Times New Roman"/>
                <w:sz w:val="18"/>
              </w:rPr>
            </w:pPr>
          </w:p>
        </w:tc>
        <w:tc>
          <w:tcPr>
            <w:tcW w:w="1026"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1EF98B94" w14:textId="77777777" w:rsidR="002D2685" w:rsidRDefault="002D2685" w:rsidP="000F761D">
            <w:pPr>
              <w:pStyle w:val="TableParagraph"/>
              <w:rPr>
                <w:rFonts w:ascii="Times New Roman" w:hAnsi="Times New Roman"/>
                <w:sz w:val="18"/>
              </w:rPr>
            </w:pPr>
          </w:p>
        </w:tc>
        <w:tc>
          <w:tcPr>
            <w:tcW w:w="678"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666C8002" w14:textId="77777777" w:rsidR="002D2685" w:rsidRDefault="002D2685" w:rsidP="000F761D">
            <w:pPr>
              <w:pStyle w:val="TableParagraph"/>
              <w:rPr>
                <w:rFonts w:ascii="Times New Roman" w:hAnsi="Times New Roman"/>
                <w:sz w:val="18"/>
              </w:rPr>
            </w:pPr>
          </w:p>
        </w:tc>
      </w:tr>
      <w:tr w:rsidR="002D2685" w14:paraId="7D06653E" w14:textId="77777777" w:rsidTr="000F761D">
        <w:trPr>
          <w:trHeight w:val="702"/>
        </w:trPr>
        <w:tc>
          <w:tcPr>
            <w:tcW w:w="1820" w:type="dxa"/>
            <w:vMerge w:val="restart"/>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6CDB4531" w14:textId="77777777" w:rsidR="002D2685" w:rsidRDefault="002D2685" w:rsidP="000F761D">
            <w:pPr>
              <w:pStyle w:val="TableParagraph"/>
              <w:rPr>
                <w:rFonts w:ascii="Arial" w:hAnsi="Arial"/>
                <w:i/>
              </w:rPr>
            </w:pPr>
          </w:p>
          <w:p w14:paraId="32FA62DC" w14:textId="77777777" w:rsidR="002D2685" w:rsidRDefault="002D2685" w:rsidP="000F761D">
            <w:pPr>
              <w:pStyle w:val="TableParagraph"/>
              <w:rPr>
                <w:rFonts w:ascii="Arial" w:hAnsi="Arial"/>
                <w:i/>
              </w:rPr>
            </w:pPr>
          </w:p>
          <w:p w14:paraId="4AAF67B7" w14:textId="77777777" w:rsidR="002D2685" w:rsidRDefault="002D2685" w:rsidP="000F761D">
            <w:pPr>
              <w:pStyle w:val="TableParagraph"/>
              <w:spacing w:before="4"/>
              <w:rPr>
                <w:rFonts w:ascii="Arial" w:hAnsi="Arial"/>
                <w:i/>
                <w:sz w:val="28"/>
              </w:rPr>
            </w:pPr>
          </w:p>
          <w:p w14:paraId="462AB07F" w14:textId="77777777" w:rsidR="002D2685" w:rsidRDefault="002D2685" w:rsidP="000F761D">
            <w:pPr>
              <w:pStyle w:val="TableParagraph"/>
              <w:ind w:left="69"/>
            </w:pPr>
            <w:r>
              <w:rPr>
                <w:rFonts w:ascii="Arial" w:hAnsi="Arial"/>
                <w:b/>
                <w:color w:val="585858"/>
                <w:sz w:val="20"/>
              </w:rPr>
              <w:t>Estimated</w:t>
            </w:r>
            <w:r>
              <w:rPr>
                <w:rFonts w:ascii="Arial" w:hAnsi="Arial"/>
                <w:b/>
                <w:color w:val="585858"/>
                <w:spacing w:val="-4"/>
                <w:sz w:val="20"/>
              </w:rPr>
              <w:t xml:space="preserve"> </w:t>
            </w:r>
            <w:r>
              <w:rPr>
                <w:rFonts w:ascii="Arial" w:hAnsi="Arial"/>
                <w:b/>
                <w:color w:val="585858"/>
                <w:sz w:val="20"/>
              </w:rPr>
              <w:t>budget</w:t>
            </w: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EC1C9E2" w14:textId="77777777" w:rsidR="002D2685" w:rsidRDefault="002D2685" w:rsidP="000F761D">
            <w:pPr>
              <w:pStyle w:val="TableParagraph"/>
              <w:rPr>
                <w:rFonts w:ascii="Times New Roman" w:hAnsi="Times New Roman"/>
                <w:sz w:val="18"/>
              </w:rPr>
            </w:pPr>
          </w:p>
        </w:tc>
        <w:tc>
          <w:tcPr>
            <w:tcW w:w="8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B6AC376" w14:textId="77777777" w:rsidR="002D2685" w:rsidRDefault="002D2685" w:rsidP="000F761D">
            <w:pPr>
              <w:pStyle w:val="TableParagraph"/>
              <w:spacing w:before="6"/>
              <w:rPr>
                <w:rFonts w:ascii="Arial" w:hAnsi="Arial"/>
                <w:i/>
                <w:sz w:val="20"/>
              </w:rPr>
            </w:pPr>
          </w:p>
          <w:p w14:paraId="69D9501E" w14:textId="77777777" w:rsidR="002D2685" w:rsidRDefault="002D2685" w:rsidP="000F761D">
            <w:pPr>
              <w:pStyle w:val="TableParagraph"/>
              <w:ind w:right="44"/>
              <w:jc w:val="right"/>
            </w:pPr>
            <w:r>
              <w:rPr>
                <w:color w:val="585858"/>
                <w:sz w:val="20"/>
              </w:rPr>
              <w:t>number</w:t>
            </w:r>
          </w:p>
        </w:tc>
        <w:tc>
          <w:tcPr>
            <w:tcW w:w="90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0E38F53" w14:textId="77777777" w:rsidR="002D2685" w:rsidRDefault="002D2685" w:rsidP="000F761D">
            <w:pPr>
              <w:pStyle w:val="TableParagraph"/>
              <w:spacing w:before="121"/>
              <w:ind w:left="328" w:right="35" w:hanging="250"/>
            </w:pPr>
            <w:r>
              <w:rPr>
                <w:color w:val="585858"/>
                <w:sz w:val="20"/>
              </w:rPr>
              <w:t>unit cost</w:t>
            </w:r>
            <w:r>
              <w:rPr>
                <w:color w:val="585858"/>
                <w:spacing w:val="-54"/>
                <w:sz w:val="20"/>
              </w:rPr>
              <w:t xml:space="preserve"> </w:t>
            </w:r>
            <w:r>
              <w:rPr>
                <w:color w:val="585858"/>
                <w:sz w:val="20"/>
              </w:rPr>
              <w:t>(€)</w:t>
            </w:r>
          </w:p>
        </w:tc>
        <w:tc>
          <w:tcPr>
            <w:tcW w:w="70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4FE49BB" w14:textId="77777777" w:rsidR="002D2685" w:rsidRDefault="002D2685" w:rsidP="000F761D">
            <w:pPr>
              <w:pStyle w:val="TableParagraph"/>
              <w:spacing w:before="121"/>
              <w:ind w:left="227" w:right="118" w:hanging="65"/>
            </w:pPr>
            <w:r>
              <w:rPr>
                <w:color w:val="585858"/>
                <w:sz w:val="20"/>
              </w:rPr>
              <w:t>total</w:t>
            </w:r>
            <w:r>
              <w:rPr>
                <w:color w:val="585858"/>
                <w:w w:val="99"/>
                <w:sz w:val="20"/>
              </w:rPr>
              <w:t xml:space="preserve"> </w:t>
            </w:r>
            <w:r>
              <w:rPr>
                <w:color w:val="585858"/>
                <w:w w:val="85"/>
                <w:sz w:val="20"/>
              </w:rPr>
              <w:t>(€)</w:t>
            </w:r>
          </w:p>
        </w:tc>
        <w:tc>
          <w:tcPr>
            <w:tcW w:w="274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A5F57F5" w14:textId="77777777" w:rsidR="002D2685" w:rsidRDefault="002D2685" w:rsidP="000F761D">
            <w:pPr>
              <w:pStyle w:val="TableParagraph"/>
              <w:rPr>
                <w:rFonts w:ascii="Times New Roman" w:hAnsi="Times New Roman"/>
                <w:sz w:val="18"/>
              </w:rPr>
            </w:pPr>
          </w:p>
        </w:tc>
        <w:tc>
          <w:tcPr>
            <w:tcW w:w="136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6BE47B7" w14:textId="77777777" w:rsidR="002D2685" w:rsidRDefault="002D2685" w:rsidP="000F761D">
            <w:pPr>
              <w:pStyle w:val="TableParagraph"/>
              <w:rPr>
                <w:rFonts w:ascii="Times New Roman" w:hAnsi="Times New Roman"/>
                <w:sz w:val="18"/>
              </w:rPr>
            </w:pPr>
          </w:p>
        </w:tc>
        <w:tc>
          <w:tcPr>
            <w:tcW w:w="114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CD21F08" w14:textId="77777777" w:rsidR="002D2685" w:rsidRDefault="002D2685" w:rsidP="000F761D">
            <w:pPr>
              <w:pStyle w:val="TableParagraph"/>
              <w:rPr>
                <w:rFonts w:ascii="Times New Roman" w:hAnsi="Times New Roman"/>
                <w:sz w:val="18"/>
              </w:rPr>
            </w:pPr>
          </w:p>
        </w:tc>
        <w:tc>
          <w:tcPr>
            <w:tcW w:w="112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3FD50CC" w14:textId="77777777" w:rsidR="002D2685" w:rsidRDefault="002D2685" w:rsidP="000F761D">
            <w:pPr>
              <w:pStyle w:val="TableParagraph"/>
              <w:rPr>
                <w:rFonts w:ascii="Times New Roman" w:hAnsi="Times New Roman"/>
                <w:sz w:val="18"/>
              </w:rPr>
            </w:pPr>
          </w:p>
        </w:tc>
        <w:tc>
          <w:tcPr>
            <w:tcW w:w="102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811623F" w14:textId="77777777" w:rsidR="002D2685" w:rsidRDefault="002D2685" w:rsidP="000F761D">
            <w:pPr>
              <w:pStyle w:val="TableParagraph"/>
              <w:rPr>
                <w:rFonts w:ascii="Times New Roman" w:hAnsi="Times New Roman"/>
                <w:sz w:val="18"/>
              </w:rPr>
            </w:pPr>
          </w:p>
        </w:tc>
        <w:tc>
          <w:tcPr>
            <w:tcW w:w="67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DF2F74F" w14:textId="77777777" w:rsidR="002D2685" w:rsidRDefault="002D2685" w:rsidP="000F761D">
            <w:pPr>
              <w:pStyle w:val="TableParagraph"/>
              <w:rPr>
                <w:rFonts w:ascii="Times New Roman" w:hAnsi="Times New Roman"/>
                <w:sz w:val="18"/>
              </w:rPr>
            </w:pPr>
          </w:p>
        </w:tc>
      </w:tr>
      <w:tr w:rsidR="002D2685" w14:paraId="5C44CD6C" w14:textId="77777777" w:rsidTr="000F761D">
        <w:trPr>
          <w:trHeight w:val="1157"/>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966E9AA" w14:textId="77777777" w:rsidR="002D2685" w:rsidRDefault="002D2685" w:rsidP="000F761D">
            <w:pPr>
              <w:rPr>
                <w:sz w:val="2"/>
                <w:szCs w:val="2"/>
              </w:rPr>
            </w:pPr>
          </w:p>
        </w:tc>
        <w:tc>
          <w:tcPr>
            <w:tcW w:w="19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C1F1F8E" w14:textId="77777777" w:rsidR="002D2685" w:rsidRDefault="002D2685" w:rsidP="000F761D">
            <w:pPr>
              <w:pStyle w:val="TableParagraph"/>
              <w:spacing w:before="119"/>
              <w:ind w:left="68" w:right="231"/>
            </w:pPr>
            <w:r>
              <w:rPr>
                <w:color w:val="585858"/>
                <w:sz w:val="20"/>
              </w:rPr>
              <w:t>Editing video,</w:t>
            </w:r>
            <w:r>
              <w:rPr>
                <w:color w:val="585858"/>
                <w:spacing w:val="1"/>
                <w:sz w:val="20"/>
              </w:rPr>
              <w:t xml:space="preserve"> </w:t>
            </w:r>
            <w:r>
              <w:rPr>
                <w:color w:val="585858"/>
                <w:sz w:val="20"/>
              </w:rPr>
              <w:t>inserting</w:t>
            </w:r>
            <w:r>
              <w:rPr>
                <w:color w:val="585858"/>
                <w:spacing w:val="-14"/>
                <w:sz w:val="20"/>
              </w:rPr>
              <w:t xml:space="preserve"> </w:t>
            </w:r>
            <w:r>
              <w:rPr>
                <w:color w:val="585858"/>
                <w:sz w:val="20"/>
              </w:rPr>
              <w:t>graphics,</w:t>
            </w:r>
            <w:r>
              <w:rPr>
                <w:color w:val="585858"/>
                <w:spacing w:val="-53"/>
                <w:sz w:val="20"/>
              </w:rPr>
              <w:t xml:space="preserve"> </w:t>
            </w:r>
            <w:r>
              <w:rPr>
                <w:color w:val="585858"/>
                <w:sz w:val="20"/>
              </w:rPr>
              <w:t>captions and</w:t>
            </w:r>
            <w:r>
              <w:rPr>
                <w:color w:val="585858"/>
                <w:spacing w:val="1"/>
                <w:sz w:val="20"/>
              </w:rPr>
              <w:t xml:space="preserve"> </w:t>
            </w:r>
            <w:r>
              <w:rPr>
                <w:color w:val="585858"/>
                <w:sz w:val="20"/>
              </w:rPr>
              <w:t>subtitles</w:t>
            </w:r>
          </w:p>
        </w:tc>
        <w:tc>
          <w:tcPr>
            <w:tcW w:w="8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10A9414" w14:textId="77777777" w:rsidR="002D2685" w:rsidRDefault="002D2685" w:rsidP="000F761D">
            <w:pPr>
              <w:pStyle w:val="TableParagraph"/>
              <w:rPr>
                <w:rFonts w:ascii="Arial" w:hAnsi="Arial"/>
                <w:i/>
              </w:rPr>
            </w:pPr>
          </w:p>
          <w:p w14:paraId="1DDFA918" w14:textId="77777777" w:rsidR="002D2685" w:rsidRDefault="002D2685" w:rsidP="000F761D">
            <w:pPr>
              <w:pStyle w:val="TableParagraph"/>
              <w:spacing w:before="4"/>
              <w:rPr>
                <w:rFonts w:ascii="Arial" w:hAnsi="Arial"/>
                <w:i/>
                <w:sz w:val="18"/>
              </w:rPr>
            </w:pPr>
          </w:p>
          <w:p w14:paraId="2866D1CA" w14:textId="77777777" w:rsidR="002D2685" w:rsidRDefault="002D2685" w:rsidP="000F761D">
            <w:pPr>
              <w:pStyle w:val="TableParagraph"/>
              <w:ind w:right="42"/>
              <w:jc w:val="right"/>
            </w:pPr>
            <w:r>
              <w:rPr>
                <w:color w:val="585858"/>
                <w:w w:val="99"/>
                <w:sz w:val="20"/>
              </w:rPr>
              <w:t>1</w:t>
            </w:r>
          </w:p>
        </w:tc>
        <w:tc>
          <w:tcPr>
            <w:tcW w:w="90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B8B0495" w14:textId="77777777" w:rsidR="002D2685" w:rsidRDefault="002D2685" w:rsidP="000F761D">
            <w:pPr>
              <w:pStyle w:val="TableParagraph"/>
              <w:rPr>
                <w:rFonts w:ascii="Arial" w:hAnsi="Arial"/>
                <w:i/>
              </w:rPr>
            </w:pPr>
          </w:p>
          <w:p w14:paraId="6F3B8591" w14:textId="77777777" w:rsidR="002D2685" w:rsidRDefault="002D2685" w:rsidP="000F761D">
            <w:pPr>
              <w:pStyle w:val="TableParagraph"/>
              <w:spacing w:before="4"/>
              <w:rPr>
                <w:rFonts w:ascii="Arial" w:hAnsi="Arial"/>
                <w:i/>
                <w:sz w:val="18"/>
              </w:rPr>
            </w:pPr>
          </w:p>
          <w:p w14:paraId="598009C7" w14:textId="77777777" w:rsidR="002D2685" w:rsidRDefault="002D2685" w:rsidP="000F761D">
            <w:pPr>
              <w:pStyle w:val="TableParagraph"/>
              <w:ind w:left="333"/>
            </w:pPr>
            <w:r>
              <w:rPr>
                <w:color w:val="585858"/>
                <w:sz w:val="20"/>
              </w:rPr>
              <w:t>5.500</w:t>
            </w:r>
          </w:p>
        </w:tc>
        <w:tc>
          <w:tcPr>
            <w:tcW w:w="70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040C1C" w14:textId="77777777" w:rsidR="002D2685" w:rsidRDefault="002D2685" w:rsidP="000F761D">
            <w:pPr>
              <w:pStyle w:val="TableParagraph"/>
              <w:rPr>
                <w:rFonts w:ascii="Arial" w:hAnsi="Arial"/>
                <w:i/>
              </w:rPr>
            </w:pPr>
          </w:p>
          <w:p w14:paraId="56514877" w14:textId="77777777" w:rsidR="002D2685" w:rsidRDefault="002D2685" w:rsidP="000F761D">
            <w:pPr>
              <w:pStyle w:val="TableParagraph"/>
              <w:spacing w:before="4"/>
              <w:rPr>
                <w:rFonts w:ascii="Arial" w:hAnsi="Arial"/>
                <w:i/>
                <w:sz w:val="18"/>
              </w:rPr>
            </w:pPr>
          </w:p>
          <w:p w14:paraId="0755E336" w14:textId="77777777" w:rsidR="002D2685" w:rsidRDefault="002D2685" w:rsidP="000F761D">
            <w:pPr>
              <w:pStyle w:val="TableParagraph"/>
              <w:ind w:right="44"/>
              <w:jc w:val="right"/>
            </w:pPr>
            <w:r>
              <w:rPr>
                <w:color w:val="585858"/>
                <w:sz w:val="20"/>
              </w:rPr>
              <w:t>5.500</w:t>
            </w:r>
          </w:p>
        </w:tc>
        <w:tc>
          <w:tcPr>
            <w:tcW w:w="274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FA4A44" w14:textId="77777777" w:rsidR="002D2685" w:rsidRDefault="002D2685" w:rsidP="000F761D">
            <w:pPr>
              <w:pStyle w:val="TableParagraph"/>
              <w:rPr>
                <w:rFonts w:ascii="Times New Roman" w:hAnsi="Times New Roman"/>
                <w:sz w:val="18"/>
              </w:rPr>
            </w:pPr>
          </w:p>
        </w:tc>
        <w:tc>
          <w:tcPr>
            <w:tcW w:w="136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0FFB64C" w14:textId="77777777" w:rsidR="002D2685" w:rsidRDefault="002D2685" w:rsidP="000F761D">
            <w:pPr>
              <w:pStyle w:val="TableParagraph"/>
              <w:rPr>
                <w:rFonts w:ascii="Times New Roman" w:hAnsi="Times New Roman"/>
                <w:sz w:val="18"/>
              </w:rPr>
            </w:pPr>
          </w:p>
        </w:tc>
        <w:tc>
          <w:tcPr>
            <w:tcW w:w="114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013FCD" w14:textId="77777777" w:rsidR="002D2685" w:rsidRDefault="002D2685" w:rsidP="000F761D">
            <w:pPr>
              <w:pStyle w:val="TableParagraph"/>
              <w:rPr>
                <w:rFonts w:ascii="Times New Roman" w:hAnsi="Times New Roman"/>
                <w:sz w:val="18"/>
              </w:rPr>
            </w:pPr>
          </w:p>
        </w:tc>
        <w:tc>
          <w:tcPr>
            <w:tcW w:w="112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3F96C2B" w14:textId="77777777" w:rsidR="002D2685" w:rsidRDefault="002D2685" w:rsidP="000F761D">
            <w:pPr>
              <w:pStyle w:val="TableParagraph"/>
              <w:rPr>
                <w:rFonts w:ascii="Times New Roman" w:hAnsi="Times New Roman"/>
                <w:sz w:val="18"/>
              </w:rPr>
            </w:pPr>
          </w:p>
        </w:tc>
        <w:tc>
          <w:tcPr>
            <w:tcW w:w="102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2B79F83" w14:textId="77777777" w:rsidR="002D2685" w:rsidRDefault="002D2685" w:rsidP="000F761D">
            <w:pPr>
              <w:pStyle w:val="TableParagraph"/>
              <w:rPr>
                <w:rFonts w:ascii="Times New Roman" w:hAnsi="Times New Roman"/>
                <w:sz w:val="18"/>
              </w:rPr>
            </w:pPr>
          </w:p>
        </w:tc>
        <w:tc>
          <w:tcPr>
            <w:tcW w:w="67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96F4207" w14:textId="77777777" w:rsidR="002D2685" w:rsidRDefault="002D2685" w:rsidP="000F761D">
            <w:pPr>
              <w:pStyle w:val="TableParagraph"/>
              <w:rPr>
                <w:rFonts w:ascii="Times New Roman" w:hAnsi="Times New Roman"/>
                <w:sz w:val="18"/>
              </w:rPr>
            </w:pPr>
          </w:p>
        </w:tc>
      </w:tr>
      <w:tr w:rsidR="002D2685" w14:paraId="384B772B" w14:textId="77777777" w:rsidTr="000F761D">
        <w:trPr>
          <w:trHeight w:val="471"/>
        </w:trPr>
        <w:tc>
          <w:tcPr>
            <w:tcW w:w="3779"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5689A1FE" w14:textId="77777777" w:rsidR="002D2685" w:rsidRDefault="002D2685" w:rsidP="000F761D">
            <w:pPr>
              <w:pStyle w:val="TableParagraph"/>
              <w:spacing w:before="121"/>
              <w:ind w:left="786"/>
            </w:pPr>
            <w:r>
              <w:rPr>
                <w:rFonts w:ascii="Arial" w:hAnsi="Arial"/>
                <w:b/>
                <w:color w:val="585858"/>
                <w:sz w:val="20"/>
              </w:rPr>
              <w:t>Subtotal</w:t>
            </w:r>
            <w:r>
              <w:rPr>
                <w:rFonts w:ascii="Arial" w:hAnsi="Arial"/>
                <w:b/>
                <w:color w:val="585858"/>
                <w:spacing w:val="-3"/>
                <w:sz w:val="20"/>
              </w:rPr>
              <w:t xml:space="preserve"> </w:t>
            </w:r>
            <w:r>
              <w:rPr>
                <w:rFonts w:ascii="Arial" w:hAnsi="Arial"/>
                <w:b/>
                <w:color w:val="585858"/>
                <w:sz w:val="20"/>
              </w:rPr>
              <w:t>for</w:t>
            </w:r>
            <w:r>
              <w:rPr>
                <w:rFonts w:ascii="Arial" w:hAnsi="Arial"/>
                <w:b/>
                <w:color w:val="585858"/>
                <w:spacing w:val="-2"/>
                <w:sz w:val="20"/>
              </w:rPr>
              <w:t xml:space="preserve"> </w:t>
            </w:r>
            <w:r>
              <w:rPr>
                <w:rFonts w:ascii="Arial" w:hAnsi="Arial"/>
                <w:b/>
                <w:color w:val="585858"/>
                <w:sz w:val="20"/>
              </w:rPr>
              <w:t>activity</w:t>
            </w:r>
            <w:r>
              <w:rPr>
                <w:rFonts w:ascii="Arial" w:hAnsi="Arial"/>
                <w:b/>
                <w:color w:val="585858"/>
                <w:spacing w:val="-5"/>
                <w:sz w:val="20"/>
              </w:rPr>
              <w:t xml:space="preserve"> </w:t>
            </w:r>
            <w:r>
              <w:rPr>
                <w:rFonts w:ascii="Arial" w:hAnsi="Arial"/>
                <w:b/>
                <w:color w:val="585858"/>
                <w:sz w:val="20"/>
              </w:rPr>
              <w:t>5.2</w:t>
            </w:r>
          </w:p>
        </w:tc>
        <w:tc>
          <w:tcPr>
            <w:tcW w:w="8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9186D7A" w14:textId="77777777" w:rsidR="002D2685" w:rsidRDefault="002D2685" w:rsidP="000F761D">
            <w:pPr>
              <w:pStyle w:val="TableParagraph"/>
              <w:rPr>
                <w:rFonts w:ascii="Times New Roman" w:hAnsi="Times New Roman"/>
                <w:sz w:val="18"/>
              </w:rPr>
            </w:pPr>
          </w:p>
        </w:tc>
        <w:tc>
          <w:tcPr>
            <w:tcW w:w="90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92CEA37" w14:textId="77777777" w:rsidR="002D2685" w:rsidRDefault="002D2685" w:rsidP="000F761D">
            <w:pPr>
              <w:pStyle w:val="TableParagraph"/>
              <w:rPr>
                <w:rFonts w:ascii="Times New Roman" w:hAnsi="Times New Roman"/>
                <w:sz w:val="18"/>
              </w:rPr>
            </w:pPr>
          </w:p>
        </w:tc>
        <w:tc>
          <w:tcPr>
            <w:tcW w:w="70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B22146E" w14:textId="77777777" w:rsidR="002D2685" w:rsidRDefault="002D2685" w:rsidP="000F761D">
            <w:pPr>
              <w:pStyle w:val="TableParagraph"/>
              <w:spacing w:before="121"/>
              <w:ind w:right="44"/>
              <w:jc w:val="right"/>
            </w:pPr>
            <w:r>
              <w:rPr>
                <w:color w:val="585858"/>
                <w:sz w:val="20"/>
              </w:rPr>
              <w:t>5.500</w:t>
            </w:r>
          </w:p>
        </w:tc>
        <w:tc>
          <w:tcPr>
            <w:tcW w:w="274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5766846" w14:textId="77777777" w:rsidR="002D2685" w:rsidRDefault="002D2685" w:rsidP="000F761D">
            <w:pPr>
              <w:pStyle w:val="TableParagraph"/>
              <w:rPr>
                <w:rFonts w:ascii="Times New Roman" w:hAnsi="Times New Roman"/>
                <w:sz w:val="18"/>
              </w:rPr>
            </w:pPr>
          </w:p>
        </w:tc>
        <w:tc>
          <w:tcPr>
            <w:tcW w:w="136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A8B14A2" w14:textId="77777777" w:rsidR="002D2685" w:rsidRDefault="002D2685" w:rsidP="000F761D">
            <w:pPr>
              <w:pStyle w:val="TableParagraph"/>
              <w:rPr>
                <w:rFonts w:ascii="Times New Roman" w:hAnsi="Times New Roman"/>
                <w:sz w:val="18"/>
              </w:rPr>
            </w:pPr>
          </w:p>
        </w:tc>
        <w:tc>
          <w:tcPr>
            <w:tcW w:w="114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4A33E1A" w14:textId="77777777" w:rsidR="002D2685" w:rsidRDefault="002D2685" w:rsidP="000F761D">
            <w:pPr>
              <w:pStyle w:val="TableParagraph"/>
              <w:rPr>
                <w:rFonts w:ascii="Times New Roman" w:hAnsi="Times New Roman"/>
                <w:sz w:val="18"/>
              </w:rPr>
            </w:pPr>
          </w:p>
        </w:tc>
        <w:tc>
          <w:tcPr>
            <w:tcW w:w="112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5924E93" w14:textId="77777777" w:rsidR="002D2685" w:rsidRDefault="002D2685" w:rsidP="000F761D">
            <w:pPr>
              <w:pStyle w:val="TableParagraph"/>
              <w:rPr>
                <w:rFonts w:ascii="Times New Roman" w:hAnsi="Times New Roman"/>
                <w:sz w:val="18"/>
              </w:rPr>
            </w:pPr>
          </w:p>
        </w:tc>
        <w:tc>
          <w:tcPr>
            <w:tcW w:w="102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8DD4328" w14:textId="77777777" w:rsidR="002D2685" w:rsidRDefault="002D2685" w:rsidP="000F761D">
            <w:pPr>
              <w:pStyle w:val="TableParagraph"/>
              <w:rPr>
                <w:rFonts w:ascii="Times New Roman" w:hAnsi="Times New Roman"/>
                <w:sz w:val="18"/>
              </w:rPr>
            </w:pPr>
          </w:p>
        </w:tc>
        <w:tc>
          <w:tcPr>
            <w:tcW w:w="678"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B6622A3" w14:textId="77777777" w:rsidR="002D2685" w:rsidRDefault="002D2685" w:rsidP="000F761D">
            <w:pPr>
              <w:pStyle w:val="TableParagraph"/>
              <w:rPr>
                <w:rFonts w:ascii="Times New Roman" w:hAnsi="Times New Roman"/>
                <w:sz w:val="18"/>
              </w:rPr>
            </w:pPr>
          </w:p>
        </w:tc>
      </w:tr>
      <w:tr w:rsidR="002D2685" w14:paraId="73DE5544" w14:textId="77777777" w:rsidTr="000F761D">
        <w:trPr>
          <w:trHeight w:val="471"/>
        </w:trPr>
        <w:tc>
          <w:tcPr>
            <w:tcW w:w="3779"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227900D" w14:textId="77777777" w:rsidR="002D2685" w:rsidRDefault="002D2685" w:rsidP="000F761D">
            <w:pPr>
              <w:pStyle w:val="TableParagraph"/>
              <w:spacing w:before="119"/>
              <w:ind w:left="69"/>
            </w:pPr>
            <w:r>
              <w:rPr>
                <w:rFonts w:ascii="Arial" w:hAnsi="Arial"/>
                <w:b/>
                <w:color w:val="585858"/>
                <w:sz w:val="20"/>
              </w:rPr>
              <w:t>Total</w:t>
            </w:r>
            <w:r>
              <w:rPr>
                <w:rFonts w:ascii="Arial" w:hAnsi="Arial"/>
                <w:b/>
                <w:color w:val="585858"/>
                <w:spacing w:val="-2"/>
                <w:sz w:val="20"/>
              </w:rPr>
              <w:t xml:space="preserve"> </w:t>
            </w:r>
            <w:r>
              <w:rPr>
                <w:rFonts w:ascii="Arial" w:hAnsi="Arial"/>
                <w:b/>
                <w:color w:val="585858"/>
                <w:sz w:val="20"/>
              </w:rPr>
              <w:t>for</w:t>
            </w:r>
            <w:r>
              <w:rPr>
                <w:rFonts w:ascii="Arial" w:hAnsi="Arial"/>
                <w:b/>
                <w:color w:val="585858"/>
                <w:spacing w:val="-1"/>
                <w:sz w:val="20"/>
              </w:rPr>
              <w:t xml:space="preserve"> </w:t>
            </w:r>
            <w:r>
              <w:rPr>
                <w:rFonts w:ascii="Arial" w:hAnsi="Arial"/>
                <w:b/>
                <w:color w:val="585858"/>
                <w:sz w:val="20"/>
              </w:rPr>
              <w:t>the</w:t>
            </w:r>
            <w:r>
              <w:rPr>
                <w:rFonts w:ascii="Arial" w:hAnsi="Arial"/>
                <w:b/>
                <w:color w:val="585858"/>
                <w:spacing w:val="-5"/>
                <w:sz w:val="20"/>
              </w:rPr>
              <w:t xml:space="preserve"> </w:t>
            </w:r>
            <w:r>
              <w:rPr>
                <w:rFonts w:ascii="Arial" w:hAnsi="Arial"/>
                <w:b/>
                <w:color w:val="585858"/>
                <w:sz w:val="20"/>
              </w:rPr>
              <w:t>work</w:t>
            </w:r>
            <w:r>
              <w:rPr>
                <w:rFonts w:ascii="Arial" w:hAnsi="Arial"/>
                <w:b/>
                <w:color w:val="585858"/>
                <w:spacing w:val="-1"/>
                <w:sz w:val="20"/>
              </w:rPr>
              <w:t xml:space="preserve"> </w:t>
            </w:r>
            <w:r>
              <w:rPr>
                <w:rFonts w:ascii="Arial" w:hAnsi="Arial"/>
                <w:b/>
                <w:color w:val="585858"/>
                <w:sz w:val="20"/>
              </w:rPr>
              <w:t>package</w:t>
            </w:r>
          </w:p>
        </w:tc>
        <w:tc>
          <w:tcPr>
            <w:tcW w:w="2437"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2CE1DFD" w14:textId="77777777" w:rsidR="002D2685" w:rsidRDefault="002D2685" w:rsidP="000F761D">
            <w:pPr>
              <w:pStyle w:val="TableParagraph"/>
              <w:spacing w:before="119"/>
              <w:ind w:left="835" w:right="820"/>
              <w:jc w:val="center"/>
            </w:pPr>
            <w:r>
              <w:rPr>
                <w:color w:val="585858"/>
                <w:sz w:val="20"/>
              </w:rPr>
              <w:t>35.000</w:t>
            </w:r>
          </w:p>
        </w:tc>
        <w:tc>
          <w:tcPr>
            <w:tcW w:w="5260"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8612F87" w14:textId="77777777" w:rsidR="002D2685" w:rsidRDefault="002D2685" w:rsidP="000F761D">
            <w:pPr>
              <w:pStyle w:val="TableParagraph"/>
              <w:spacing w:before="119"/>
              <w:ind w:left="2246" w:right="2233"/>
              <w:jc w:val="center"/>
            </w:pPr>
            <w:r>
              <w:rPr>
                <w:color w:val="585858"/>
                <w:sz w:val="20"/>
              </w:rPr>
              <w:t>29.500</w:t>
            </w:r>
          </w:p>
        </w:tc>
        <w:tc>
          <w:tcPr>
            <w:tcW w:w="2833"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36925DE" w14:textId="77777777" w:rsidR="002D2685" w:rsidRDefault="002D2685" w:rsidP="000F761D">
            <w:pPr>
              <w:pStyle w:val="TableParagraph"/>
              <w:spacing w:before="119"/>
              <w:ind w:left="1027" w:right="1023"/>
              <w:jc w:val="center"/>
            </w:pPr>
            <w:r>
              <w:rPr>
                <w:color w:val="585858"/>
                <w:sz w:val="20"/>
              </w:rPr>
              <w:t>29.500</w:t>
            </w:r>
          </w:p>
        </w:tc>
      </w:tr>
    </w:tbl>
    <w:p w14:paraId="337A0492"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6B0E1A0C" w14:textId="77777777" w:rsidR="002D2685" w:rsidRDefault="002D2685" w:rsidP="002D2685">
      <w:pPr>
        <w:pStyle w:val="Corpotesto"/>
        <w:spacing w:before="11"/>
        <w:rPr>
          <w:rFonts w:ascii="Arial" w:hAnsi="Arial"/>
          <w:i/>
          <w:sz w:val="17"/>
        </w:rPr>
      </w:pPr>
    </w:p>
    <w:p w14:paraId="170A235E" w14:textId="77777777" w:rsidR="002D2685" w:rsidRDefault="002D2685" w:rsidP="002D2685">
      <w:pPr>
        <w:spacing w:before="93"/>
        <w:ind w:left="116"/>
      </w:pPr>
      <w:r>
        <w:rPr>
          <w:rFonts w:ascii="Arial" w:hAnsi="Arial"/>
          <w:i/>
          <w:color w:val="A40020"/>
          <w:sz w:val="20"/>
        </w:rPr>
        <w:t>Word</w:t>
      </w:r>
      <w:r>
        <w:rPr>
          <w:rFonts w:ascii="Arial" w:hAnsi="Arial"/>
          <w:i/>
          <w:color w:val="A40020"/>
          <w:spacing w:val="-2"/>
          <w:sz w:val="20"/>
        </w:rPr>
        <w:t xml:space="preserve"> </w:t>
      </w:r>
      <w:r>
        <w:rPr>
          <w:rFonts w:ascii="Arial" w:hAnsi="Arial"/>
          <w:i/>
          <w:color w:val="A40020"/>
          <w:sz w:val="20"/>
        </w:rPr>
        <w:t>package</w:t>
      </w:r>
      <w:r>
        <w:rPr>
          <w:rFonts w:ascii="Arial" w:hAnsi="Arial"/>
          <w:i/>
          <w:color w:val="A40020"/>
          <w:spacing w:val="-2"/>
          <w:sz w:val="20"/>
        </w:rPr>
        <w:t xml:space="preserve"> </w:t>
      </w:r>
      <w:r>
        <w:rPr>
          <w:rFonts w:ascii="Arial" w:hAnsi="Arial"/>
          <w:i/>
          <w:color w:val="A40020"/>
          <w:sz w:val="20"/>
        </w:rPr>
        <w:t>6</w:t>
      </w:r>
    </w:p>
    <w:p w14:paraId="7AFB7AED" w14:textId="77777777" w:rsidR="002D2685" w:rsidRDefault="002D2685" w:rsidP="002D2685">
      <w:pPr>
        <w:pStyle w:val="Corpotesto"/>
        <w:spacing w:before="4"/>
        <w:rPr>
          <w:rFonts w:ascii="Arial" w:hAnsi="Arial"/>
          <w:i/>
          <w:sz w:val="17"/>
        </w:rPr>
      </w:pPr>
    </w:p>
    <w:tbl>
      <w:tblPr>
        <w:tblW w:w="14253" w:type="dxa"/>
        <w:tblInd w:w="146" w:type="dxa"/>
        <w:tblLayout w:type="fixed"/>
        <w:tblCellMar>
          <w:left w:w="10" w:type="dxa"/>
          <w:right w:w="10" w:type="dxa"/>
        </w:tblCellMar>
        <w:tblLook w:val="04A0" w:firstRow="1" w:lastRow="0" w:firstColumn="1" w:lastColumn="0" w:noHBand="0" w:noVBand="1"/>
      </w:tblPr>
      <w:tblGrid>
        <w:gridCol w:w="1421"/>
        <w:gridCol w:w="398"/>
        <w:gridCol w:w="1041"/>
        <w:gridCol w:w="1454"/>
        <w:gridCol w:w="1612"/>
        <w:gridCol w:w="3004"/>
        <w:gridCol w:w="1372"/>
        <w:gridCol w:w="2193"/>
        <w:gridCol w:w="1758"/>
      </w:tblGrid>
      <w:tr w:rsidR="002D2685" w14:paraId="6DBB3AF5" w14:textId="77777777" w:rsidTr="000F761D">
        <w:trPr>
          <w:trHeight w:val="469"/>
        </w:trPr>
        <w:tc>
          <w:tcPr>
            <w:tcW w:w="14253"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1CA7D5A1" w14:textId="77777777" w:rsidR="002D2685" w:rsidRDefault="002D2685" w:rsidP="000F761D">
            <w:pPr>
              <w:pStyle w:val="TableParagraph"/>
              <w:spacing w:before="119"/>
              <w:ind w:left="69"/>
            </w:pPr>
            <w:r>
              <w:rPr>
                <w:rFonts w:ascii="Arial" w:hAnsi="Arial"/>
                <w:b/>
                <w:color w:val="585858"/>
                <w:sz w:val="20"/>
              </w:rPr>
              <w:t>Work</w:t>
            </w:r>
            <w:r>
              <w:rPr>
                <w:rFonts w:ascii="Arial" w:hAnsi="Arial"/>
                <w:b/>
                <w:color w:val="585858"/>
                <w:spacing w:val="-3"/>
                <w:sz w:val="20"/>
              </w:rPr>
              <w:t xml:space="preserve"> </w:t>
            </w:r>
            <w:r>
              <w:rPr>
                <w:rFonts w:ascii="Arial" w:hAnsi="Arial"/>
                <w:b/>
                <w:color w:val="585858"/>
                <w:sz w:val="20"/>
              </w:rPr>
              <w:t>package</w:t>
            </w:r>
            <w:r>
              <w:rPr>
                <w:rFonts w:ascii="Arial" w:hAnsi="Arial"/>
                <w:b/>
                <w:color w:val="585858"/>
                <w:spacing w:val="-1"/>
                <w:sz w:val="20"/>
              </w:rPr>
              <w:t xml:space="preserve"> </w:t>
            </w:r>
            <w:r>
              <w:rPr>
                <w:rFonts w:ascii="Arial" w:hAnsi="Arial"/>
                <w:b/>
                <w:color w:val="585858"/>
                <w:sz w:val="20"/>
              </w:rPr>
              <w:t>6:</w:t>
            </w:r>
            <w:r>
              <w:rPr>
                <w:rFonts w:ascii="Arial" w:hAnsi="Arial"/>
                <w:b/>
                <w:color w:val="585858"/>
                <w:spacing w:val="-3"/>
                <w:sz w:val="20"/>
              </w:rPr>
              <w:t xml:space="preserve"> </w:t>
            </w:r>
            <w:r>
              <w:rPr>
                <w:rFonts w:ascii="Arial" w:hAnsi="Arial"/>
                <w:b/>
                <w:color w:val="585858"/>
                <w:sz w:val="20"/>
              </w:rPr>
              <w:t>EVENTS</w:t>
            </w:r>
          </w:p>
        </w:tc>
      </w:tr>
      <w:tr w:rsidR="002D2685" w:rsidRPr="00825EAB" w14:paraId="01359537" w14:textId="77777777" w:rsidTr="000F761D">
        <w:trPr>
          <w:trHeight w:val="447"/>
        </w:trPr>
        <w:tc>
          <w:tcPr>
            <w:tcW w:w="14253"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42D1AF0E" w14:textId="77777777" w:rsidR="002D2685" w:rsidRDefault="002D2685" w:rsidP="000F761D">
            <w:pPr>
              <w:pStyle w:val="TableParagraph"/>
              <w:spacing w:before="121"/>
              <w:ind w:left="119"/>
            </w:pPr>
            <w:r>
              <w:rPr>
                <w:rFonts w:ascii="Arial" w:hAnsi="Arial"/>
                <w:i/>
                <w:color w:val="585858"/>
                <w:sz w:val="18"/>
              </w:rPr>
              <w:t>Ensure</w:t>
            </w:r>
            <w:r>
              <w:rPr>
                <w:rFonts w:ascii="Arial" w:hAnsi="Arial"/>
                <w:i/>
                <w:color w:val="585858"/>
                <w:spacing w:val="-4"/>
                <w:sz w:val="18"/>
              </w:rPr>
              <w:t xml:space="preserve"> </w:t>
            </w:r>
            <w:r>
              <w:rPr>
                <w:rFonts w:ascii="Arial" w:hAnsi="Arial"/>
                <w:i/>
                <w:color w:val="585858"/>
                <w:sz w:val="18"/>
              </w:rPr>
              <w:t>consistency</w:t>
            </w:r>
            <w:r>
              <w:rPr>
                <w:rFonts w:ascii="Arial" w:hAnsi="Arial"/>
                <w:i/>
                <w:color w:val="585858"/>
                <w:spacing w:val="-2"/>
                <w:sz w:val="18"/>
              </w:rPr>
              <w:t xml:space="preserve"> </w:t>
            </w:r>
            <w:r>
              <w:rPr>
                <w:rFonts w:ascii="Arial" w:hAnsi="Arial"/>
                <w:i/>
                <w:color w:val="585858"/>
                <w:sz w:val="18"/>
              </w:rPr>
              <w:t>with</w:t>
            </w:r>
            <w:r>
              <w:rPr>
                <w:rFonts w:ascii="Arial" w:hAnsi="Arial"/>
                <w:i/>
                <w:color w:val="585858"/>
                <w:spacing w:val="-3"/>
                <w:sz w:val="18"/>
              </w:rPr>
              <w:t xml:space="preserve"> </w:t>
            </w:r>
            <w:r>
              <w:rPr>
                <w:rFonts w:ascii="Arial" w:hAnsi="Arial"/>
                <w:i/>
                <w:color w:val="585858"/>
                <w:sz w:val="18"/>
              </w:rPr>
              <w:t>the</w:t>
            </w:r>
            <w:r>
              <w:rPr>
                <w:rFonts w:ascii="Arial" w:hAnsi="Arial"/>
                <w:i/>
                <w:color w:val="585858"/>
                <w:spacing w:val="-5"/>
                <w:sz w:val="18"/>
              </w:rPr>
              <w:t xml:space="preserve"> </w:t>
            </w:r>
            <w:r>
              <w:rPr>
                <w:rFonts w:ascii="Arial" w:hAnsi="Arial"/>
                <w:i/>
                <w:color w:val="585858"/>
                <w:sz w:val="18"/>
              </w:rPr>
              <w:t>detailed</w:t>
            </w:r>
            <w:r>
              <w:rPr>
                <w:rFonts w:ascii="Arial" w:hAnsi="Arial"/>
                <w:i/>
                <w:color w:val="585858"/>
                <w:spacing w:val="-3"/>
                <w:sz w:val="18"/>
              </w:rPr>
              <w:t xml:space="preserve"> </w:t>
            </w:r>
            <w:r>
              <w:rPr>
                <w:rFonts w:ascii="Arial" w:hAnsi="Arial"/>
                <w:i/>
                <w:color w:val="585858"/>
                <w:sz w:val="18"/>
              </w:rPr>
              <w:t>table</w:t>
            </w:r>
            <w:r>
              <w:rPr>
                <w:rFonts w:ascii="Arial" w:hAnsi="Arial"/>
                <w:i/>
                <w:color w:val="585858"/>
                <w:spacing w:val="-5"/>
                <w:sz w:val="18"/>
              </w:rPr>
              <w:t xml:space="preserve"> </w:t>
            </w:r>
            <w:r>
              <w:rPr>
                <w:rFonts w:ascii="Arial" w:hAnsi="Arial"/>
                <w:i/>
                <w:color w:val="585858"/>
                <w:sz w:val="18"/>
              </w:rPr>
              <w:t>of</w:t>
            </w:r>
            <w:r>
              <w:rPr>
                <w:rFonts w:ascii="Arial" w:hAnsi="Arial"/>
                <w:i/>
                <w:color w:val="585858"/>
                <w:spacing w:val="-3"/>
                <w:sz w:val="18"/>
              </w:rPr>
              <w:t xml:space="preserve"> </w:t>
            </w:r>
            <w:r>
              <w:rPr>
                <w:rFonts w:ascii="Arial" w:hAnsi="Arial"/>
                <w:i/>
                <w:color w:val="585858"/>
                <w:sz w:val="18"/>
              </w:rPr>
              <w:t>financial</w:t>
            </w:r>
            <w:r>
              <w:rPr>
                <w:rFonts w:ascii="Arial" w:hAnsi="Arial"/>
                <w:i/>
                <w:color w:val="585858"/>
                <w:spacing w:val="-5"/>
                <w:sz w:val="18"/>
              </w:rPr>
              <w:t xml:space="preserve"> </w:t>
            </w:r>
            <w:r>
              <w:rPr>
                <w:rFonts w:ascii="Arial" w:hAnsi="Arial"/>
                <w:i/>
                <w:color w:val="585858"/>
                <w:sz w:val="18"/>
              </w:rPr>
              <w:t>endowment</w:t>
            </w:r>
            <w:r>
              <w:rPr>
                <w:rFonts w:ascii="Arial" w:hAnsi="Arial"/>
                <w:i/>
                <w:color w:val="585858"/>
                <w:spacing w:val="-3"/>
                <w:sz w:val="18"/>
              </w:rPr>
              <w:t xml:space="preserve"> </w:t>
            </w:r>
            <w:r>
              <w:rPr>
                <w:rFonts w:ascii="Arial" w:hAnsi="Arial"/>
                <w:i/>
                <w:color w:val="585858"/>
                <w:sz w:val="18"/>
              </w:rPr>
              <w:t>(where</w:t>
            </w:r>
            <w:r>
              <w:rPr>
                <w:rFonts w:ascii="Arial" w:hAnsi="Arial"/>
                <w:i/>
                <w:color w:val="585858"/>
                <w:spacing w:val="-3"/>
                <w:sz w:val="18"/>
              </w:rPr>
              <w:t xml:space="preserve"> </w:t>
            </w:r>
            <w:r>
              <w:rPr>
                <w:rFonts w:ascii="Arial" w:hAnsi="Arial"/>
                <w:i/>
                <w:color w:val="585858"/>
                <w:sz w:val="18"/>
              </w:rPr>
              <w:t>applicable).</w:t>
            </w:r>
          </w:p>
        </w:tc>
      </w:tr>
      <w:tr w:rsidR="002D2685" w14:paraId="74786B61" w14:textId="77777777" w:rsidTr="000F761D">
        <w:trPr>
          <w:trHeight w:val="478"/>
        </w:trPr>
        <w:tc>
          <w:tcPr>
            <w:tcW w:w="1819"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7FAA0C62" w14:textId="77777777" w:rsidR="002D2685" w:rsidRDefault="002D2685" w:rsidP="000F761D">
            <w:pPr>
              <w:pStyle w:val="TableParagraph"/>
              <w:spacing w:before="135"/>
              <w:ind w:left="69"/>
            </w:pPr>
            <w:r>
              <w:rPr>
                <w:rFonts w:ascii="Arial" w:hAnsi="Arial"/>
                <w:b/>
                <w:color w:val="585858"/>
                <w:sz w:val="18"/>
              </w:rPr>
              <w:t>Duration:</w:t>
            </w:r>
          </w:p>
        </w:tc>
        <w:tc>
          <w:tcPr>
            <w:tcW w:w="1041"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9AA0EA7" w14:textId="77777777" w:rsidR="002D2685" w:rsidRDefault="002D2685" w:rsidP="000F761D">
            <w:pPr>
              <w:pStyle w:val="TableParagraph"/>
              <w:spacing w:before="135"/>
              <w:ind w:left="69"/>
            </w:pPr>
            <w:r>
              <w:rPr>
                <w:color w:val="585858"/>
                <w:sz w:val="18"/>
              </w:rPr>
              <w:t>M02</w:t>
            </w:r>
            <w:r>
              <w:rPr>
                <w:color w:val="585858"/>
                <w:spacing w:val="-2"/>
                <w:sz w:val="18"/>
              </w:rPr>
              <w:t xml:space="preserve"> </w:t>
            </w:r>
            <w:r>
              <w:rPr>
                <w:color w:val="585858"/>
                <w:sz w:val="18"/>
              </w:rPr>
              <w:t>-</w:t>
            </w:r>
            <w:r>
              <w:rPr>
                <w:color w:val="585858"/>
                <w:spacing w:val="-1"/>
                <w:sz w:val="18"/>
              </w:rPr>
              <w:t xml:space="preserve"> </w:t>
            </w:r>
            <w:r>
              <w:rPr>
                <w:color w:val="585858"/>
                <w:sz w:val="18"/>
              </w:rPr>
              <w:t>M36</w:t>
            </w:r>
          </w:p>
        </w:tc>
        <w:tc>
          <w:tcPr>
            <w:tcW w:w="3066"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4C00F635" w14:textId="77777777" w:rsidR="002D2685" w:rsidRDefault="002D2685" w:rsidP="000F761D">
            <w:pPr>
              <w:pStyle w:val="TableParagraph"/>
              <w:spacing w:before="135"/>
              <w:ind w:left="67"/>
            </w:pPr>
            <w:r>
              <w:rPr>
                <w:rFonts w:ascii="Arial" w:hAnsi="Arial"/>
                <w:b/>
                <w:color w:val="585858"/>
                <w:sz w:val="18"/>
              </w:rPr>
              <w:t>Lead</w:t>
            </w:r>
            <w:r>
              <w:rPr>
                <w:rFonts w:ascii="Arial" w:hAnsi="Arial"/>
                <w:b/>
                <w:color w:val="585858"/>
                <w:spacing w:val="-5"/>
                <w:sz w:val="18"/>
              </w:rPr>
              <w:t xml:space="preserve"> </w:t>
            </w:r>
            <w:r>
              <w:rPr>
                <w:rFonts w:ascii="Arial" w:hAnsi="Arial"/>
                <w:b/>
                <w:color w:val="585858"/>
                <w:sz w:val="18"/>
              </w:rPr>
              <w:t>beneficiary:</w:t>
            </w:r>
          </w:p>
        </w:tc>
        <w:tc>
          <w:tcPr>
            <w:tcW w:w="8327" w:type="dxa"/>
            <w:gridSpan w:val="4"/>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BF22B6A" w14:textId="77777777" w:rsidR="002D2685" w:rsidRDefault="002D2685" w:rsidP="000F761D">
            <w:pPr>
              <w:pStyle w:val="TableParagraph"/>
              <w:spacing w:before="135"/>
              <w:ind w:left="72"/>
            </w:pPr>
            <w:r>
              <w:rPr>
                <w:color w:val="585858"/>
                <w:sz w:val="18"/>
              </w:rPr>
              <w:t>1-OPAS</w:t>
            </w:r>
          </w:p>
        </w:tc>
      </w:tr>
      <w:tr w:rsidR="002D2685" w:rsidRPr="00825EAB" w14:paraId="1D6BBA53" w14:textId="77777777" w:rsidTr="000F761D">
        <w:trPr>
          <w:trHeight w:val="894"/>
        </w:trPr>
        <w:tc>
          <w:tcPr>
            <w:tcW w:w="14253"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4ABC5B54" w14:textId="77777777" w:rsidR="002D2685" w:rsidRDefault="002D2685" w:rsidP="000F761D">
            <w:pPr>
              <w:pStyle w:val="TableParagraph"/>
              <w:spacing w:before="121"/>
              <w:ind w:left="69"/>
            </w:pPr>
            <w:r>
              <w:rPr>
                <w:rFonts w:ascii="Arial" w:hAnsi="Arial"/>
                <w:b/>
                <w:color w:val="585858"/>
                <w:sz w:val="18"/>
              </w:rPr>
              <w:t>Objectives</w:t>
            </w:r>
          </w:p>
          <w:p w14:paraId="37087F5B" w14:textId="77777777" w:rsidR="002D2685" w:rsidRDefault="002D2685" w:rsidP="000F761D">
            <w:pPr>
              <w:pStyle w:val="TableParagraph"/>
              <w:spacing w:before="10"/>
              <w:rPr>
                <w:rFonts w:ascii="Arial" w:hAnsi="Arial"/>
                <w:i/>
                <w:sz w:val="20"/>
              </w:rPr>
            </w:pPr>
          </w:p>
          <w:p w14:paraId="5C0A97BB" w14:textId="77777777" w:rsidR="002D2685" w:rsidRDefault="002D2685" w:rsidP="000F761D">
            <w:pPr>
              <w:pStyle w:val="TableParagraph"/>
              <w:ind w:left="119"/>
            </w:pPr>
            <w:r>
              <w:rPr>
                <w:rFonts w:ascii="Arial" w:hAnsi="Arial"/>
                <w:i/>
                <w:color w:val="585858"/>
                <w:sz w:val="18"/>
              </w:rPr>
              <w:t>List</w:t>
            </w:r>
            <w:r>
              <w:rPr>
                <w:rFonts w:ascii="Arial" w:hAnsi="Arial"/>
                <w:i/>
                <w:color w:val="585858"/>
                <w:spacing w:val="-4"/>
                <w:sz w:val="18"/>
              </w:rPr>
              <w:t xml:space="preserve"> </w:t>
            </w:r>
            <w:r>
              <w:rPr>
                <w:rFonts w:ascii="Arial" w:hAnsi="Arial"/>
                <w:i/>
                <w:color w:val="585858"/>
                <w:sz w:val="18"/>
              </w:rPr>
              <w:t>the</w:t>
            </w:r>
            <w:r>
              <w:rPr>
                <w:rFonts w:ascii="Arial" w:hAnsi="Arial"/>
                <w:i/>
                <w:color w:val="585858"/>
                <w:spacing w:val="-4"/>
                <w:sz w:val="18"/>
              </w:rPr>
              <w:t xml:space="preserve"> </w:t>
            </w:r>
            <w:r>
              <w:rPr>
                <w:rFonts w:ascii="Arial" w:hAnsi="Arial"/>
                <w:i/>
                <w:color w:val="585858"/>
                <w:sz w:val="18"/>
              </w:rPr>
              <w:t>specific</w:t>
            </w:r>
            <w:r>
              <w:rPr>
                <w:rFonts w:ascii="Arial" w:hAnsi="Arial"/>
                <w:i/>
                <w:color w:val="585858"/>
                <w:spacing w:val="-4"/>
                <w:sz w:val="18"/>
              </w:rPr>
              <w:t xml:space="preserve"> </w:t>
            </w:r>
            <w:r>
              <w:rPr>
                <w:rFonts w:ascii="Arial" w:hAnsi="Arial"/>
                <w:i/>
                <w:color w:val="585858"/>
                <w:sz w:val="18"/>
              </w:rPr>
              <w:t>objectives this</w:t>
            </w:r>
            <w:r>
              <w:rPr>
                <w:rFonts w:ascii="Arial" w:hAnsi="Arial"/>
                <w:i/>
                <w:color w:val="585858"/>
                <w:spacing w:val="-1"/>
                <w:sz w:val="18"/>
              </w:rPr>
              <w:t xml:space="preserve"> </w:t>
            </w:r>
            <w:r>
              <w:rPr>
                <w:rFonts w:ascii="Arial" w:hAnsi="Arial"/>
                <w:i/>
                <w:color w:val="585858"/>
                <w:sz w:val="18"/>
              </w:rPr>
              <w:t>work</w:t>
            </w:r>
            <w:r>
              <w:rPr>
                <w:rFonts w:ascii="Arial" w:hAnsi="Arial"/>
                <w:i/>
                <w:color w:val="585858"/>
                <w:spacing w:val="-3"/>
                <w:sz w:val="18"/>
              </w:rPr>
              <w:t xml:space="preserve"> </w:t>
            </w:r>
            <w:r>
              <w:rPr>
                <w:rFonts w:ascii="Arial" w:hAnsi="Arial"/>
                <w:i/>
                <w:color w:val="585858"/>
                <w:sz w:val="18"/>
              </w:rPr>
              <w:t>package</w:t>
            </w:r>
            <w:r>
              <w:rPr>
                <w:rFonts w:ascii="Arial" w:hAnsi="Arial"/>
                <w:i/>
                <w:color w:val="585858"/>
                <w:spacing w:val="-1"/>
                <w:sz w:val="18"/>
              </w:rPr>
              <w:t xml:space="preserve"> </w:t>
            </w:r>
            <w:r>
              <w:rPr>
                <w:rFonts w:ascii="Arial" w:hAnsi="Arial"/>
                <w:i/>
                <w:color w:val="585858"/>
                <w:sz w:val="18"/>
              </w:rPr>
              <w:t>is</w:t>
            </w:r>
            <w:r>
              <w:rPr>
                <w:rFonts w:ascii="Arial" w:hAnsi="Arial"/>
                <w:i/>
                <w:color w:val="585858"/>
                <w:spacing w:val="-1"/>
                <w:sz w:val="18"/>
              </w:rPr>
              <w:t xml:space="preserve"> </w:t>
            </w:r>
            <w:r>
              <w:rPr>
                <w:rFonts w:ascii="Arial" w:hAnsi="Arial"/>
                <w:i/>
                <w:color w:val="585858"/>
                <w:sz w:val="18"/>
              </w:rPr>
              <w:t>related</w:t>
            </w:r>
            <w:r>
              <w:rPr>
                <w:rFonts w:ascii="Arial" w:hAnsi="Arial"/>
                <w:i/>
                <w:color w:val="585858"/>
                <w:spacing w:val="-2"/>
                <w:sz w:val="18"/>
              </w:rPr>
              <w:t xml:space="preserve"> </w:t>
            </w:r>
            <w:r>
              <w:rPr>
                <w:rFonts w:ascii="Arial" w:hAnsi="Arial"/>
                <w:i/>
                <w:color w:val="585858"/>
                <w:sz w:val="18"/>
              </w:rPr>
              <w:t>to.</w:t>
            </w:r>
          </w:p>
        </w:tc>
      </w:tr>
      <w:tr w:rsidR="002D2685" w:rsidRPr="00825EAB" w14:paraId="1A61E4FE" w14:textId="77777777" w:rsidTr="000F761D">
        <w:trPr>
          <w:trHeight w:val="1160"/>
        </w:trPr>
        <w:tc>
          <w:tcPr>
            <w:tcW w:w="14253" w:type="dxa"/>
            <w:gridSpan w:val="9"/>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8D7D061" w14:textId="77777777" w:rsidR="002D2685" w:rsidRDefault="002D2685" w:rsidP="000F761D">
            <w:pPr>
              <w:pStyle w:val="TableParagraph"/>
              <w:spacing w:before="121"/>
              <w:ind w:left="69" w:right="82"/>
            </w:pPr>
            <w:r>
              <w:rPr>
                <w:color w:val="585858"/>
                <w:sz w:val="20"/>
              </w:rPr>
              <w:t>The specific objectives of this work package are: 1) to raise awareness among the target groups (distributors, buyers, consumers, sportsmen) of the value of</w:t>
            </w:r>
            <w:r>
              <w:rPr>
                <w:color w:val="585858"/>
                <w:spacing w:val="1"/>
                <w:sz w:val="20"/>
              </w:rPr>
              <w:t xml:space="preserve"> </w:t>
            </w:r>
            <w:r>
              <w:rPr>
                <w:color w:val="585858"/>
                <w:sz w:val="20"/>
              </w:rPr>
              <w:t>European</w:t>
            </w:r>
            <w:r>
              <w:rPr>
                <w:color w:val="585858"/>
                <w:spacing w:val="-1"/>
                <w:sz w:val="20"/>
              </w:rPr>
              <w:t xml:space="preserve"> </w:t>
            </w:r>
            <w:r>
              <w:rPr>
                <w:color w:val="585858"/>
                <w:sz w:val="20"/>
              </w:rPr>
              <w:t>pork</w:t>
            </w:r>
            <w:r>
              <w:rPr>
                <w:color w:val="585858"/>
                <w:spacing w:val="2"/>
                <w:sz w:val="20"/>
              </w:rPr>
              <w:t xml:space="preserve"> </w:t>
            </w:r>
            <w:r>
              <w:rPr>
                <w:color w:val="585858"/>
                <w:sz w:val="20"/>
              </w:rPr>
              <w:t>in</w:t>
            </w:r>
            <w:r>
              <w:rPr>
                <w:color w:val="585858"/>
                <w:spacing w:val="-2"/>
                <w:sz w:val="20"/>
              </w:rPr>
              <w:t xml:space="preserve"> </w:t>
            </w:r>
            <w:r>
              <w:rPr>
                <w:color w:val="585858"/>
                <w:sz w:val="20"/>
              </w:rPr>
              <w:t>terms</w:t>
            </w:r>
            <w:r>
              <w:rPr>
                <w:color w:val="585858"/>
                <w:spacing w:val="-1"/>
                <w:sz w:val="20"/>
              </w:rPr>
              <w:t xml:space="preserve"> </w:t>
            </w:r>
            <w:r>
              <w:rPr>
                <w:color w:val="585858"/>
                <w:sz w:val="20"/>
              </w:rPr>
              <w:t>of</w:t>
            </w:r>
            <w:r>
              <w:rPr>
                <w:color w:val="585858"/>
                <w:spacing w:val="-3"/>
                <w:sz w:val="20"/>
              </w:rPr>
              <w:t xml:space="preserve"> </w:t>
            </w:r>
            <w:r>
              <w:rPr>
                <w:color w:val="585858"/>
                <w:sz w:val="20"/>
              </w:rPr>
              <w:t>food</w:t>
            </w:r>
            <w:r>
              <w:rPr>
                <w:color w:val="585858"/>
                <w:spacing w:val="-2"/>
                <w:sz w:val="20"/>
              </w:rPr>
              <w:t xml:space="preserve"> </w:t>
            </w:r>
            <w:r>
              <w:rPr>
                <w:color w:val="585858"/>
                <w:sz w:val="20"/>
              </w:rPr>
              <w:t>safety,</w:t>
            </w:r>
            <w:r>
              <w:rPr>
                <w:color w:val="585858"/>
                <w:spacing w:val="-2"/>
                <w:sz w:val="20"/>
              </w:rPr>
              <w:t xml:space="preserve"> </w:t>
            </w:r>
            <w:r>
              <w:rPr>
                <w:color w:val="585858"/>
                <w:sz w:val="20"/>
              </w:rPr>
              <w:t>animal</w:t>
            </w:r>
            <w:r>
              <w:rPr>
                <w:color w:val="585858"/>
                <w:spacing w:val="-1"/>
                <w:sz w:val="20"/>
              </w:rPr>
              <w:t xml:space="preserve"> </w:t>
            </w:r>
            <w:r>
              <w:rPr>
                <w:color w:val="585858"/>
                <w:sz w:val="20"/>
              </w:rPr>
              <w:t>welfare,</w:t>
            </w:r>
            <w:r>
              <w:rPr>
                <w:color w:val="585858"/>
                <w:spacing w:val="-2"/>
                <w:sz w:val="20"/>
              </w:rPr>
              <w:t xml:space="preserve"> </w:t>
            </w:r>
            <w:r>
              <w:rPr>
                <w:color w:val="585858"/>
                <w:sz w:val="20"/>
              </w:rPr>
              <w:t>property</w:t>
            </w:r>
            <w:r>
              <w:rPr>
                <w:color w:val="585858"/>
                <w:spacing w:val="-5"/>
                <w:sz w:val="20"/>
              </w:rPr>
              <w:t xml:space="preserve"> </w:t>
            </w:r>
            <w:r>
              <w:rPr>
                <w:color w:val="585858"/>
                <w:sz w:val="20"/>
              </w:rPr>
              <w:t>nutritional</w:t>
            </w:r>
            <w:r>
              <w:rPr>
                <w:color w:val="585858"/>
                <w:spacing w:val="-1"/>
                <w:sz w:val="20"/>
              </w:rPr>
              <w:t xml:space="preserve"> </w:t>
            </w:r>
            <w:r>
              <w:rPr>
                <w:color w:val="585858"/>
                <w:sz w:val="20"/>
              </w:rPr>
              <w:t>and gustatory</w:t>
            </w:r>
            <w:r>
              <w:rPr>
                <w:color w:val="585858"/>
                <w:spacing w:val="-3"/>
                <w:sz w:val="20"/>
              </w:rPr>
              <w:t xml:space="preserve"> </w:t>
            </w:r>
            <w:r>
              <w:rPr>
                <w:color w:val="585858"/>
                <w:sz w:val="20"/>
              </w:rPr>
              <w:t>qualities;</w:t>
            </w:r>
            <w:r>
              <w:rPr>
                <w:color w:val="585858"/>
                <w:spacing w:val="-2"/>
                <w:sz w:val="20"/>
              </w:rPr>
              <w:t xml:space="preserve"> </w:t>
            </w:r>
            <w:r>
              <w:rPr>
                <w:color w:val="585858"/>
                <w:sz w:val="20"/>
              </w:rPr>
              <w:t>2)</w:t>
            </w:r>
            <w:r>
              <w:rPr>
                <w:color w:val="585858"/>
                <w:spacing w:val="-1"/>
                <w:sz w:val="20"/>
              </w:rPr>
              <w:t xml:space="preserve"> </w:t>
            </w:r>
            <w:r>
              <w:rPr>
                <w:color w:val="585858"/>
                <w:sz w:val="20"/>
              </w:rPr>
              <w:t>consolidate</w:t>
            </w:r>
            <w:r>
              <w:rPr>
                <w:color w:val="585858"/>
                <w:spacing w:val="-2"/>
                <w:sz w:val="20"/>
              </w:rPr>
              <w:t xml:space="preserve"> </w:t>
            </w:r>
            <w:r>
              <w:rPr>
                <w:color w:val="585858"/>
                <w:sz w:val="20"/>
              </w:rPr>
              <w:t>the image</w:t>
            </w:r>
            <w:r>
              <w:rPr>
                <w:color w:val="585858"/>
                <w:spacing w:val="-2"/>
                <w:sz w:val="20"/>
              </w:rPr>
              <w:t xml:space="preserve"> </w:t>
            </w:r>
            <w:r>
              <w:rPr>
                <w:color w:val="585858"/>
                <w:sz w:val="20"/>
              </w:rPr>
              <w:t>of the</w:t>
            </w:r>
            <w:r>
              <w:rPr>
                <w:color w:val="585858"/>
                <w:spacing w:val="-2"/>
                <w:sz w:val="20"/>
              </w:rPr>
              <w:t xml:space="preserve"> </w:t>
            </w:r>
            <w:r>
              <w:rPr>
                <w:color w:val="585858"/>
                <w:sz w:val="20"/>
              </w:rPr>
              <w:t>project;</w:t>
            </w:r>
            <w:r>
              <w:rPr>
                <w:color w:val="585858"/>
                <w:spacing w:val="-2"/>
                <w:sz w:val="20"/>
              </w:rPr>
              <w:t xml:space="preserve"> </w:t>
            </w:r>
            <w:r>
              <w:rPr>
                <w:color w:val="585858"/>
                <w:sz w:val="20"/>
              </w:rPr>
              <w:t>3)</w:t>
            </w:r>
            <w:r>
              <w:rPr>
                <w:color w:val="585858"/>
                <w:spacing w:val="-1"/>
                <w:sz w:val="20"/>
              </w:rPr>
              <w:t xml:space="preserve"> </w:t>
            </w:r>
            <w:r>
              <w:rPr>
                <w:color w:val="585858"/>
                <w:sz w:val="20"/>
              </w:rPr>
              <w:t>effectively</w:t>
            </w:r>
            <w:r>
              <w:rPr>
                <w:color w:val="585858"/>
                <w:spacing w:val="-5"/>
                <w:sz w:val="20"/>
              </w:rPr>
              <w:t xml:space="preserve"> </w:t>
            </w:r>
            <w:r>
              <w:rPr>
                <w:color w:val="585858"/>
                <w:sz w:val="20"/>
              </w:rPr>
              <w:t>convey</w:t>
            </w:r>
            <w:r>
              <w:rPr>
                <w:color w:val="585858"/>
                <w:spacing w:val="-53"/>
                <w:sz w:val="20"/>
              </w:rPr>
              <w:t xml:space="preserve"> </w:t>
            </w:r>
            <w:r>
              <w:rPr>
                <w:color w:val="585858"/>
                <w:sz w:val="20"/>
              </w:rPr>
              <w:t>the messages of the promotional campaign through a series of face-to-face events; 4) get in direct contact with consumers by increasing the level of</w:t>
            </w:r>
            <w:r>
              <w:rPr>
                <w:color w:val="585858"/>
                <w:spacing w:val="1"/>
                <w:sz w:val="20"/>
              </w:rPr>
              <w:t xml:space="preserve"> </w:t>
            </w:r>
            <w:r>
              <w:rPr>
                <w:color w:val="585858"/>
                <w:sz w:val="20"/>
              </w:rPr>
              <w:t>involvement</w:t>
            </w:r>
          </w:p>
        </w:tc>
      </w:tr>
      <w:tr w:rsidR="002D2685" w:rsidRPr="00825EAB" w14:paraId="7FCD0555" w14:textId="77777777" w:rsidTr="000F761D">
        <w:trPr>
          <w:trHeight w:val="2533"/>
        </w:trPr>
        <w:tc>
          <w:tcPr>
            <w:tcW w:w="14253"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389AB040" w14:textId="77777777" w:rsidR="002D2685" w:rsidRDefault="002D2685" w:rsidP="000F761D">
            <w:pPr>
              <w:pStyle w:val="TableParagraph"/>
              <w:spacing w:before="121"/>
              <w:ind w:left="69"/>
            </w:pPr>
            <w:r>
              <w:rPr>
                <w:rFonts w:ascii="Arial" w:hAnsi="Arial"/>
                <w:b/>
                <w:color w:val="585858"/>
                <w:sz w:val="18"/>
              </w:rPr>
              <w:t>Activities</w:t>
            </w:r>
            <w:r>
              <w:rPr>
                <w:rFonts w:ascii="Arial" w:hAnsi="Arial"/>
                <w:b/>
                <w:color w:val="585858"/>
                <w:spacing w:val="-2"/>
                <w:sz w:val="18"/>
              </w:rPr>
              <w:t xml:space="preserve"> </w:t>
            </w:r>
            <w:r>
              <w:rPr>
                <w:rFonts w:ascii="Arial" w:hAnsi="Arial"/>
                <w:b/>
                <w:color w:val="585858"/>
                <w:sz w:val="18"/>
              </w:rPr>
              <w:t>(what,</w:t>
            </w:r>
            <w:r>
              <w:rPr>
                <w:rFonts w:ascii="Arial" w:hAnsi="Arial"/>
                <w:b/>
                <w:color w:val="585858"/>
                <w:spacing w:val="-1"/>
                <w:sz w:val="18"/>
              </w:rPr>
              <w:t xml:space="preserve"> </w:t>
            </w:r>
            <w:r>
              <w:rPr>
                <w:rFonts w:ascii="Arial" w:hAnsi="Arial"/>
                <w:b/>
                <w:color w:val="585858"/>
                <w:sz w:val="18"/>
              </w:rPr>
              <w:t>how,</w:t>
            </w:r>
            <w:r>
              <w:rPr>
                <w:rFonts w:ascii="Arial" w:hAnsi="Arial"/>
                <w:b/>
                <w:color w:val="585858"/>
                <w:spacing w:val="-5"/>
                <w:sz w:val="18"/>
              </w:rPr>
              <w:t xml:space="preserve"> </w:t>
            </w:r>
            <w:r>
              <w:rPr>
                <w:rFonts w:ascii="Arial" w:hAnsi="Arial"/>
                <w:b/>
                <w:color w:val="585858"/>
                <w:sz w:val="18"/>
              </w:rPr>
              <w:t>where)</w:t>
            </w:r>
            <w:r>
              <w:rPr>
                <w:rFonts w:ascii="Arial" w:hAnsi="Arial"/>
                <w:b/>
                <w:color w:val="585858"/>
                <w:spacing w:val="-2"/>
                <w:sz w:val="18"/>
              </w:rPr>
              <w:t xml:space="preserve"> </w:t>
            </w:r>
            <w:r>
              <w:rPr>
                <w:rFonts w:ascii="Arial" w:hAnsi="Arial"/>
                <w:b/>
                <w:color w:val="585858"/>
                <w:sz w:val="18"/>
              </w:rPr>
              <w:t>and</w:t>
            </w:r>
            <w:r>
              <w:rPr>
                <w:rFonts w:ascii="Arial" w:hAnsi="Arial"/>
                <w:b/>
                <w:color w:val="585858"/>
                <w:spacing w:val="-1"/>
                <w:sz w:val="18"/>
              </w:rPr>
              <w:t xml:space="preserve"> </w:t>
            </w:r>
            <w:r>
              <w:rPr>
                <w:rFonts w:ascii="Arial" w:hAnsi="Arial"/>
                <w:b/>
                <w:color w:val="585858"/>
                <w:sz w:val="18"/>
              </w:rPr>
              <w:t>division</w:t>
            </w:r>
            <w:r>
              <w:rPr>
                <w:rFonts w:ascii="Arial" w:hAnsi="Arial"/>
                <w:b/>
                <w:color w:val="585858"/>
                <w:spacing w:val="-1"/>
                <w:sz w:val="18"/>
              </w:rPr>
              <w:t xml:space="preserve"> </w:t>
            </w:r>
            <w:r>
              <w:rPr>
                <w:rFonts w:ascii="Arial" w:hAnsi="Arial"/>
                <w:b/>
                <w:color w:val="585858"/>
                <w:sz w:val="18"/>
              </w:rPr>
              <w:t>of</w:t>
            </w:r>
            <w:r>
              <w:rPr>
                <w:rFonts w:ascii="Arial" w:hAnsi="Arial"/>
                <w:b/>
                <w:color w:val="585858"/>
                <w:spacing w:val="-1"/>
                <w:sz w:val="18"/>
              </w:rPr>
              <w:t xml:space="preserve"> </w:t>
            </w:r>
            <w:r>
              <w:rPr>
                <w:rFonts w:ascii="Arial" w:hAnsi="Arial"/>
                <w:b/>
                <w:color w:val="585858"/>
                <w:sz w:val="18"/>
              </w:rPr>
              <w:t>the</w:t>
            </w:r>
            <w:r>
              <w:rPr>
                <w:rFonts w:ascii="Arial" w:hAnsi="Arial"/>
                <w:b/>
                <w:color w:val="585858"/>
                <w:spacing w:val="-4"/>
                <w:sz w:val="18"/>
              </w:rPr>
              <w:t xml:space="preserve"> </w:t>
            </w:r>
            <w:r>
              <w:rPr>
                <w:rFonts w:ascii="Arial" w:hAnsi="Arial"/>
                <w:b/>
                <w:color w:val="585858"/>
                <w:sz w:val="18"/>
              </w:rPr>
              <w:t>work</w:t>
            </w:r>
          </w:p>
          <w:p w14:paraId="21686822" w14:textId="77777777" w:rsidR="002D2685" w:rsidRDefault="002D2685" w:rsidP="000F761D">
            <w:pPr>
              <w:pStyle w:val="TableParagraph"/>
              <w:rPr>
                <w:rFonts w:ascii="Arial" w:hAnsi="Arial"/>
                <w:i/>
                <w:sz w:val="20"/>
              </w:rPr>
            </w:pPr>
          </w:p>
          <w:p w14:paraId="3D6FB4DF" w14:textId="77777777" w:rsidR="002D2685" w:rsidRDefault="002D2685" w:rsidP="000F761D">
            <w:pPr>
              <w:pStyle w:val="TableParagraph"/>
              <w:spacing w:before="1"/>
              <w:rPr>
                <w:rFonts w:ascii="Arial" w:hAnsi="Arial"/>
                <w:i/>
                <w:sz w:val="17"/>
              </w:rPr>
            </w:pPr>
          </w:p>
          <w:p w14:paraId="017AA4A9" w14:textId="77777777" w:rsidR="002D2685" w:rsidRDefault="002D2685" w:rsidP="000F761D">
            <w:pPr>
              <w:pStyle w:val="TableParagraph"/>
              <w:ind w:left="69" w:right="82"/>
            </w:pPr>
            <w:r>
              <w:rPr>
                <w:rFonts w:ascii="Arial" w:hAnsi="Arial"/>
                <w:i/>
                <w:color w:val="585858"/>
                <w:sz w:val="16"/>
              </w:rPr>
              <w:t>Provide a concise overview of the work (planned tasks). Be specific and give a short name and number for each task. Indicate which target groups are targeted with the activities of this work package.</w:t>
            </w:r>
            <w:r>
              <w:rPr>
                <w:rFonts w:ascii="Arial" w:hAnsi="Arial"/>
                <w:i/>
                <w:color w:val="585858"/>
                <w:spacing w:val="-42"/>
                <w:sz w:val="16"/>
              </w:rPr>
              <w:t xml:space="preserve"> </w:t>
            </w:r>
            <w:r>
              <w:rPr>
                <w:rFonts w:ascii="Arial" w:hAnsi="Arial"/>
                <w:i/>
                <w:color w:val="585858"/>
                <w:sz w:val="16"/>
              </w:rPr>
              <w:t>Show</w:t>
            </w:r>
            <w:r>
              <w:rPr>
                <w:rFonts w:ascii="Arial" w:hAnsi="Arial"/>
                <w:i/>
                <w:color w:val="585858"/>
                <w:spacing w:val="-4"/>
                <w:sz w:val="16"/>
              </w:rPr>
              <w:t xml:space="preserve"> </w:t>
            </w:r>
            <w:r>
              <w:rPr>
                <w:rFonts w:ascii="Arial" w:hAnsi="Arial"/>
                <w:i/>
                <w:color w:val="585858"/>
                <w:sz w:val="16"/>
              </w:rPr>
              <w:t>who</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2"/>
                <w:sz w:val="16"/>
              </w:rPr>
              <w:t xml:space="preserve"> </w:t>
            </w:r>
            <w:r>
              <w:rPr>
                <w:rFonts w:ascii="Arial" w:hAnsi="Arial"/>
                <w:i/>
                <w:color w:val="585858"/>
                <w:sz w:val="16"/>
              </w:rPr>
              <w:t>participating</w:t>
            </w:r>
            <w:r>
              <w:rPr>
                <w:rFonts w:ascii="Arial" w:hAnsi="Arial"/>
                <w:i/>
                <w:color w:val="585858"/>
                <w:spacing w:val="-1"/>
                <w:sz w:val="16"/>
              </w:rPr>
              <w:t xml:space="preserve"> </w:t>
            </w:r>
            <w:r>
              <w:rPr>
                <w:rFonts w:ascii="Arial" w:hAnsi="Arial"/>
                <w:i/>
                <w:color w:val="585858"/>
                <w:sz w:val="16"/>
              </w:rPr>
              <w:t>in</w:t>
            </w:r>
            <w:r>
              <w:rPr>
                <w:rFonts w:ascii="Arial" w:hAnsi="Arial"/>
                <w:i/>
                <w:color w:val="585858"/>
                <w:spacing w:val="-2"/>
                <w:sz w:val="16"/>
              </w:rPr>
              <w:t xml:space="preserve"> </w:t>
            </w:r>
            <w:r>
              <w:rPr>
                <w:rFonts w:ascii="Arial" w:hAnsi="Arial"/>
                <w:i/>
                <w:color w:val="585858"/>
                <w:sz w:val="16"/>
              </w:rPr>
              <w:t>each</w:t>
            </w:r>
            <w:r>
              <w:rPr>
                <w:rFonts w:ascii="Arial" w:hAnsi="Arial"/>
                <w:i/>
                <w:color w:val="585858"/>
                <w:spacing w:val="-3"/>
                <w:sz w:val="16"/>
              </w:rPr>
              <w:t xml:space="preserve"> </w:t>
            </w:r>
            <w:r>
              <w:rPr>
                <w:rFonts w:ascii="Arial" w:hAnsi="Arial"/>
                <w:i/>
                <w:color w:val="585858"/>
                <w:sz w:val="16"/>
              </w:rPr>
              <w:t>task: Coordinator (COO),</w:t>
            </w:r>
            <w:r>
              <w:rPr>
                <w:rFonts w:ascii="Arial" w:hAnsi="Arial"/>
                <w:i/>
                <w:color w:val="585858"/>
                <w:spacing w:val="-2"/>
                <w:sz w:val="16"/>
              </w:rPr>
              <w:t xml:space="preserve"> </w:t>
            </w:r>
            <w:r>
              <w:rPr>
                <w:rFonts w:ascii="Arial" w:hAnsi="Arial"/>
                <w:i/>
                <w:color w:val="585858"/>
                <w:sz w:val="16"/>
              </w:rPr>
              <w:t>Beneficiaries</w:t>
            </w:r>
            <w:r>
              <w:rPr>
                <w:rFonts w:ascii="Arial" w:hAnsi="Arial"/>
                <w:i/>
                <w:color w:val="585858"/>
                <w:spacing w:val="1"/>
                <w:sz w:val="16"/>
              </w:rPr>
              <w:t xml:space="preserve"> </w:t>
            </w:r>
            <w:r>
              <w:rPr>
                <w:rFonts w:ascii="Arial" w:hAnsi="Arial"/>
                <w:i/>
                <w:color w:val="585858"/>
                <w:sz w:val="16"/>
              </w:rPr>
              <w:t>(BEN),</w:t>
            </w:r>
            <w:r>
              <w:rPr>
                <w:rFonts w:ascii="Arial" w:hAnsi="Arial"/>
                <w:i/>
                <w:color w:val="585858"/>
                <w:spacing w:val="-2"/>
                <w:sz w:val="16"/>
              </w:rPr>
              <w:t xml:space="preserve"> </w:t>
            </w:r>
            <w:r>
              <w:rPr>
                <w:rFonts w:ascii="Arial" w:hAnsi="Arial"/>
                <w:i/>
                <w:color w:val="585858"/>
                <w:sz w:val="16"/>
              </w:rPr>
              <w:t>Subcontractors</w:t>
            </w:r>
            <w:r>
              <w:rPr>
                <w:rFonts w:ascii="Arial" w:hAnsi="Arial"/>
                <w:i/>
                <w:color w:val="585858"/>
                <w:spacing w:val="-2"/>
                <w:sz w:val="16"/>
              </w:rPr>
              <w:t xml:space="preserve"> </w:t>
            </w:r>
            <w:r>
              <w:rPr>
                <w:rFonts w:ascii="Arial" w:hAnsi="Arial"/>
                <w:i/>
                <w:color w:val="585858"/>
                <w:sz w:val="16"/>
              </w:rPr>
              <w:t>(if</w:t>
            </w:r>
            <w:r>
              <w:rPr>
                <w:rFonts w:ascii="Arial" w:hAnsi="Arial"/>
                <w:i/>
                <w:color w:val="585858"/>
                <w:spacing w:val="-1"/>
                <w:sz w:val="16"/>
              </w:rPr>
              <w:t xml:space="preserve"> </w:t>
            </w:r>
            <w:r>
              <w:rPr>
                <w:rFonts w:ascii="Arial" w:hAnsi="Arial"/>
                <w:i/>
                <w:color w:val="585858"/>
                <w:sz w:val="16"/>
              </w:rPr>
              <w:t>there</w:t>
            </w:r>
            <w:r>
              <w:rPr>
                <w:rFonts w:ascii="Arial" w:hAnsi="Arial"/>
                <w:i/>
                <w:color w:val="585858"/>
                <w:spacing w:val="-1"/>
                <w:sz w:val="16"/>
              </w:rPr>
              <w:t xml:space="preserve"> </w:t>
            </w:r>
            <w:r>
              <w:rPr>
                <w:rFonts w:ascii="Arial" w:hAnsi="Arial"/>
                <w:i/>
                <w:color w:val="585858"/>
                <w:sz w:val="16"/>
              </w:rPr>
              <w:t>is subcontracting),</w:t>
            </w:r>
            <w:r>
              <w:rPr>
                <w:rFonts w:ascii="Arial" w:hAnsi="Arial"/>
                <w:i/>
                <w:color w:val="585858"/>
                <w:spacing w:val="7"/>
                <w:sz w:val="16"/>
              </w:rPr>
              <w:t xml:space="preserve"> </w:t>
            </w:r>
            <w:r>
              <w:rPr>
                <w:rFonts w:ascii="Arial" w:hAnsi="Arial"/>
                <w:i/>
                <w:color w:val="585858"/>
                <w:sz w:val="16"/>
              </w:rPr>
              <w:t>indicating</w:t>
            </w:r>
            <w:r>
              <w:rPr>
                <w:rFonts w:ascii="Arial" w:hAnsi="Arial"/>
                <w:i/>
                <w:color w:val="585858"/>
                <w:spacing w:val="-4"/>
                <w:sz w:val="16"/>
              </w:rPr>
              <w:t xml:space="preserve"> </w:t>
            </w:r>
            <w:r>
              <w:rPr>
                <w:rFonts w:ascii="Arial" w:hAnsi="Arial"/>
                <w:i/>
                <w:color w:val="585858"/>
                <w:sz w:val="16"/>
              </w:rPr>
              <w:t>in bold</w:t>
            </w:r>
            <w:r>
              <w:rPr>
                <w:rFonts w:ascii="Arial" w:hAnsi="Arial"/>
                <w:i/>
                <w:color w:val="585858"/>
                <w:spacing w:val="-1"/>
                <w:sz w:val="16"/>
              </w:rPr>
              <w:t xml:space="preserve"> </w:t>
            </w:r>
            <w:r>
              <w:rPr>
                <w:rFonts w:ascii="Arial" w:hAnsi="Arial"/>
                <w:i/>
                <w:color w:val="585858"/>
                <w:sz w:val="16"/>
              </w:rPr>
              <w:t>the</w:t>
            </w:r>
            <w:r>
              <w:rPr>
                <w:rFonts w:ascii="Arial" w:hAnsi="Arial"/>
                <w:i/>
                <w:color w:val="585858"/>
                <w:spacing w:val="-3"/>
                <w:sz w:val="16"/>
              </w:rPr>
              <w:t xml:space="preserve"> </w:t>
            </w:r>
            <w:r>
              <w:rPr>
                <w:rFonts w:ascii="Arial" w:hAnsi="Arial"/>
                <w:i/>
                <w:color w:val="585858"/>
                <w:sz w:val="16"/>
              </w:rPr>
              <w:t>task</w:t>
            </w:r>
            <w:r>
              <w:rPr>
                <w:rFonts w:ascii="Arial" w:hAnsi="Arial"/>
                <w:i/>
                <w:color w:val="585858"/>
                <w:spacing w:val="-1"/>
                <w:sz w:val="16"/>
              </w:rPr>
              <w:t xml:space="preserve"> </w:t>
            </w:r>
            <w:r>
              <w:rPr>
                <w:rFonts w:ascii="Arial" w:hAnsi="Arial"/>
                <w:i/>
                <w:color w:val="585858"/>
                <w:sz w:val="16"/>
              </w:rPr>
              <w:t>leader.</w:t>
            </w:r>
          </w:p>
          <w:p w14:paraId="590B8C1C" w14:textId="77777777" w:rsidR="002D2685" w:rsidRDefault="002D2685" w:rsidP="000F761D">
            <w:pPr>
              <w:pStyle w:val="TableParagraph"/>
              <w:spacing w:before="1"/>
              <w:ind w:left="69" w:right="7801"/>
            </w:pPr>
            <w:r>
              <w:rPr>
                <w:rFonts w:ascii="Arial" w:hAnsi="Arial"/>
                <w:i/>
                <w:color w:val="585858"/>
                <w:sz w:val="16"/>
              </w:rPr>
              <w:t>Add information on other participants’ involvement in the project e.g. in-kind contributions.</w:t>
            </w:r>
            <w:r>
              <w:rPr>
                <w:rFonts w:ascii="Arial" w:hAnsi="Arial"/>
                <w:i/>
                <w:color w:val="585858"/>
                <w:spacing w:val="-42"/>
                <w:sz w:val="16"/>
              </w:rPr>
              <w:t xml:space="preserve"> </w:t>
            </w:r>
            <w:r>
              <w:rPr>
                <w:rFonts w:ascii="Arial" w:hAnsi="Arial"/>
                <w:i/>
                <w:color w:val="585858"/>
                <w:sz w:val="16"/>
              </w:rPr>
              <w:t>Note:</w:t>
            </w:r>
          </w:p>
          <w:p w14:paraId="2B0AE82A" w14:textId="77777777" w:rsidR="002D2685" w:rsidRDefault="002D2685" w:rsidP="000F761D">
            <w:pPr>
              <w:pStyle w:val="TableParagraph"/>
              <w:ind w:left="69" w:right="446"/>
            </w:pPr>
            <w:r>
              <w:rPr>
                <w:rFonts w:ascii="Arial" w:hAnsi="Arial"/>
                <w:i/>
                <w:color w:val="585858"/>
                <w:sz w:val="16"/>
              </w:rPr>
              <w:t>In-kind contributions: in-kind contributions against payment are allowed (in-kind contributions for free are not prohibited, but they are cost-neutral, i.e. cannot be declared as cost). Please indicate</w:t>
            </w:r>
            <w:r>
              <w:rPr>
                <w:rFonts w:ascii="Arial" w:hAnsi="Arial"/>
                <w:i/>
                <w:color w:val="585858"/>
                <w:spacing w:val="-42"/>
                <w:sz w:val="16"/>
              </w:rPr>
              <w:t xml:space="preserve"> </w:t>
            </w:r>
            <w:r>
              <w:rPr>
                <w:rFonts w:ascii="Arial" w:hAnsi="Arial"/>
                <w:i/>
                <w:color w:val="585858"/>
                <w:sz w:val="16"/>
              </w:rPr>
              <w:t>clearly</w:t>
            </w:r>
            <w:r>
              <w:rPr>
                <w:rFonts w:ascii="Arial" w:hAnsi="Arial"/>
                <w:i/>
                <w:color w:val="585858"/>
                <w:spacing w:val="-5"/>
                <w:sz w:val="16"/>
              </w:rPr>
              <w:t xml:space="preserve"> </w:t>
            </w:r>
            <w:r>
              <w:rPr>
                <w:rFonts w:ascii="Arial" w:hAnsi="Arial"/>
                <w:i/>
                <w:color w:val="585858"/>
                <w:sz w:val="16"/>
              </w:rPr>
              <w:t>whether</w:t>
            </w:r>
            <w:r>
              <w:rPr>
                <w:rFonts w:ascii="Arial" w:hAnsi="Arial"/>
                <w:i/>
                <w:color w:val="585858"/>
                <w:spacing w:val="-1"/>
                <w:sz w:val="16"/>
              </w:rPr>
              <w:t xml:space="preserve"> </w:t>
            </w:r>
            <w:r>
              <w:rPr>
                <w:rFonts w:ascii="Arial" w:hAnsi="Arial"/>
                <w:i/>
                <w:color w:val="585858"/>
                <w:sz w:val="16"/>
              </w:rPr>
              <w:t>in-kind</w:t>
            </w:r>
            <w:r>
              <w:rPr>
                <w:rFonts w:ascii="Arial" w:hAnsi="Arial"/>
                <w:i/>
                <w:color w:val="585858"/>
                <w:spacing w:val="-5"/>
                <w:sz w:val="16"/>
              </w:rPr>
              <w:t xml:space="preserve"> </w:t>
            </w:r>
            <w:r>
              <w:rPr>
                <w:rFonts w:ascii="Arial" w:hAnsi="Arial"/>
                <w:i/>
                <w:color w:val="585858"/>
                <w:sz w:val="16"/>
              </w:rPr>
              <w:t>contributions are</w:t>
            </w:r>
            <w:r>
              <w:rPr>
                <w:rFonts w:ascii="Arial" w:hAnsi="Arial"/>
                <w:i/>
                <w:color w:val="585858"/>
                <w:spacing w:val="-1"/>
                <w:sz w:val="16"/>
              </w:rPr>
              <w:t xml:space="preserve"> </w:t>
            </w:r>
            <w:r>
              <w:rPr>
                <w:rFonts w:ascii="Arial" w:hAnsi="Arial"/>
                <w:i/>
                <w:color w:val="585858"/>
                <w:sz w:val="16"/>
              </w:rPr>
              <w:t>against</w:t>
            </w:r>
            <w:r>
              <w:rPr>
                <w:rFonts w:ascii="Arial" w:hAnsi="Arial"/>
                <w:i/>
                <w:color w:val="585858"/>
                <w:spacing w:val="-3"/>
                <w:sz w:val="16"/>
              </w:rPr>
              <w:t xml:space="preserve"> </w:t>
            </w:r>
            <w:r>
              <w:rPr>
                <w:rFonts w:ascii="Arial" w:hAnsi="Arial"/>
                <w:i/>
                <w:color w:val="585858"/>
                <w:sz w:val="16"/>
              </w:rPr>
              <w:t>payment or</w:t>
            </w:r>
            <w:r>
              <w:rPr>
                <w:rFonts w:ascii="Arial" w:hAnsi="Arial"/>
                <w:i/>
                <w:color w:val="585858"/>
                <w:spacing w:val="-5"/>
                <w:sz w:val="16"/>
              </w:rPr>
              <w:t xml:space="preserve"> </w:t>
            </w:r>
            <w:r>
              <w:rPr>
                <w:rFonts w:ascii="Arial" w:hAnsi="Arial"/>
                <w:i/>
                <w:color w:val="585858"/>
                <w:sz w:val="16"/>
              </w:rPr>
              <w:t>free-of-charge. The</w:t>
            </w:r>
            <w:r>
              <w:rPr>
                <w:rFonts w:ascii="Arial" w:hAnsi="Arial"/>
                <w:i/>
                <w:color w:val="585858"/>
                <w:spacing w:val="-5"/>
                <w:sz w:val="16"/>
              </w:rPr>
              <w:t xml:space="preserve"> </w:t>
            </w:r>
            <w:r>
              <w:rPr>
                <w:rFonts w:ascii="Arial" w:hAnsi="Arial"/>
                <w:i/>
                <w:color w:val="585858"/>
                <w:sz w:val="16"/>
              </w:rPr>
              <w:t>Coordinator</w:t>
            </w:r>
            <w:r>
              <w:rPr>
                <w:rFonts w:ascii="Arial" w:hAnsi="Arial"/>
                <w:i/>
                <w:color w:val="585858"/>
                <w:spacing w:val="-1"/>
                <w:sz w:val="16"/>
              </w:rPr>
              <w:t xml:space="preserve"> </w:t>
            </w:r>
            <w:r>
              <w:rPr>
                <w:rFonts w:ascii="Arial" w:hAnsi="Arial"/>
                <w:i/>
                <w:color w:val="585858"/>
                <w:sz w:val="16"/>
              </w:rPr>
              <w:t>remains</w:t>
            </w:r>
            <w:r>
              <w:rPr>
                <w:rFonts w:ascii="Arial" w:hAnsi="Arial"/>
                <w:i/>
                <w:color w:val="585858"/>
                <w:spacing w:val="-3"/>
                <w:sz w:val="16"/>
              </w:rPr>
              <w:t xml:space="preserve"> </w:t>
            </w:r>
            <w:r>
              <w:rPr>
                <w:rFonts w:ascii="Arial" w:hAnsi="Arial"/>
                <w:i/>
                <w:color w:val="585858"/>
                <w:sz w:val="16"/>
              </w:rPr>
              <w:t>fully</w:t>
            </w:r>
            <w:r>
              <w:rPr>
                <w:rFonts w:ascii="Arial" w:hAnsi="Arial"/>
                <w:i/>
                <w:color w:val="585858"/>
                <w:spacing w:val="1"/>
                <w:sz w:val="16"/>
              </w:rPr>
              <w:t xml:space="preserve"> </w:t>
            </w:r>
            <w:r>
              <w:rPr>
                <w:rFonts w:ascii="Arial" w:hAnsi="Arial"/>
                <w:i/>
                <w:color w:val="585858"/>
                <w:sz w:val="16"/>
              </w:rPr>
              <w:t>responsible</w:t>
            </w:r>
            <w:r>
              <w:rPr>
                <w:rFonts w:ascii="Arial" w:hAnsi="Arial"/>
                <w:i/>
                <w:color w:val="585858"/>
                <w:spacing w:val="-2"/>
                <w:sz w:val="16"/>
              </w:rPr>
              <w:t xml:space="preserve"> </w:t>
            </w:r>
            <w:r>
              <w:rPr>
                <w:rFonts w:ascii="Arial" w:hAnsi="Arial"/>
                <w:i/>
                <w:color w:val="585858"/>
                <w:sz w:val="16"/>
              </w:rPr>
              <w:t>for</w:t>
            </w:r>
            <w:r>
              <w:rPr>
                <w:rFonts w:ascii="Arial" w:hAnsi="Arial"/>
                <w:i/>
                <w:color w:val="585858"/>
                <w:spacing w:val="-4"/>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coordination</w:t>
            </w:r>
            <w:r>
              <w:rPr>
                <w:rFonts w:ascii="Arial" w:hAnsi="Arial"/>
                <w:i/>
                <w:color w:val="585858"/>
                <w:spacing w:val="-1"/>
                <w:sz w:val="16"/>
              </w:rPr>
              <w:t xml:space="preserve"> </w:t>
            </w:r>
            <w:r>
              <w:rPr>
                <w:rFonts w:ascii="Arial" w:hAnsi="Arial"/>
                <w:i/>
                <w:color w:val="585858"/>
                <w:sz w:val="16"/>
              </w:rPr>
              <w:t>tasks,</w:t>
            </w:r>
            <w:r>
              <w:rPr>
                <w:rFonts w:ascii="Arial" w:hAnsi="Arial"/>
                <w:i/>
                <w:color w:val="585858"/>
                <w:spacing w:val="-3"/>
                <w:sz w:val="16"/>
              </w:rPr>
              <w:t xml:space="preserve"> </w:t>
            </w:r>
            <w:r>
              <w:rPr>
                <w:rFonts w:ascii="Arial" w:hAnsi="Arial"/>
                <w:i/>
                <w:color w:val="585858"/>
                <w:sz w:val="16"/>
              </w:rPr>
              <w:t>even</w:t>
            </w:r>
            <w:r>
              <w:rPr>
                <w:rFonts w:ascii="Arial" w:hAnsi="Arial"/>
                <w:i/>
                <w:color w:val="585858"/>
                <w:spacing w:val="-3"/>
                <w:sz w:val="16"/>
              </w:rPr>
              <w:t xml:space="preserve"> </w:t>
            </w:r>
            <w:r>
              <w:rPr>
                <w:rFonts w:ascii="Arial" w:hAnsi="Arial"/>
                <w:i/>
                <w:color w:val="585858"/>
                <w:sz w:val="16"/>
              </w:rPr>
              <w:t>if</w:t>
            </w:r>
            <w:r>
              <w:rPr>
                <w:rFonts w:ascii="Arial" w:hAnsi="Arial"/>
                <w:i/>
                <w:color w:val="585858"/>
                <w:spacing w:val="-3"/>
                <w:sz w:val="16"/>
              </w:rPr>
              <w:t xml:space="preserve"> </w:t>
            </w:r>
            <w:r>
              <w:rPr>
                <w:rFonts w:ascii="Arial" w:hAnsi="Arial"/>
                <w:i/>
                <w:color w:val="585858"/>
                <w:sz w:val="16"/>
              </w:rPr>
              <w:t>they are</w:t>
            </w:r>
            <w:r>
              <w:rPr>
                <w:rFonts w:ascii="Arial" w:hAnsi="Arial"/>
                <w:i/>
                <w:color w:val="585858"/>
                <w:spacing w:val="-1"/>
                <w:sz w:val="16"/>
              </w:rPr>
              <w:t xml:space="preserve"> </w:t>
            </w:r>
            <w:r>
              <w:rPr>
                <w:rFonts w:ascii="Arial" w:hAnsi="Arial"/>
                <w:i/>
                <w:color w:val="585858"/>
                <w:sz w:val="16"/>
              </w:rPr>
              <w:t>delegated</w:t>
            </w:r>
            <w:r>
              <w:rPr>
                <w:rFonts w:ascii="Arial" w:hAnsi="Arial"/>
                <w:i/>
                <w:color w:val="585858"/>
                <w:spacing w:val="-2"/>
                <w:sz w:val="16"/>
              </w:rPr>
              <w:t xml:space="preserve"> </w:t>
            </w:r>
            <w:r>
              <w:rPr>
                <w:rFonts w:ascii="Arial" w:hAnsi="Arial"/>
                <w:i/>
                <w:color w:val="585858"/>
                <w:sz w:val="16"/>
              </w:rPr>
              <w:t>to</w:t>
            </w:r>
            <w:r>
              <w:rPr>
                <w:rFonts w:ascii="Arial" w:hAnsi="Arial"/>
                <w:i/>
                <w:color w:val="585858"/>
                <w:spacing w:val="-3"/>
                <w:sz w:val="16"/>
              </w:rPr>
              <w:t xml:space="preserve"> </w:t>
            </w:r>
            <w:r>
              <w:rPr>
                <w:rFonts w:ascii="Arial" w:hAnsi="Arial"/>
                <w:i/>
                <w:color w:val="585858"/>
                <w:sz w:val="16"/>
              </w:rPr>
              <w:t>someone</w:t>
            </w:r>
            <w:r>
              <w:rPr>
                <w:rFonts w:ascii="Arial" w:hAnsi="Arial"/>
                <w:i/>
                <w:color w:val="585858"/>
                <w:spacing w:val="-2"/>
                <w:sz w:val="16"/>
              </w:rPr>
              <w:t xml:space="preserve"> </w:t>
            </w:r>
            <w:r>
              <w:rPr>
                <w:rFonts w:ascii="Arial" w:hAnsi="Arial"/>
                <w:i/>
                <w:color w:val="585858"/>
                <w:sz w:val="16"/>
              </w:rPr>
              <w:t>else.</w:t>
            </w:r>
          </w:p>
          <w:p w14:paraId="5C7957F7" w14:textId="77777777" w:rsidR="002D2685" w:rsidRDefault="002D2685" w:rsidP="000F761D">
            <w:pPr>
              <w:pStyle w:val="TableParagraph"/>
              <w:spacing w:line="183" w:lineRule="exact"/>
              <w:ind w:left="69"/>
            </w:pPr>
            <w:r>
              <w:rPr>
                <w:rFonts w:ascii="Arial" w:hAnsi="Arial"/>
                <w:i/>
                <w:color w:val="585858"/>
                <w:sz w:val="16"/>
              </w:rPr>
              <w:t>Coordinator</w:t>
            </w:r>
            <w:r>
              <w:rPr>
                <w:rFonts w:ascii="Arial" w:hAnsi="Arial"/>
                <w:i/>
                <w:color w:val="585858"/>
                <w:spacing w:val="-3"/>
                <w:sz w:val="16"/>
              </w:rPr>
              <w:t xml:space="preserve"> </w:t>
            </w:r>
            <w:r>
              <w:rPr>
                <w:rFonts w:ascii="Arial" w:hAnsi="Arial"/>
                <w:i/>
                <w:color w:val="585858"/>
                <w:sz w:val="16"/>
              </w:rPr>
              <w:t>tasks</w:t>
            </w:r>
            <w:r>
              <w:rPr>
                <w:rFonts w:ascii="Arial" w:hAnsi="Arial"/>
                <w:i/>
                <w:color w:val="585858"/>
                <w:spacing w:val="-6"/>
                <w:sz w:val="16"/>
              </w:rPr>
              <w:t xml:space="preserve"> </w:t>
            </w:r>
            <w:r>
              <w:rPr>
                <w:rFonts w:ascii="Arial" w:hAnsi="Arial"/>
                <w:i/>
                <w:color w:val="585858"/>
                <w:sz w:val="16"/>
              </w:rPr>
              <w:t>cannot</w:t>
            </w:r>
            <w:r>
              <w:rPr>
                <w:rFonts w:ascii="Arial" w:hAnsi="Arial"/>
                <w:i/>
                <w:color w:val="585858"/>
                <w:spacing w:val="-1"/>
                <w:sz w:val="16"/>
              </w:rPr>
              <w:t xml:space="preserve"> </w:t>
            </w:r>
            <w:r>
              <w:rPr>
                <w:rFonts w:ascii="Arial" w:hAnsi="Arial"/>
                <w:i/>
                <w:color w:val="585858"/>
                <w:sz w:val="16"/>
              </w:rPr>
              <w:t>be</w:t>
            </w:r>
            <w:r>
              <w:rPr>
                <w:rFonts w:ascii="Arial" w:hAnsi="Arial"/>
                <w:i/>
                <w:color w:val="585858"/>
                <w:spacing w:val="-5"/>
                <w:sz w:val="16"/>
              </w:rPr>
              <w:t xml:space="preserve"> </w:t>
            </w:r>
            <w:r>
              <w:rPr>
                <w:rFonts w:ascii="Arial" w:hAnsi="Arial"/>
                <w:i/>
                <w:color w:val="585858"/>
                <w:sz w:val="16"/>
              </w:rPr>
              <w:t>subcontracted.</w:t>
            </w:r>
          </w:p>
          <w:p w14:paraId="36308E3A" w14:textId="77777777" w:rsidR="002D2685" w:rsidRDefault="002D2685" w:rsidP="000F761D">
            <w:pPr>
              <w:pStyle w:val="TableParagraph"/>
              <w:ind w:left="69"/>
            </w:pPr>
            <w:r>
              <w:rPr>
                <w:rFonts w:ascii="Arial" w:hAnsi="Arial"/>
                <w:i/>
                <w:color w:val="585858"/>
                <w:sz w:val="16"/>
              </w:rPr>
              <w:t>If</w:t>
            </w:r>
            <w:r>
              <w:rPr>
                <w:rFonts w:ascii="Arial" w:hAnsi="Arial"/>
                <w:i/>
                <w:color w:val="585858"/>
                <w:spacing w:val="-3"/>
                <w:sz w:val="16"/>
              </w:rPr>
              <w:t xml:space="preserve"> </w:t>
            </w:r>
            <w:r>
              <w:rPr>
                <w:rFonts w:ascii="Arial" w:hAnsi="Arial"/>
                <w:i/>
                <w:color w:val="585858"/>
                <w:sz w:val="16"/>
              </w:rPr>
              <w:t>there</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3"/>
                <w:sz w:val="16"/>
              </w:rPr>
              <w:t xml:space="preserve"> </w:t>
            </w:r>
            <w:r>
              <w:rPr>
                <w:rFonts w:ascii="Arial" w:hAnsi="Arial"/>
                <w:i/>
                <w:color w:val="585858"/>
                <w:sz w:val="16"/>
              </w:rPr>
              <w:t>subcontracting,</w:t>
            </w:r>
            <w:r>
              <w:rPr>
                <w:rFonts w:ascii="Arial" w:hAnsi="Arial"/>
                <w:i/>
                <w:color w:val="585858"/>
                <w:spacing w:val="-2"/>
                <w:sz w:val="16"/>
              </w:rPr>
              <w:t xml:space="preserve"> </w:t>
            </w:r>
            <w:r>
              <w:rPr>
                <w:rFonts w:ascii="Arial" w:hAnsi="Arial"/>
                <w:i/>
                <w:color w:val="585858"/>
                <w:sz w:val="16"/>
              </w:rPr>
              <w:t>please</w:t>
            </w:r>
            <w:r>
              <w:rPr>
                <w:rFonts w:ascii="Arial" w:hAnsi="Arial"/>
                <w:i/>
                <w:color w:val="585858"/>
                <w:spacing w:val="-3"/>
                <w:sz w:val="16"/>
              </w:rPr>
              <w:t xml:space="preserve"> </w:t>
            </w:r>
            <w:r>
              <w:rPr>
                <w:rFonts w:ascii="Arial" w:hAnsi="Arial"/>
                <w:i/>
                <w:color w:val="585858"/>
                <w:sz w:val="16"/>
              </w:rPr>
              <w:t>also</w:t>
            </w:r>
            <w:r>
              <w:rPr>
                <w:rFonts w:ascii="Arial" w:hAnsi="Arial"/>
                <w:i/>
                <w:color w:val="585858"/>
                <w:spacing w:val="-4"/>
                <w:sz w:val="16"/>
              </w:rPr>
              <w:t xml:space="preserve"> </w:t>
            </w:r>
            <w:r>
              <w:rPr>
                <w:rFonts w:ascii="Arial" w:hAnsi="Arial"/>
                <w:i/>
                <w:color w:val="585858"/>
                <w:sz w:val="16"/>
              </w:rPr>
              <w:t>complete</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table</w:t>
            </w:r>
            <w:r>
              <w:rPr>
                <w:rFonts w:ascii="Arial" w:hAnsi="Arial"/>
                <w:i/>
                <w:color w:val="585858"/>
                <w:spacing w:val="-3"/>
                <w:sz w:val="16"/>
              </w:rPr>
              <w:t xml:space="preserve"> </w:t>
            </w:r>
            <w:r>
              <w:rPr>
                <w:rFonts w:ascii="Arial" w:hAnsi="Arial"/>
                <w:i/>
                <w:color w:val="585858"/>
                <w:sz w:val="16"/>
              </w:rPr>
              <w:t>below.</w:t>
            </w:r>
          </w:p>
        </w:tc>
      </w:tr>
      <w:tr w:rsidR="002D2685" w:rsidRPr="00825EAB" w14:paraId="5E4A916B" w14:textId="77777777" w:rsidTr="000F761D">
        <w:trPr>
          <w:trHeight w:val="825"/>
        </w:trPr>
        <w:tc>
          <w:tcPr>
            <w:tcW w:w="1421" w:type="dxa"/>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77528BE8" w14:textId="77777777" w:rsidR="002D2685" w:rsidRDefault="002D2685" w:rsidP="000F761D">
            <w:pPr>
              <w:pStyle w:val="TableParagraph"/>
              <w:rPr>
                <w:rFonts w:ascii="Arial" w:hAnsi="Arial"/>
                <w:i/>
                <w:sz w:val="20"/>
              </w:rPr>
            </w:pPr>
          </w:p>
          <w:p w14:paraId="34CE3134" w14:textId="77777777" w:rsidR="002D2685" w:rsidRDefault="002D2685" w:rsidP="000F761D">
            <w:pPr>
              <w:pStyle w:val="TableParagraph"/>
              <w:spacing w:before="2"/>
              <w:rPr>
                <w:rFonts w:ascii="Arial" w:hAnsi="Arial"/>
                <w:i/>
                <w:sz w:val="21"/>
              </w:rPr>
            </w:pPr>
          </w:p>
          <w:p w14:paraId="65425D59" w14:textId="77777777" w:rsidR="002D2685" w:rsidRDefault="002D2685" w:rsidP="000F761D">
            <w:pPr>
              <w:pStyle w:val="TableParagraph"/>
              <w:ind w:left="172" w:right="145" w:firstLine="2"/>
              <w:jc w:val="center"/>
            </w:pPr>
            <w:r>
              <w:rPr>
                <w:color w:val="585858"/>
                <w:sz w:val="18"/>
              </w:rPr>
              <w:t>Task No</w:t>
            </w:r>
            <w:r>
              <w:rPr>
                <w:color w:val="585858"/>
                <w:spacing w:val="1"/>
                <w:sz w:val="18"/>
              </w:rPr>
              <w:t xml:space="preserve"> </w:t>
            </w:r>
            <w:r>
              <w:rPr>
                <w:color w:val="585858"/>
                <w:sz w:val="18"/>
              </w:rPr>
              <w:t>(continuous</w:t>
            </w:r>
            <w:r>
              <w:rPr>
                <w:color w:val="585858"/>
                <w:spacing w:val="1"/>
                <w:sz w:val="18"/>
              </w:rPr>
              <w:t xml:space="preserve"> </w:t>
            </w:r>
            <w:r>
              <w:rPr>
                <w:color w:val="585858"/>
                <w:sz w:val="18"/>
              </w:rPr>
              <w:t>numbering</w:t>
            </w:r>
            <w:r>
              <w:rPr>
                <w:color w:val="585858"/>
                <w:spacing w:val="1"/>
                <w:sz w:val="18"/>
              </w:rPr>
              <w:t xml:space="preserve"> </w:t>
            </w:r>
            <w:r>
              <w:rPr>
                <w:color w:val="585858"/>
                <w:sz w:val="18"/>
              </w:rPr>
              <w:t>linked to WP)</w:t>
            </w:r>
            <w:r>
              <w:rPr>
                <w:color w:val="585858"/>
                <w:spacing w:val="-47"/>
                <w:sz w:val="18"/>
              </w:rPr>
              <w:t xml:space="preserve"> </w:t>
            </w:r>
            <w:r>
              <w:rPr>
                <w:color w:val="585858"/>
                <w:sz w:val="18"/>
              </w:rPr>
              <w:t>Task no.</w:t>
            </w:r>
          </w:p>
        </w:tc>
        <w:tc>
          <w:tcPr>
            <w:tcW w:w="2893" w:type="dxa"/>
            <w:gridSpan w:val="3"/>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3E0407C8" w14:textId="77777777" w:rsidR="002D2685" w:rsidRDefault="002D2685" w:rsidP="000F761D">
            <w:pPr>
              <w:pStyle w:val="TableParagraph"/>
              <w:rPr>
                <w:rFonts w:ascii="Arial" w:hAnsi="Arial"/>
                <w:i/>
                <w:sz w:val="20"/>
              </w:rPr>
            </w:pPr>
          </w:p>
          <w:p w14:paraId="3BAB6570" w14:textId="77777777" w:rsidR="002D2685" w:rsidRDefault="002D2685" w:rsidP="000F761D">
            <w:pPr>
              <w:pStyle w:val="TableParagraph"/>
              <w:rPr>
                <w:rFonts w:ascii="Arial" w:hAnsi="Arial"/>
                <w:i/>
                <w:sz w:val="20"/>
              </w:rPr>
            </w:pPr>
          </w:p>
          <w:p w14:paraId="395F551A" w14:textId="77777777" w:rsidR="002D2685" w:rsidRDefault="002D2685" w:rsidP="000F761D">
            <w:pPr>
              <w:pStyle w:val="TableParagraph"/>
              <w:rPr>
                <w:rFonts w:ascii="Arial" w:hAnsi="Arial"/>
                <w:i/>
                <w:sz w:val="20"/>
              </w:rPr>
            </w:pPr>
          </w:p>
          <w:p w14:paraId="19509100" w14:textId="77777777" w:rsidR="002D2685" w:rsidRDefault="002D2685" w:rsidP="000F761D">
            <w:pPr>
              <w:pStyle w:val="TableParagraph"/>
              <w:spacing w:before="4"/>
              <w:rPr>
                <w:rFonts w:ascii="Arial" w:hAnsi="Arial"/>
                <w:i/>
                <w:sz w:val="17"/>
              </w:rPr>
            </w:pPr>
          </w:p>
          <w:p w14:paraId="42D77C93" w14:textId="77777777" w:rsidR="002D2685" w:rsidRDefault="002D2685" w:rsidP="000F761D">
            <w:pPr>
              <w:pStyle w:val="TableParagraph"/>
              <w:ind w:left="966" w:right="937"/>
              <w:jc w:val="center"/>
            </w:pPr>
            <w:r>
              <w:rPr>
                <w:color w:val="585858"/>
                <w:sz w:val="18"/>
              </w:rPr>
              <w:t>Task</w:t>
            </w:r>
            <w:r>
              <w:rPr>
                <w:color w:val="585858"/>
                <w:spacing w:val="-1"/>
                <w:sz w:val="18"/>
              </w:rPr>
              <w:t xml:space="preserve"> </w:t>
            </w:r>
            <w:r>
              <w:rPr>
                <w:color w:val="585858"/>
                <w:sz w:val="18"/>
              </w:rPr>
              <w:t>Name</w:t>
            </w:r>
          </w:p>
        </w:tc>
        <w:tc>
          <w:tcPr>
            <w:tcW w:w="4616" w:type="dxa"/>
            <w:gridSpan w:val="2"/>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5FD2E97E" w14:textId="77777777" w:rsidR="002D2685" w:rsidRDefault="002D2685" w:rsidP="000F761D">
            <w:pPr>
              <w:pStyle w:val="TableParagraph"/>
              <w:rPr>
                <w:rFonts w:ascii="Arial" w:hAnsi="Arial"/>
                <w:i/>
                <w:sz w:val="20"/>
              </w:rPr>
            </w:pPr>
          </w:p>
          <w:p w14:paraId="39547BAA" w14:textId="77777777" w:rsidR="002D2685" w:rsidRDefault="002D2685" w:rsidP="000F761D">
            <w:pPr>
              <w:pStyle w:val="TableParagraph"/>
              <w:rPr>
                <w:rFonts w:ascii="Arial" w:hAnsi="Arial"/>
                <w:i/>
                <w:sz w:val="20"/>
              </w:rPr>
            </w:pPr>
          </w:p>
          <w:p w14:paraId="7918EA04" w14:textId="77777777" w:rsidR="002D2685" w:rsidRDefault="002D2685" w:rsidP="000F761D">
            <w:pPr>
              <w:pStyle w:val="TableParagraph"/>
              <w:rPr>
                <w:rFonts w:ascii="Arial" w:hAnsi="Arial"/>
                <w:i/>
                <w:sz w:val="20"/>
              </w:rPr>
            </w:pPr>
          </w:p>
          <w:p w14:paraId="4BD6A3AC" w14:textId="77777777" w:rsidR="002D2685" w:rsidRDefault="002D2685" w:rsidP="000F761D">
            <w:pPr>
              <w:pStyle w:val="TableParagraph"/>
              <w:spacing w:before="4"/>
              <w:rPr>
                <w:rFonts w:ascii="Arial" w:hAnsi="Arial"/>
                <w:i/>
                <w:sz w:val="17"/>
              </w:rPr>
            </w:pPr>
          </w:p>
          <w:p w14:paraId="0451E005" w14:textId="77777777" w:rsidR="002D2685" w:rsidRDefault="002D2685" w:rsidP="000F761D">
            <w:pPr>
              <w:pStyle w:val="TableParagraph"/>
              <w:ind w:left="1839" w:right="1806"/>
              <w:jc w:val="center"/>
            </w:pPr>
            <w:r>
              <w:rPr>
                <w:color w:val="585858"/>
                <w:sz w:val="18"/>
              </w:rPr>
              <w:t>Description</w:t>
            </w:r>
          </w:p>
        </w:tc>
        <w:tc>
          <w:tcPr>
            <w:tcW w:w="3565" w:type="dxa"/>
            <w:gridSpan w:val="2"/>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540BCDD2" w14:textId="77777777" w:rsidR="002D2685" w:rsidRDefault="002D2685" w:rsidP="000F761D">
            <w:pPr>
              <w:pStyle w:val="TableParagraph"/>
              <w:spacing w:before="9"/>
              <w:rPr>
                <w:rFonts w:ascii="Arial" w:hAnsi="Arial"/>
                <w:i/>
                <w:sz w:val="26"/>
              </w:rPr>
            </w:pPr>
          </w:p>
          <w:p w14:paraId="63E3DF5B" w14:textId="77777777" w:rsidR="002D2685" w:rsidRDefault="002D2685" w:rsidP="000F761D">
            <w:pPr>
              <w:pStyle w:val="TableParagraph"/>
              <w:ind w:left="1293" w:right="1260"/>
              <w:jc w:val="center"/>
            </w:pPr>
            <w:r>
              <w:rPr>
                <w:color w:val="585858"/>
                <w:sz w:val="18"/>
              </w:rPr>
              <w:t>Participants</w:t>
            </w:r>
          </w:p>
        </w:tc>
        <w:tc>
          <w:tcPr>
            <w:tcW w:w="1758" w:type="dxa"/>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37FC9FBE" w14:textId="77777777" w:rsidR="002D2685" w:rsidRDefault="002D2685" w:rsidP="000F761D">
            <w:pPr>
              <w:pStyle w:val="TableParagraph"/>
              <w:rPr>
                <w:rFonts w:ascii="Arial" w:hAnsi="Arial"/>
                <w:i/>
                <w:sz w:val="20"/>
              </w:rPr>
            </w:pPr>
          </w:p>
          <w:p w14:paraId="71891543" w14:textId="77777777" w:rsidR="002D2685" w:rsidRDefault="002D2685" w:rsidP="000F761D">
            <w:pPr>
              <w:pStyle w:val="TableParagraph"/>
              <w:rPr>
                <w:rFonts w:ascii="Arial" w:hAnsi="Arial"/>
                <w:i/>
                <w:sz w:val="20"/>
              </w:rPr>
            </w:pPr>
          </w:p>
          <w:p w14:paraId="330191FE" w14:textId="77777777" w:rsidR="002D2685" w:rsidRDefault="002D2685" w:rsidP="000F761D">
            <w:pPr>
              <w:pStyle w:val="TableParagraph"/>
              <w:spacing w:before="117"/>
              <w:ind w:left="99" w:right="53" w:hanging="5"/>
              <w:jc w:val="center"/>
            </w:pPr>
            <w:r>
              <w:rPr>
                <w:color w:val="585858"/>
                <w:sz w:val="18"/>
              </w:rPr>
              <w:t>In-kind</w:t>
            </w:r>
            <w:r>
              <w:rPr>
                <w:color w:val="585858"/>
                <w:spacing w:val="1"/>
                <w:sz w:val="18"/>
              </w:rPr>
              <w:t xml:space="preserve"> </w:t>
            </w:r>
            <w:r>
              <w:rPr>
                <w:color w:val="585858"/>
                <w:sz w:val="18"/>
              </w:rPr>
              <w:t>Contributions and</w:t>
            </w:r>
            <w:r>
              <w:rPr>
                <w:color w:val="585858"/>
                <w:spacing w:val="1"/>
                <w:sz w:val="18"/>
              </w:rPr>
              <w:t xml:space="preserve"> </w:t>
            </w:r>
            <w:r>
              <w:rPr>
                <w:color w:val="585858"/>
                <w:sz w:val="18"/>
              </w:rPr>
              <w:t>Subcontracting</w:t>
            </w:r>
            <w:r>
              <w:rPr>
                <w:color w:val="585858"/>
                <w:spacing w:val="1"/>
                <w:sz w:val="18"/>
              </w:rPr>
              <w:t xml:space="preserve"> </w:t>
            </w:r>
            <w:r>
              <w:rPr>
                <w:color w:val="585858"/>
                <w:sz w:val="18"/>
              </w:rPr>
              <w:t>(Yes/No</w:t>
            </w:r>
            <w:r>
              <w:rPr>
                <w:color w:val="585858"/>
                <w:spacing w:val="-7"/>
                <w:sz w:val="18"/>
              </w:rPr>
              <w:t xml:space="preserve"> </w:t>
            </w:r>
            <w:r>
              <w:rPr>
                <w:color w:val="585858"/>
                <w:sz w:val="18"/>
              </w:rPr>
              <w:t>and</w:t>
            </w:r>
            <w:r>
              <w:rPr>
                <w:color w:val="585858"/>
                <w:spacing w:val="-6"/>
                <w:sz w:val="18"/>
              </w:rPr>
              <w:t xml:space="preserve"> </w:t>
            </w:r>
            <w:r>
              <w:rPr>
                <w:color w:val="585858"/>
                <w:sz w:val="18"/>
              </w:rPr>
              <w:t>which)</w:t>
            </w:r>
          </w:p>
        </w:tc>
      </w:tr>
      <w:tr w:rsidR="002D2685" w14:paraId="474B0A04" w14:textId="77777777" w:rsidTr="000F761D">
        <w:trPr>
          <w:trHeight w:val="1131"/>
        </w:trPr>
        <w:tc>
          <w:tcPr>
            <w:tcW w:w="1421" w:type="dxa"/>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DB98F09" w14:textId="77777777" w:rsidR="002D2685" w:rsidRPr="002D2685" w:rsidRDefault="002D2685" w:rsidP="000F761D">
            <w:pPr>
              <w:rPr>
                <w:sz w:val="2"/>
                <w:szCs w:val="2"/>
                <w:lang w:val="en-US"/>
              </w:rPr>
            </w:pPr>
          </w:p>
        </w:tc>
        <w:tc>
          <w:tcPr>
            <w:tcW w:w="2893" w:type="dxa"/>
            <w:gridSpan w:val="3"/>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2B12BF5" w14:textId="77777777" w:rsidR="002D2685" w:rsidRPr="002D2685" w:rsidRDefault="002D2685" w:rsidP="000F761D">
            <w:pPr>
              <w:rPr>
                <w:sz w:val="2"/>
                <w:szCs w:val="2"/>
                <w:lang w:val="en-US"/>
              </w:rPr>
            </w:pPr>
          </w:p>
        </w:tc>
        <w:tc>
          <w:tcPr>
            <w:tcW w:w="4616" w:type="dxa"/>
            <w:gridSpan w:val="2"/>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1F007D4" w14:textId="77777777" w:rsidR="002D2685" w:rsidRPr="002D2685" w:rsidRDefault="002D2685" w:rsidP="000F761D">
            <w:pPr>
              <w:rPr>
                <w:sz w:val="2"/>
                <w:szCs w:val="2"/>
                <w:lang w:val="en-US"/>
              </w:rPr>
            </w:pPr>
          </w:p>
        </w:tc>
        <w:tc>
          <w:tcPr>
            <w:tcW w:w="1372"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50694834" w14:textId="77777777" w:rsidR="002D2685" w:rsidRDefault="002D2685" w:rsidP="000F761D">
            <w:pPr>
              <w:pStyle w:val="TableParagraph"/>
              <w:rPr>
                <w:rFonts w:ascii="Arial" w:hAnsi="Arial"/>
                <w:i/>
                <w:sz w:val="20"/>
              </w:rPr>
            </w:pPr>
          </w:p>
          <w:p w14:paraId="7203CADB" w14:textId="77777777" w:rsidR="002D2685" w:rsidRDefault="002D2685" w:rsidP="000F761D">
            <w:pPr>
              <w:pStyle w:val="TableParagraph"/>
              <w:spacing w:before="1"/>
              <w:rPr>
                <w:rFonts w:ascii="Arial" w:hAnsi="Arial"/>
                <w:i/>
                <w:sz w:val="20"/>
              </w:rPr>
            </w:pPr>
          </w:p>
          <w:p w14:paraId="168A16D7" w14:textId="77777777" w:rsidR="002D2685" w:rsidRDefault="002D2685" w:rsidP="000F761D">
            <w:pPr>
              <w:pStyle w:val="TableParagraph"/>
              <w:spacing w:before="1"/>
              <w:ind w:left="447"/>
            </w:pPr>
            <w:r>
              <w:rPr>
                <w:color w:val="585858"/>
                <w:sz w:val="18"/>
              </w:rPr>
              <w:t>Name</w:t>
            </w:r>
          </w:p>
        </w:tc>
        <w:tc>
          <w:tcPr>
            <w:tcW w:w="2193"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A9B0382" w14:textId="77777777" w:rsidR="002D2685" w:rsidRDefault="002D2685" w:rsidP="000F761D">
            <w:pPr>
              <w:pStyle w:val="TableParagraph"/>
              <w:spacing w:before="118"/>
              <w:ind w:left="263" w:right="226"/>
              <w:jc w:val="center"/>
            </w:pPr>
            <w:r>
              <w:rPr>
                <w:color w:val="585858"/>
                <w:sz w:val="18"/>
              </w:rPr>
              <w:t>Role</w:t>
            </w:r>
          </w:p>
          <w:p w14:paraId="37E25E0E" w14:textId="77777777" w:rsidR="002D2685" w:rsidRDefault="002D2685" w:rsidP="000F761D">
            <w:pPr>
              <w:pStyle w:val="TableParagraph"/>
              <w:spacing w:before="6"/>
              <w:rPr>
                <w:rFonts w:ascii="Arial" w:hAnsi="Arial"/>
                <w:i/>
                <w:sz w:val="23"/>
              </w:rPr>
            </w:pPr>
          </w:p>
          <w:p w14:paraId="023F1209" w14:textId="77777777" w:rsidR="002D2685" w:rsidRDefault="002D2685" w:rsidP="000F761D">
            <w:pPr>
              <w:pStyle w:val="TableParagraph"/>
              <w:ind w:left="263" w:right="227"/>
              <w:jc w:val="center"/>
            </w:pPr>
            <w:r>
              <w:rPr>
                <w:color w:val="585858"/>
                <w:sz w:val="18"/>
              </w:rPr>
              <w:t>(COO, BEN, AE, AP,</w:t>
            </w:r>
            <w:r>
              <w:rPr>
                <w:color w:val="585858"/>
                <w:spacing w:val="-48"/>
                <w:sz w:val="18"/>
              </w:rPr>
              <w:t xml:space="preserve"> </w:t>
            </w:r>
            <w:r>
              <w:rPr>
                <w:color w:val="585858"/>
                <w:sz w:val="18"/>
              </w:rPr>
              <w:t>OTHER)</w:t>
            </w:r>
          </w:p>
        </w:tc>
        <w:tc>
          <w:tcPr>
            <w:tcW w:w="1758" w:type="dxa"/>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8A399AB" w14:textId="77777777" w:rsidR="002D2685" w:rsidRDefault="002D2685" w:rsidP="000F761D">
            <w:pPr>
              <w:rPr>
                <w:sz w:val="2"/>
                <w:szCs w:val="2"/>
              </w:rPr>
            </w:pPr>
          </w:p>
        </w:tc>
      </w:tr>
    </w:tbl>
    <w:p w14:paraId="24CC2494"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46A41589" w14:textId="77777777" w:rsidR="002D2685" w:rsidRDefault="002D2685" w:rsidP="002D2685">
      <w:pPr>
        <w:pStyle w:val="Corpotesto"/>
        <w:spacing w:after="1"/>
        <w:rPr>
          <w:rFonts w:ascii="Arial" w:hAnsi="Arial"/>
          <w:i/>
          <w:sz w:val="26"/>
        </w:rPr>
      </w:pPr>
    </w:p>
    <w:tbl>
      <w:tblPr>
        <w:tblW w:w="14260" w:type="dxa"/>
        <w:tblInd w:w="146" w:type="dxa"/>
        <w:tblLayout w:type="fixed"/>
        <w:tblCellMar>
          <w:left w:w="10" w:type="dxa"/>
          <w:right w:w="10" w:type="dxa"/>
        </w:tblCellMar>
        <w:tblLook w:val="04A0" w:firstRow="1" w:lastRow="0" w:firstColumn="1" w:lastColumn="0" w:noHBand="0" w:noVBand="1"/>
      </w:tblPr>
      <w:tblGrid>
        <w:gridCol w:w="1421"/>
        <w:gridCol w:w="2895"/>
        <w:gridCol w:w="4618"/>
        <w:gridCol w:w="1373"/>
        <w:gridCol w:w="2194"/>
        <w:gridCol w:w="1759"/>
      </w:tblGrid>
      <w:tr w:rsidR="002D2685" w14:paraId="4703084C" w14:textId="77777777" w:rsidTr="000F761D">
        <w:trPr>
          <w:trHeight w:val="1388"/>
        </w:trPr>
        <w:tc>
          <w:tcPr>
            <w:tcW w:w="1421" w:type="dxa"/>
            <w:tcBorders>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1FDB0575" w14:textId="77777777" w:rsidR="002D2685" w:rsidRDefault="002D2685" w:rsidP="000F761D">
            <w:pPr>
              <w:pStyle w:val="TableParagraph"/>
              <w:rPr>
                <w:rFonts w:ascii="Arial" w:hAnsi="Arial"/>
                <w:i/>
              </w:rPr>
            </w:pPr>
          </w:p>
          <w:p w14:paraId="306D276E" w14:textId="77777777" w:rsidR="002D2685" w:rsidRDefault="002D2685" w:rsidP="000F761D">
            <w:pPr>
              <w:pStyle w:val="TableParagraph"/>
              <w:spacing w:before="4"/>
              <w:rPr>
                <w:rFonts w:ascii="Arial" w:hAnsi="Arial"/>
                <w:i/>
                <w:sz w:val="28"/>
              </w:rPr>
            </w:pPr>
          </w:p>
          <w:p w14:paraId="668E7D34" w14:textId="77777777" w:rsidR="002D2685" w:rsidRDefault="002D2685" w:rsidP="000F761D">
            <w:pPr>
              <w:pStyle w:val="TableParagraph"/>
              <w:spacing w:before="1"/>
              <w:ind w:left="430" w:right="407"/>
              <w:jc w:val="center"/>
            </w:pPr>
            <w:r>
              <w:rPr>
                <w:color w:val="585858"/>
                <w:sz w:val="20"/>
              </w:rPr>
              <w:t>T 6.1</w:t>
            </w:r>
          </w:p>
        </w:tc>
        <w:tc>
          <w:tcPr>
            <w:tcW w:w="2895"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366105B" w14:textId="77777777" w:rsidR="002D2685" w:rsidRDefault="002D2685" w:rsidP="000F761D">
            <w:pPr>
              <w:pStyle w:val="TableParagraph"/>
              <w:rPr>
                <w:rFonts w:ascii="Arial" w:hAnsi="Arial"/>
                <w:i/>
              </w:rPr>
            </w:pPr>
          </w:p>
          <w:p w14:paraId="7D8E2C13" w14:textId="77777777" w:rsidR="002D2685" w:rsidRDefault="002D2685" w:rsidP="000F761D">
            <w:pPr>
              <w:pStyle w:val="TableParagraph"/>
              <w:spacing w:before="4"/>
              <w:rPr>
                <w:rFonts w:ascii="Arial" w:hAnsi="Arial"/>
                <w:i/>
                <w:sz w:val="28"/>
              </w:rPr>
            </w:pPr>
          </w:p>
          <w:p w14:paraId="523DDDDF" w14:textId="77777777" w:rsidR="002D2685" w:rsidRDefault="002D2685" w:rsidP="000F761D">
            <w:pPr>
              <w:pStyle w:val="TableParagraph"/>
              <w:spacing w:before="1"/>
              <w:ind w:left="424" w:right="403"/>
              <w:jc w:val="center"/>
            </w:pPr>
            <w:r>
              <w:rPr>
                <w:color w:val="585858"/>
                <w:sz w:val="20"/>
              </w:rPr>
              <w:t>EXHIBITION</w:t>
            </w:r>
            <w:r>
              <w:rPr>
                <w:color w:val="585858"/>
                <w:spacing w:val="-4"/>
                <w:sz w:val="20"/>
              </w:rPr>
              <w:t xml:space="preserve"> </w:t>
            </w:r>
            <w:r>
              <w:rPr>
                <w:color w:val="585858"/>
                <w:sz w:val="20"/>
              </w:rPr>
              <w:t>STANDS</w:t>
            </w:r>
          </w:p>
        </w:tc>
        <w:tc>
          <w:tcPr>
            <w:tcW w:w="4618"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A758F5A" w14:textId="77777777" w:rsidR="002D2685" w:rsidRDefault="002D2685" w:rsidP="002D2685">
            <w:pPr>
              <w:pStyle w:val="TableParagraph"/>
              <w:spacing w:before="119"/>
              <w:ind w:left="69" w:right="177"/>
              <w:jc w:val="both"/>
            </w:pPr>
            <w:r>
              <w:rPr>
                <w:color w:val="585858"/>
                <w:sz w:val="20"/>
              </w:rPr>
              <w:t>Participation in two popular Food &amp; Beverage</w:t>
            </w:r>
            <w:r>
              <w:rPr>
                <w:color w:val="585858"/>
                <w:spacing w:val="1"/>
                <w:sz w:val="20"/>
              </w:rPr>
              <w:t xml:space="preserve"> </w:t>
            </w:r>
            <w:r>
              <w:rPr>
                <w:color w:val="585858"/>
                <w:sz w:val="20"/>
              </w:rPr>
              <w:t>trade fairs is expected each year: IFE - The</w:t>
            </w:r>
            <w:r>
              <w:rPr>
                <w:color w:val="585858"/>
                <w:spacing w:val="1"/>
                <w:sz w:val="20"/>
              </w:rPr>
              <w:t xml:space="preserve"> </w:t>
            </w:r>
            <w:r>
              <w:rPr>
                <w:color w:val="585858"/>
                <w:sz w:val="20"/>
              </w:rPr>
              <w:t>International Food &amp; Drink Event (London -</w:t>
            </w:r>
            <w:r>
              <w:rPr>
                <w:color w:val="585858"/>
                <w:spacing w:val="1"/>
                <w:sz w:val="20"/>
              </w:rPr>
              <w:t xml:space="preserve"> </w:t>
            </w:r>
            <w:r>
              <w:rPr>
                <w:color w:val="585858"/>
                <w:sz w:val="20"/>
              </w:rPr>
              <w:t>March)</w:t>
            </w:r>
            <w:r>
              <w:rPr>
                <w:color w:val="585858"/>
                <w:spacing w:val="-3"/>
                <w:sz w:val="20"/>
              </w:rPr>
              <w:t xml:space="preserve"> </w:t>
            </w:r>
            <w:r>
              <w:rPr>
                <w:color w:val="585858"/>
                <w:sz w:val="20"/>
              </w:rPr>
              <w:t>and</w:t>
            </w:r>
            <w:r>
              <w:rPr>
                <w:color w:val="585858"/>
                <w:spacing w:val="-2"/>
                <w:sz w:val="20"/>
              </w:rPr>
              <w:t xml:space="preserve"> </w:t>
            </w:r>
            <w:r>
              <w:rPr>
                <w:color w:val="585858"/>
                <w:sz w:val="20"/>
              </w:rPr>
              <w:t>Specialty</w:t>
            </w:r>
            <w:r>
              <w:rPr>
                <w:color w:val="585858"/>
                <w:spacing w:val="-3"/>
                <w:sz w:val="20"/>
              </w:rPr>
              <w:t xml:space="preserve"> </w:t>
            </w:r>
            <w:r>
              <w:rPr>
                <w:color w:val="585858"/>
                <w:sz w:val="20"/>
              </w:rPr>
              <w:t>&amp;</w:t>
            </w:r>
            <w:r>
              <w:rPr>
                <w:color w:val="585858"/>
                <w:spacing w:val="-3"/>
                <w:sz w:val="20"/>
              </w:rPr>
              <w:t xml:space="preserve"> </w:t>
            </w:r>
            <w:r>
              <w:rPr>
                <w:color w:val="585858"/>
                <w:sz w:val="20"/>
              </w:rPr>
              <w:t>Fine</w:t>
            </w:r>
            <w:r>
              <w:rPr>
                <w:color w:val="585858"/>
                <w:spacing w:val="-2"/>
                <w:sz w:val="20"/>
              </w:rPr>
              <w:t xml:space="preserve"> </w:t>
            </w:r>
            <w:r>
              <w:rPr>
                <w:color w:val="585858"/>
                <w:sz w:val="20"/>
              </w:rPr>
              <w:t>Food</w:t>
            </w:r>
            <w:r>
              <w:rPr>
                <w:color w:val="585858"/>
                <w:spacing w:val="-1"/>
                <w:sz w:val="20"/>
              </w:rPr>
              <w:t xml:space="preserve"> </w:t>
            </w:r>
            <w:r>
              <w:rPr>
                <w:color w:val="585858"/>
                <w:sz w:val="20"/>
              </w:rPr>
              <w:t>Fair</w:t>
            </w:r>
            <w:r>
              <w:rPr>
                <w:color w:val="585858"/>
                <w:spacing w:val="-1"/>
                <w:sz w:val="20"/>
              </w:rPr>
              <w:t xml:space="preserve"> </w:t>
            </w:r>
            <w:r>
              <w:rPr>
                <w:color w:val="585858"/>
                <w:sz w:val="20"/>
              </w:rPr>
              <w:t>(London</w:t>
            </w:r>
            <w:r>
              <w:rPr>
                <w:color w:val="585858"/>
                <w:spacing w:val="1"/>
                <w:sz w:val="20"/>
              </w:rPr>
              <w:t xml:space="preserve"> </w:t>
            </w:r>
            <w:r>
              <w:rPr>
                <w:color w:val="585858"/>
                <w:sz w:val="20"/>
              </w:rPr>
              <w:t>-</w:t>
            </w:r>
            <w:r>
              <w:rPr>
                <w:color w:val="585858"/>
                <w:spacing w:val="-53"/>
                <w:sz w:val="20"/>
              </w:rPr>
              <w:t xml:space="preserve"> </w:t>
            </w:r>
            <w:r>
              <w:rPr>
                <w:color w:val="585858"/>
                <w:sz w:val="20"/>
              </w:rPr>
              <w:t>September)</w:t>
            </w:r>
          </w:p>
        </w:tc>
        <w:tc>
          <w:tcPr>
            <w:tcW w:w="1373" w:type="dxa"/>
            <w:tcBorders>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B093347" w14:textId="77777777" w:rsidR="002D2685" w:rsidRDefault="002D2685" w:rsidP="000F761D">
            <w:pPr>
              <w:pStyle w:val="TableParagraph"/>
              <w:rPr>
                <w:rFonts w:ascii="Arial" w:hAnsi="Arial"/>
                <w:i/>
              </w:rPr>
            </w:pPr>
          </w:p>
          <w:p w14:paraId="2B0124DA" w14:textId="77777777" w:rsidR="002D2685" w:rsidRDefault="002D2685" w:rsidP="000F761D">
            <w:pPr>
              <w:pStyle w:val="TableParagraph"/>
              <w:spacing w:before="4"/>
              <w:rPr>
                <w:rFonts w:ascii="Arial" w:hAnsi="Arial"/>
                <w:i/>
                <w:sz w:val="28"/>
              </w:rPr>
            </w:pPr>
          </w:p>
          <w:p w14:paraId="65EF94FC" w14:textId="77777777" w:rsidR="002D2685" w:rsidRDefault="002D2685" w:rsidP="000F761D">
            <w:pPr>
              <w:pStyle w:val="TableParagraph"/>
              <w:spacing w:before="1"/>
              <w:ind w:left="384" w:right="362"/>
              <w:jc w:val="center"/>
            </w:pPr>
            <w:r>
              <w:rPr>
                <w:color w:val="585858"/>
                <w:sz w:val="20"/>
              </w:rPr>
              <w:t>OPAS</w:t>
            </w:r>
          </w:p>
        </w:tc>
        <w:tc>
          <w:tcPr>
            <w:tcW w:w="2194"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33386ED" w14:textId="77777777" w:rsidR="002D2685" w:rsidRDefault="002D2685" w:rsidP="000F761D">
            <w:pPr>
              <w:pStyle w:val="TableParagraph"/>
              <w:rPr>
                <w:rFonts w:ascii="Arial" w:hAnsi="Arial"/>
                <w:i/>
              </w:rPr>
            </w:pPr>
          </w:p>
          <w:p w14:paraId="5ACC03D8" w14:textId="77777777" w:rsidR="002D2685" w:rsidRDefault="002D2685" w:rsidP="000F761D">
            <w:pPr>
              <w:pStyle w:val="TableParagraph"/>
              <w:spacing w:before="4"/>
              <w:rPr>
                <w:rFonts w:ascii="Arial" w:hAnsi="Arial"/>
                <w:i/>
                <w:sz w:val="28"/>
              </w:rPr>
            </w:pPr>
          </w:p>
          <w:p w14:paraId="5FBC55D3" w14:textId="77777777" w:rsidR="002D2685" w:rsidRDefault="002D2685" w:rsidP="000F761D">
            <w:pPr>
              <w:pStyle w:val="TableParagraph"/>
              <w:spacing w:before="1"/>
              <w:ind w:left="867" w:right="844"/>
              <w:jc w:val="center"/>
            </w:pPr>
            <w:r>
              <w:rPr>
                <w:color w:val="585858"/>
                <w:sz w:val="20"/>
              </w:rPr>
              <w:t>BEN</w:t>
            </w:r>
          </w:p>
        </w:tc>
        <w:tc>
          <w:tcPr>
            <w:tcW w:w="1759"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735701E" w14:textId="77777777" w:rsidR="002D2685" w:rsidRDefault="002D2685" w:rsidP="000F761D">
            <w:pPr>
              <w:pStyle w:val="TableParagraph"/>
              <w:rPr>
                <w:rFonts w:ascii="Arial" w:hAnsi="Arial"/>
                <w:i/>
              </w:rPr>
            </w:pPr>
          </w:p>
          <w:p w14:paraId="381B2164" w14:textId="77777777" w:rsidR="002D2685" w:rsidRDefault="002D2685" w:rsidP="000F761D">
            <w:pPr>
              <w:pStyle w:val="TableParagraph"/>
              <w:spacing w:before="4"/>
              <w:rPr>
                <w:rFonts w:ascii="Arial" w:hAnsi="Arial"/>
                <w:i/>
                <w:sz w:val="18"/>
              </w:rPr>
            </w:pPr>
          </w:p>
          <w:p w14:paraId="03DCC1CA" w14:textId="77777777" w:rsidR="002D2685" w:rsidRDefault="002D2685" w:rsidP="000F761D">
            <w:pPr>
              <w:pStyle w:val="TableParagraph"/>
              <w:ind w:left="597" w:hanging="303"/>
            </w:pPr>
            <w:r>
              <w:rPr>
                <w:color w:val="585858"/>
                <w:w w:val="95"/>
                <w:sz w:val="20"/>
              </w:rPr>
              <w:t>EXECUTING</w:t>
            </w:r>
            <w:r>
              <w:rPr>
                <w:color w:val="585858"/>
                <w:spacing w:val="1"/>
                <w:w w:val="95"/>
                <w:sz w:val="20"/>
              </w:rPr>
              <w:t xml:space="preserve"> </w:t>
            </w:r>
            <w:r>
              <w:rPr>
                <w:color w:val="585858"/>
                <w:sz w:val="20"/>
              </w:rPr>
              <w:t>BODY</w:t>
            </w:r>
          </w:p>
        </w:tc>
      </w:tr>
      <w:tr w:rsidR="002D2685" w14:paraId="10AA5A26" w14:textId="77777777" w:rsidTr="000F761D">
        <w:trPr>
          <w:trHeight w:val="4382"/>
        </w:trPr>
        <w:tc>
          <w:tcPr>
            <w:tcW w:w="1421"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A622200" w14:textId="77777777" w:rsidR="002D2685" w:rsidRDefault="002D2685" w:rsidP="000F761D">
            <w:pPr>
              <w:pStyle w:val="TableParagraph"/>
              <w:rPr>
                <w:rFonts w:ascii="Arial" w:hAnsi="Arial"/>
                <w:i/>
              </w:rPr>
            </w:pPr>
          </w:p>
          <w:p w14:paraId="01BF4467" w14:textId="77777777" w:rsidR="002D2685" w:rsidRDefault="002D2685" w:rsidP="000F761D">
            <w:pPr>
              <w:pStyle w:val="TableParagraph"/>
              <w:rPr>
                <w:rFonts w:ascii="Arial" w:hAnsi="Arial"/>
                <w:i/>
              </w:rPr>
            </w:pPr>
          </w:p>
          <w:p w14:paraId="21AFD433" w14:textId="77777777" w:rsidR="002D2685" w:rsidRDefault="002D2685" w:rsidP="000F761D">
            <w:pPr>
              <w:pStyle w:val="TableParagraph"/>
              <w:rPr>
                <w:rFonts w:ascii="Arial" w:hAnsi="Arial"/>
                <w:i/>
              </w:rPr>
            </w:pPr>
          </w:p>
          <w:p w14:paraId="716C6585" w14:textId="77777777" w:rsidR="002D2685" w:rsidRDefault="002D2685" w:rsidP="000F761D">
            <w:pPr>
              <w:pStyle w:val="TableParagraph"/>
              <w:rPr>
                <w:rFonts w:ascii="Arial" w:hAnsi="Arial"/>
                <w:i/>
              </w:rPr>
            </w:pPr>
          </w:p>
          <w:p w14:paraId="667F8A9D" w14:textId="77777777" w:rsidR="002D2685" w:rsidRDefault="002D2685" w:rsidP="000F761D">
            <w:pPr>
              <w:pStyle w:val="TableParagraph"/>
              <w:rPr>
                <w:rFonts w:ascii="Arial" w:hAnsi="Arial"/>
                <w:i/>
              </w:rPr>
            </w:pPr>
          </w:p>
          <w:p w14:paraId="45F58712" w14:textId="77777777" w:rsidR="002D2685" w:rsidRDefault="002D2685" w:rsidP="000F761D">
            <w:pPr>
              <w:pStyle w:val="TableParagraph"/>
              <w:rPr>
                <w:rFonts w:ascii="Arial" w:hAnsi="Arial"/>
                <w:i/>
              </w:rPr>
            </w:pPr>
          </w:p>
          <w:p w14:paraId="774B95CD" w14:textId="77777777" w:rsidR="002D2685" w:rsidRDefault="002D2685" w:rsidP="000F761D">
            <w:pPr>
              <w:pStyle w:val="TableParagraph"/>
              <w:rPr>
                <w:rFonts w:ascii="Arial" w:hAnsi="Arial"/>
                <w:i/>
              </w:rPr>
            </w:pPr>
          </w:p>
          <w:p w14:paraId="29BED8A1" w14:textId="77777777" w:rsidR="002D2685" w:rsidRDefault="002D2685" w:rsidP="000F761D">
            <w:pPr>
              <w:pStyle w:val="TableParagraph"/>
              <w:spacing w:before="5"/>
              <w:rPr>
                <w:rFonts w:ascii="Arial" w:hAnsi="Arial"/>
                <w:i/>
                <w:sz w:val="26"/>
              </w:rPr>
            </w:pPr>
          </w:p>
          <w:p w14:paraId="19895568" w14:textId="77777777" w:rsidR="002D2685" w:rsidRDefault="002D2685" w:rsidP="000F761D">
            <w:pPr>
              <w:pStyle w:val="TableParagraph"/>
              <w:ind w:left="433" w:right="407"/>
              <w:jc w:val="center"/>
            </w:pPr>
            <w:r>
              <w:rPr>
                <w:color w:val="585858"/>
                <w:sz w:val="20"/>
              </w:rPr>
              <w:t>T</w:t>
            </w:r>
            <w:r>
              <w:rPr>
                <w:color w:val="585858"/>
                <w:spacing w:val="54"/>
                <w:sz w:val="20"/>
              </w:rPr>
              <w:t xml:space="preserve"> </w:t>
            </w:r>
            <w:r>
              <w:rPr>
                <w:color w:val="585858"/>
                <w:sz w:val="20"/>
              </w:rPr>
              <w:t>6.2</w:t>
            </w:r>
          </w:p>
        </w:tc>
        <w:tc>
          <w:tcPr>
            <w:tcW w:w="2895"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49E441B" w14:textId="77777777" w:rsidR="002D2685" w:rsidRDefault="002D2685" w:rsidP="000F761D">
            <w:pPr>
              <w:pStyle w:val="TableParagraph"/>
              <w:rPr>
                <w:rFonts w:ascii="Arial" w:hAnsi="Arial"/>
                <w:i/>
              </w:rPr>
            </w:pPr>
          </w:p>
          <w:p w14:paraId="06A7AB09" w14:textId="77777777" w:rsidR="002D2685" w:rsidRDefault="002D2685" w:rsidP="000F761D">
            <w:pPr>
              <w:pStyle w:val="TableParagraph"/>
              <w:rPr>
                <w:rFonts w:ascii="Arial" w:hAnsi="Arial"/>
                <w:i/>
              </w:rPr>
            </w:pPr>
          </w:p>
          <w:p w14:paraId="695928F9" w14:textId="77777777" w:rsidR="002D2685" w:rsidRDefault="002D2685" w:rsidP="000F761D">
            <w:pPr>
              <w:pStyle w:val="TableParagraph"/>
              <w:rPr>
                <w:rFonts w:ascii="Arial" w:hAnsi="Arial"/>
                <w:i/>
              </w:rPr>
            </w:pPr>
          </w:p>
          <w:p w14:paraId="1C85B4D9" w14:textId="77777777" w:rsidR="002D2685" w:rsidRDefault="002D2685" w:rsidP="000F761D">
            <w:pPr>
              <w:pStyle w:val="TableParagraph"/>
              <w:rPr>
                <w:rFonts w:ascii="Arial" w:hAnsi="Arial"/>
                <w:i/>
              </w:rPr>
            </w:pPr>
          </w:p>
          <w:p w14:paraId="50779AE2" w14:textId="77777777" w:rsidR="002D2685" w:rsidRDefault="002D2685" w:rsidP="000F761D">
            <w:pPr>
              <w:pStyle w:val="TableParagraph"/>
              <w:rPr>
                <w:rFonts w:ascii="Arial" w:hAnsi="Arial"/>
                <w:i/>
              </w:rPr>
            </w:pPr>
          </w:p>
          <w:p w14:paraId="177DB6D5" w14:textId="77777777" w:rsidR="002D2685" w:rsidRDefault="002D2685" w:rsidP="000F761D">
            <w:pPr>
              <w:pStyle w:val="TableParagraph"/>
              <w:rPr>
                <w:rFonts w:ascii="Arial" w:hAnsi="Arial"/>
                <w:i/>
              </w:rPr>
            </w:pPr>
          </w:p>
          <w:p w14:paraId="4CDBBDFA" w14:textId="77777777" w:rsidR="002D2685" w:rsidRDefault="002D2685" w:rsidP="000F761D">
            <w:pPr>
              <w:pStyle w:val="TableParagraph"/>
              <w:rPr>
                <w:rFonts w:ascii="Arial" w:hAnsi="Arial"/>
                <w:i/>
              </w:rPr>
            </w:pPr>
          </w:p>
          <w:p w14:paraId="25140D4B" w14:textId="77777777" w:rsidR="002D2685" w:rsidRDefault="002D2685" w:rsidP="000F761D">
            <w:pPr>
              <w:pStyle w:val="TableParagraph"/>
              <w:spacing w:before="5"/>
              <w:rPr>
                <w:rFonts w:ascii="Arial" w:hAnsi="Arial"/>
                <w:i/>
                <w:sz w:val="26"/>
              </w:rPr>
            </w:pPr>
          </w:p>
          <w:p w14:paraId="0D4EB830" w14:textId="77777777" w:rsidR="002D2685" w:rsidRDefault="002D2685" w:rsidP="000F761D">
            <w:pPr>
              <w:pStyle w:val="TableParagraph"/>
              <w:ind w:left="424" w:right="400"/>
              <w:jc w:val="center"/>
            </w:pPr>
            <w:r>
              <w:rPr>
                <w:color w:val="585858"/>
                <w:sz w:val="20"/>
              </w:rPr>
              <w:t>OTHER</w:t>
            </w:r>
            <w:r>
              <w:rPr>
                <w:color w:val="585858"/>
                <w:spacing w:val="-3"/>
                <w:sz w:val="20"/>
              </w:rPr>
              <w:t xml:space="preserve"> </w:t>
            </w:r>
            <w:r>
              <w:rPr>
                <w:color w:val="585858"/>
                <w:sz w:val="20"/>
              </w:rPr>
              <w:t>EVENTS</w:t>
            </w:r>
          </w:p>
        </w:tc>
        <w:tc>
          <w:tcPr>
            <w:tcW w:w="4618"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1FFCB6EC" w14:textId="77777777" w:rsidR="002D2685" w:rsidRDefault="002D2685" w:rsidP="002D2685">
            <w:pPr>
              <w:pStyle w:val="TableParagraph"/>
              <w:spacing w:before="121"/>
              <w:ind w:left="69" w:right="54"/>
              <w:jc w:val="both"/>
            </w:pPr>
            <w:r>
              <w:rPr>
                <w:color w:val="585858"/>
                <w:sz w:val="20"/>
              </w:rPr>
              <w:t>Each year, the campaign will be presented to the</w:t>
            </w:r>
            <w:r>
              <w:rPr>
                <w:color w:val="585858"/>
                <w:spacing w:val="1"/>
                <w:sz w:val="20"/>
              </w:rPr>
              <w:t xml:space="preserve"> </w:t>
            </w:r>
            <w:r>
              <w:rPr>
                <w:color w:val="585858"/>
                <w:sz w:val="20"/>
              </w:rPr>
              <w:t>English public during 3 matches of the United</w:t>
            </w:r>
            <w:r>
              <w:rPr>
                <w:color w:val="585858"/>
                <w:spacing w:val="1"/>
                <w:sz w:val="20"/>
              </w:rPr>
              <w:t xml:space="preserve"> </w:t>
            </w:r>
            <w:r>
              <w:rPr>
                <w:color w:val="585858"/>
                <w:sz w:val="20"/>
              </w:rPr>
              <w:t>Rugby Championship, the transnational rugby</w:t>
            </w:r>
            <w:r>
              <w:rPr>
                <w:color w:val="585858"/>
                <w:spacing w:val="1"/>
                <w:sz w:val="20"/>
              </w:rPr>
              <w:t xml:space="preserve"> </w:t>
            </w:r>
            <w:r>
              <w:rPr>
                <w:color w:val="585858"/>
                <w:sz w:val="20"/>
              </w:rPr>
              <w:t>union competition for clubs from the Welsh, Irish,</w:t>
            </w:r>
            <w:r>
              <w:rPr>
                <w:color w:val="585858"/>
                <w:spacing w:val="1"/>
                <w:sz w:val="20"/>
              </w:rPr>
              <w:t xml:space="preserve"> </w:t>
            </w:r>
            <w:r>
              <w:rPr>
                <w:color w:val="585858"/>
                <w:sz w:val="20"/>
              </w:rPr>
              <w:t>Italian, Scottish and South African associations.</w:t>
            </w:r>
            <w:r>
              <w:rPr>
                <w:color w:val="585858"/>
                <w:spacing w:val="1"/>
                <w:sz w:val="20"/>
              </w:rPr>
              <w:t xml:space="preserve"> </w:t>
            </w:r>
            <w:r>
              <w:rPr>
                <w:color w:val="585858"/>
                <w:sz w:val="20"/>
              </w:rPr>
              <w:t>Thanks to partnerships with Rugby clubs,</w:t>
            </w:r>
            <w:r>
              <w:rPr>
                <w:color w:val="585858"/>
                <w:spacing w:val="1"/>
                <w:sz w:val="20"/>
              </w:rPr>
              <w:t xml:space="preserve"> </w:t>
            </w:r>
            <w:r>
              <w:rPr>
                <w:color w:val="585858"/>
                <w:sz w:val="20"/>
              </w:rPr>
              <w:t>promotional</w:t>
            </w:r>
            <w:r>
              <w:rPr>
                <w:color w:val="585858"/>
                <w:spacing w:val="4"/>
                <w:sz w:val="20"/>
              </w:rPr>
              <w:t xml:space="preserve"> </w:t>
            </w:r>
            <w:r>
              <w:rPr>
                <w:color w:val="585858"/>
                <w:sz w:val="20"/>
              </w:rPr>
              <w:t>and</w:t>
            </w:r>
            <w:r>
              <w:rPr>
                <w:color w:val="585858"/>
                <w:spacing w:val="3"/>
                <w:sz w:val="20"/>
              </w:rPr>
              <w:t xml:space="preserve"> </w:t>
            </w:r>
            <w:r>
              <w:rPr>
                <w:color w:val="585858"/>
                <w:sz w:val="20"/>
              </w:rPr>
              <w:t>tasting</w:t>
            </w:r>
            <w:r>
              <w:rPr>
                <w:color w:val="585858"/>
                <w:spacing w:val="5"/>
                <w:sz w:val="20"/>
              </w:rPr>
              <w:t xml:space="preserve"> </w:t>
            </w:r>
            <w:r>
              <w:rPr>
                <w:color w:val="585858"/>
                <w:sz w:val="20"/>
              </w:rPr>
              <w:t>events</w:t>
            </w:r>
            <w:r>
              <w:rPr>
                <w:color w:val="585858"/>
                <w:spacing w:val="6"/>
                <w:sz w:val="20"/>
              </w:rPr>
              <w:t xml:space="preserve"> </w:t>
            </w:r>
            <w:r>
              <w:rPr>
                <w:color w:val="585858"/>
                <w:sz w:val="20"/>
              </w:rPr>
              <w:t>will</w:t>
            </w:r>
            <w:r>
              <w:rPr>
                <w:color w:val="585858"/>
                <w:spacing w:val="5"/>
                <w:sz w:val="20"/>
              </w:rPr>
              <w:t xml:space="preserve"> </w:t>
            </w:r>
            <w:r>
              <w:rPr>
                <w:color w:val="585858"/>
                <w:sz w:val="20"/>
              </w:rPr>
              <w:t>be</w:t>
            </w:r>
            <w:r>
              <w:rPr>
                <w:color w:val="585858"/>
                <w:spacing w:val="5"/>
                <w:sz w:val="20"/>
              </w:rPr>
              <w:t xml:space="preserve"> </w:t>
            </w:r>
            <w:r>
              <w:rPr>
                <w:color w:val="585858"/>
                <w:sz w:val="20"/>
              </w:rPr>
              <w:t>organized</w:t>
            </w:r>
            <w:r>
              <w:rPr>
                <w:color w:val="585858"/>
                <w:spacing w:val="1"/>
                <w:sz w:val="20"/>
              </w:rPr>
              <w:t xml:space="preserve"> </w:t>
            </w:r>
            <w:r>
              <w:rPr>
                <w:color w:val="585858"/>
                <w:sz w:val="20"/>
              </w:rPr>
              <w:t>at the stadiums, in the areas dedicated to the</w:t>
            </w:r>
            <w:r>
              <w:rPr>
                <w:color w:val="585858"/>
                <w:spacing w:val="1"/>
                <w:sz w:val="20"/>
              </w:rPr>
              <w:t xml:space="preserve"> </w:t>
            </w:r>
            <w:r>
              <w:rPr>
                <w:color w:val="585858"/>
                <w:sz w:val="20"/>
              </w:rPr>
              <w:t>press, influencers, players (VIP/Hospitality area)</w:t>
            </w:r>
            <w:r>
              <w:rPr>
                <w:color w:val="585858"/>
                <w:spacing w:val="1"/>
                <w:sz w:val="20"/>
              </w:rPr>
              <w:t xml:space="preserve"> </w:t>
            </w:r>
            <w:r>
              <w:rPr>
                <w:color w:val="585858"/>
                <w:sz w:val="20"/>
              </w:rPr>
              <w:t>and</w:t>
            </w:r>
            <w:r>
              <w:rPr>
                <w:color w:val="585858"/>
                <w:spacing w:val="-2"/>
                <w:sz w:val="20"/>
              </w:rPr>
              <w:t xml:space="preserve"> </w:t>
            </w:r>
            <w:r>
              <w:rPr>
                <w:color w:val="585858"/>
                <w:sz w:val="20"/>
              </w:rPr>
              <w:t>in</w:t>
            </w:r>
            <w:r>
              <w:rPr>
                <w:color w:val="585858"/>
                <w:spacing w:val="-3"/>
                <w:sz w:val="20"/>
              </w:rPr>
              <w:t xml:space="preserve"> </w:t>
            </w:r>
            <w:r>
              <w:rPr>
                <w:color w:val="585858"/>
                <w:sz w:val="20"/>
              </w:rPr>
              <w:t>the</w:t>
            </w:r>
            <w:r>
              <w:rPr>
                <w:color w:val="585858"/>
                <w:spacing w:val="-3"/>
                <w:sz w:val="20"/>
              </w:rPr>
              <w:t xml:space="preserve"> </w:t>
            </w:r>
            <w:r>
              <w:rPr>
                <w:color w:val="585858"/>
                <w:sz w:val="20"/>
              </w:rPr>
              <w:t>refreshment</w:t>
            </w:r>
            <w:r>
              <w:rPr>
                <w:color w:val="585858"/>
                <w:spacing w:val="-3"/>
                <w:sz w:val="20"/>
              </w:rPr>
              <w:t xml:space="preserve"> </w:t>
            </w:r>
            <w:r>
              <w:rPr>
                <w:color w:val="585858"/>
                <w:sz w:val="20"/>
              </w:rPr>
              <w:t>area</w:t>
            </w:r>
            <w:r>
              <w:rPr>
                <w:color w:val="585858"/>
                <w:spacing w:val="-3"/>
                <w:sz w:val="20"/>
              </w:rPr>
              <w:t xml:space="preserve"> </w:t>
            </w:r>
            <w:r>
              <w:rPr>
                <w:color w:val="585858"/>
                <w:sz w:val="20"/>
              </w:rPr>
              <w:t>(pub/bar)</w:t>
            </w:r>
            <w:r>
              <w:rPr>
                <w:color w:val="585858"/>
                <w:spacing w:val="-3"/>
                <w:sz w:val="20"/>
              </w:rPr>
              <w:t xml:space="preserve"> </w:t>
            </w:r>
            <w:r>
              <w:rPr>
                <w:color w:val="585858"/>
                <w:sz w:val="20"/>
              </w:rPr>
              <w:t>dedicated</w:t>
            </w:r>
            <w:r>
              <w:rPr>
                <w:color w:val="585858"/>
                <w:spacing w:val="-1"/>
                <w:sz w:val="20"/>
              </w:rPr>
              <w:t xml:space="preserve"> </w:t>
            </w:r>
            <w:r>
              <w:rPr>
                <w:color w:val="585858"/>
                <w:sz w:val="20"/>
              </w:rPr>
              <w:t>to</w:t>
            </w:r>
            <w:r>
              <w:rPr>
                <w:color w:val="585858"/>
                <w:spacing w:val="-53"/>
                <w:sz w:val="20"/>
              </w:rPr>
              <w:t xml:space="preserve"> </w:t>
            </w:r>
            <w:r>
              <w:rPr>
                <w:color w:val="585858"/>
                <w:sz w:val="20"/>
              </w:rPr>
              <w:t>spectators. The activity will include the tasting of</w:t>
            </w:r>
            <w:r>
              <w:rPr>
                <w:color w:val="585858"/>
                <w:spacing w:val="1"/>
                <w:sz w:val="20"/>
              </w:rPr>
              <w:t xml:space="preserve"> </w:t>
            </w:r>
            <w:r>
              <w:rPr>
                <w:color w:val="585858"/>
                <w:sz w:val="20"/>
              </w:rPr>
              <w:t>the products being promoted, during the convivial</w:t>
            </w:r>
            <w:r>
              <w:rPr>
                <w:color w:val="585858"/>
                <w:spacing w:val="1"/>
                <w:sz w:val="20"/>
              </w:rPr>
              <w:t xml:space="preserve"> </w:t>
            </w:r>
            <w:r>
              <w:rPr>
                <w:color w:val="585858"/>
                <w:sz w:val="20"/>
              </w:rPr>
              <w:t>moment of the "third half" thanks to the</w:t>
            </w:r>
            <w:r>
              <w:rPr>
                <w:color w:val="585858"/>
                <w:spacing w:val="1"/>
                <w:sz w:val="20"/>
              </w:rPr>
              <w:t xml:space="preserve"> </w:t>
            </w:r>
            <w:r>
              <w:rPr>
                <w:color w:val="585858"/>
                <w:sz w:val="20"/>
              </w:rPr>
              <w:t>collaboration of the pubs present inside the</w:t>
            </w:r>
            <w:r>
              <w:rPr>
                <w:color w:val="585858"/>
                <w:spacing w:val="1"/>
                <w:sz w:val="20"/>
              </w:rPr>
              <w:t xml:space="preserve"> </w:t>
            </w:r>
            <w:r>
              <w:rPr>
                <w:color w:val="585858"/>
                <w:sz w:val="20"/>
              </w:rPr>
              <w:t>stadiums. The events will be given resonance</w:t>
            </w:r>
            <w:r>
              <w:rPr>
                <w:color w:val="585858"/>
                <w:spacing w:val="1"/>
                <w:sz w:val="20"/>
              </w:rPr>
              <w:t xml:space="preserve"> </w:t>
            </w:r>
            <w:r>
              <w:rPr>
                <w:color w:val="585858"/>
                <w:sz w:val="20"/>
              </w:rPr>
              <w:t>through the publication of press releases and the</w:t>
            </w:r>
            <w:r>
              <w:rPr>
                <w:color w:val="585858"/>
                <w:spacing w:val="1"/>
                <w:sz w:val="20"/>
              </w:rPr>
              <w:t xml:space="preserve"> </w:t>
            </w:r>
            <w:r>
              <w:rPr>
                <w:color w:val="585858"/>
                <w:sz w:val="20"/>
              </w:rPr>
              <w:t>creation of photos, interviews and videos that will</w:t>
            </w:r>
            <w:r>
              <w:rPr>
                <w:color w:val="585858"/>
                <w:spacing w:val="1"/>
                <w:sz w:val="20"/>
              </w:rPr>
              <w:t xml:space="preserve"> </w:t>
            </w:r>
            <w:r>
              <w:rPr>
                <w:color w:val="585858"/>
                <w:sz w:val="20"/>
              </w:rPr>
              <w:t>be</w:t>
            </w:r>
            <w:r>
              <w:rPr>
                <w:color w:val="585858"/>
                <w:spacing w:val="-3"/>
                <w:sz w:val="20"/>
              </w:rPr>
              <w:t xml:space="preserve"> </w:t>
            </w:r>
            <w:r>
              <w:rPr>
                <w:color w:val="585858"/>
                <w:sz w:val="20"/>
              </w:rPr>
              <w:t>disseminated</w:t>
            </w:r>
            <w:r>
              <w:rPr>
                <w:color w:val="585858"/>
                <w:spacing w:val="-2"/>
                <w:sz w:val="20"/>
              </w:rPr>
              <w:t xml:space="preserve"> </w:t>
            </w:r>
            <w:r>
              <w:rPr>
                <w:color w:val="585858"/>
                <w:sz w:val="20"/>
              </w:rPr>
              <w:t>on</w:t>
            </w:r>
            <w:r>
              <w:rPr>
                <w:color w:val="585858"/>
                <w:spacing w:val="-2"/>
                <w:sz w:val="20"/>
              </w:rPr>
              <w:t xml:space="preserve"> </w:t>
            </w:r>
            <w:r>
              <w:rPr>
                <w:color w:val="585858"/>
                <w:sz w:val="20"/>
              </w:rPr>
              <w:t>the</w:t>
            </w:r>
            <w:r>
              <w:rPr>
                <w:color w:val="585858"/>
                <w:spacing w:val="-2"/>
                <w:sz w:val="20"/>
              </w:rPr>
              <w:t xml:space="preserve"> </w:t>
            </w:r>
            <w:r>
              <w:rPr>
                <w:color w:val="585858"/>
                <w:sz w:val="20"/>
              </w:rPr>
              <w:t>project's social</w:t>
            </w:r>
            <w:r>
              <w:rPr>
                <w:color w:val="585858"/>
                <w:spacing w:val="-4"/>
                <w:sz w:val="20"/>
              </w:rPr>
              <w:t xml:space="preserve"> </w:t>
            </w:r>
            <w:r>
              <w:rPr>
                <w:color w:val="585858"/>
                <w:sz w:val="20"/>
              </w:rPr>
              <w:t>channel.</w:t>
            </w:r>
          </w:p>
        </w:tc>
        <w:tc>
          <w:tcPr>
            <w:tcW w:w="1373"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D023907" w14:textId="77777777" w:rsidR="002D2685" w:rsidRDefault="002D2685" w:rsidP="000F761D">
            <w:pPr>
              <w:pStyle w:val="TableParagraph"/>
              <w:rPr>
                <w:rFonts w:ascii="Arial" w:hAnsi="Arial"/>
                <w:i/>
              </w:rPr>
            </w:pPr>
          </w:p>
          <w:p w14:paraId="19528B5A" w14:textId="77777777" w:rsidR="002D2685" w:rsidRDefault="002D2685" w:rsidP="000F761D">
            <w:pPr>
              <w:pStyle w:val="TableParagraph"/>
              <w:rPr>
                <w:rFonts w:ascii="Arial" w:hAnsi="Arial"/>
                <w:i/>
              </w:rPr>
            </w:pPr>
          </w:p>
          <w:p w14:paraId="0EB8ABF4" w14:textId="77777777" w:rsidR="002D2685" w:rsidRDefault="002D2685" w:rsidP="000F761D">
            <w:pPr>
              <w:pStyle w:val="TableParagraph"/>
              <w:rPr>
                <w:rFonts w:ascii="Arial" w:hAnsi="Arial"/>
                <w:i/>
              </w:rPr>
            </w:pPr>
          </w:p>
          <w:p w14:paraId="5DA96237" w14:textId="77777777" w:rsidR="002D2685" w:rsidRDefault="002D2685" w:rsidP="000F761D">
            <w:pPr>
              <w:pStyle w:val="TableParagraph"/>
              <w:rPr>
                <w:rFonts w:ascii="Arial" w:hAnsi="Arial"/>
                <w:i/>
              </w:rPr>
            </w:pPr>
          </w:p>
          <w:p w14:paraId="4629C91F" w14:textId="77777777" w:rsidR="002D2685" w:rsidRDefault="002D2685" w:rsidP="000F761D">
            <w:pPr>
              <w:pStyle w:val="TableParagraph"/>
              <w:rPr>
                <w:rFonts w:ascii="Arial" w:hAnsi="Arial"/>
                <w:i/>
              </w:rPr>
            </w:pPr>
          </w:p>
          <w:p w14:paraId="4C158EBD" w14:textId="77777777" w:rsidR="002D2685" w:rsidRDefault="002D2685" w:rsidP="000F761D">
            <w:pPr>
              <w:pStyle w:val="TableParagraph"/>
              <w:rPr>
                <w:rFonts w:ascii="Arial" w:hAnsi="Arial"/>
                <w:i/>
              </w:rPr>
            </w:pPr>
          </w:p>
          <w:p w14:paraId="7211D8C0" w14:textId="77777777" w:rsidR="002D2685" w:rsidRDefault="002D2685" w:rsidP="000F761D">
            <w:pPr>
              <w:pStyle w:val="TableParagraph"/>
              <w:rPr>
                <w:rFonts w:ascii="Arial" w:hAnsi="Arial"/>
                <w:i/>
              </w:rPr>
            </w:pPr>
          </w:p>
          <w:p w14:paraId="31B533C3" w14:textId="77777777" w:rsidR="002D2685" w:rsidRDefault="002D2685" w:rsidP="000F761D">
            <w:pPr>
              <w:pStyle w:val="TableParagraph"/>
              <w:spacing w:before="5"/>
              <w:rPr>
                <w:rFonts w:ascii="Arial" w:hAnsi="Arial"/>
                <w:i/>
                <w:sz w:val="26"/>
              </w:rPr>
            </w:pPr>
          </w:p>
          <w:p w14:paraId="0F8F9CFB" w14:textId="77777777" w:rsidR="002D2685" w:rsidRDefault="002D2685" w:rsidP="000F761D">
            <w:pPr>
              <w:pStyle w:val="TableParagraph"/>
              <w:ind w:left="384" w:right="362"/>
              <w:jc w:val="center"/>
            </w:pPr>
            <w:r>
              <w:rPr>
                <w:color w:val="585858"/>
                <w:sz w:val="20"/>
              </w:rPr>
              <w:t>OPAS</w:t>
            </w:r>
          </w:p>
        </w:tc>
        <w:tc>
          <w:tcPr>
            <w:tcW w:w="2194"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1385F432" w14:textId="77777777" w:rsidR="002D2685" w:rsidRDefault="002D2685" w:rsidP="000F761D">
            <w:pPr>
              <w:pStyle w:val="TableParagraph"/>
              <w:rPr>
                <w:rFonts w:ascii="Arial" w:hAnsi="Arial"/>
                <w:i/>
              </w:rPr>
            </w:pPr>
          </w:p>
          <w:p w14:paraId="14F5DFAF" w14:textId="77777777" w:rsidR="002D2685" w:rsidRDefault="002D2685" w:rsidP="000F761D">
            <w:pPr>
              <w:pStyle w:val="TableParagraph"/>
              <w:rPr>
                <w:rFonts w:ascii="Arial" w:hAnsi="Arial"/>
                <w:i/>
              </w:rPr>
            </w:pPr>
          </w:p>
          <w:p w14:paraId="3792F4EC" w14:textId="77777777" w:rsidR="002D2685" w:rsidRDefault="002D2685" w:rsidP="000F761D">
            <w:pPr>
              <w:pStyle w:val="TableParagraph"/>
              <w:rPr>
                <w:rFonts w:ascii="Arial" w:hAnsi="Arial"/>
                <w:i/>
              </w:rPr>
            </w:pPr>
          </w:p>
          <w:p w14:paraId="1BCACBFE" w14:textId="77777777" w:rsidR="002D2685" w:rsidRDefault="002D2685" w:rsidP="000F761D">
            <w:pPr>
              <w:pStyle w:val="TableParagraph"/>
              <w:rPr>
                <w:rFonts w:ascii="Arial" w:hAnsi="Arial"/>
                <w:i/>
              </w:rPr>
            </w:pPr>
          </w:p>
          <w:p w14:paraId="4E0082F9" w14:textId="77777777" w:rsidR="002D2685" w:rsidRDefault="002D2685" w:rsidP="000F761D">
            <w:pPr>
              <w:pStyle w:val="TableParagraph"/>
              <w:rPr>
                <w:rFonts w:ascii="Arial" w:hAnsi="Arial"/>
                <w:i/>
              </w:rPr>
            </w:pPr>
          </w:p>
          <w:p w14:paraId="04AD710A" w14:textId="77777777" w:rsidR="002D2685" w:rsidRDefault="002D2685" w:rsidP="000F761D">
            <w:pPr>
              <w:pStyle w:val="TableParagraph"/>
              <w:rPr>
                <w:rFonts w:ascii="Arial" w:hAnsi="Arial"/>
                <w:i/>
              </w:rPr>
            </w:pPr>
          </w:p>
          <w:p w14:paraId="0CD6334D" w14:textId="77777777" w:rsidR="002D2685" w:rsidRDefault="002D2685" w:rsidP="000F761D">
            <w:pPr>
              <w:pStyle w:val="TableParagraph"/>
              <w:rPr>
                <w:rFonts w:ascii="Arial" w:hAnsi="Arial"/>
                <w:i/>
              </w:rPr>
            </w:pPr>
          </w:p>
          <w:p w14:paraId="107AB9F6" w14:textId="77777777" w:rsidR="002D2685" w:rsidRDefault="002D2685" w:rsidP="000F761D">
            <w:pPr>
              <w:pStyle w:val="TableParagraph"/>
              <w:spacing w:before="5"/>
              <w:rPr>
                <w:rFonts w:ascii="Arial" w:hAnsi="Arial"/>
                <w:i/>
                <w:sz w:val="26"/>
              </w:rPr>
            </w:pPr>
          </w:p>
          <w:p w14:paraId="4F3CD38E" w14:textId="77777777" w:rsidR="002D2685" w:rsidRDefault="002D2685" w:rsidP="000F761D">
            <w:pPr>
              <w:pStyle w:val="TableParagraph"/>
              <w:ind w:left="867" w:right="844"/>
              <w:jc w:val="center"/>
            </w:pPr>
            <w:r>
              <w:rPr>
                <w:color w:val="585858"/>
                <w:sz w:val="20"/>
              </w:rPr>
              <w:t>BEN</w:t>
            </w:r>
          </w:p>
        </w:tc>
        <w:tc>
          <w:tcPr>
            <w:tcW w:w="1759"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B8CC979" w14:textId="77777777" w:rsidR="002D2685" w:rsidRDefault="002D2685" w:rsidP="000F761D">
            <w:pPr>
              <w:pStyle w:val="TableParagraph"/>
              <w:rPr>
                <w:rFonts w:ascii="Arial" w:hAnsi="Arial"/>
                <w:i/>
              </w:rPr>
            </w:pPr>
          </w:p>
          <w:p w14:paraId="131A0D76" w14:textId="77777777" w:rsidR="002D2685" w:rsidRDefault="002D2685" w:rsidP="000F761D">
            <w:pPr>
              <w:pStyle w:val="TableParagraph"/>
              <w:rPr>
                <w:rFonts w:ascii="Arial" w:hAnsi="Arial"/>
                <w:i/>
              </w:rPr>
            </w:pPr>
          </w:p>
          <w:p w14:paraId="69832DEC" w14:textId="77777777" w:rsidR="002D2685" w:rsidRDefault="002D2685" w:rsidP="000F761D">
            <w:pPr>
              <w:pStyle w:val="TableParagraph"/>
              <w:rPr>
                <w:rFonts w:ascii="Arial" w:hAnsi="Arial"/>
                <w:i/>
              </w:rPr>
            </w:pPr>
          </w:p>
          <w:p w14:paraId="6885B091" w14:textId="77777777" w:rsidR="002D2685" w:rsidRDefault="002D2685" w:rsidP="000F761D">
            <w:pPr>
              <w:pStyle w:val="TableParagraph"/>
              <w:rPr>
                <w:rFonts w:ascii="Arial" w:hAnsi="Arial"/>
                <w:i/>
              </w:rPr>
            </w:pPr>
          </w:p>
          <w:p w14:paraId="6BD391DA" w14:textId="77777777" w:rsidR="002D2685" w:rsidRDefault="002D2685" w:rsidP="000F761D">
            <w:pPr>
              <w:pStyle w:val="TableParagraph"/>
              <w:rPr>
                <w:rFonts w:ascii="Arial" w:hAnsi="Arial"/>
                <w:i/>
              </w:rPr>
            </w:pPr>
          </w:p>
          <w:p w14:paraId="2E8F369B" w14:textId="77777777" w:rsidR="002D2685" w:rsidRDefault="002D2685" w:rsidP="000F761D">
            <w:pPr>
              <w:pStyle w:val="TableParagraph"/>
              <w:rPr>
                <w:rFonts w:ascii="Arial" w:hAnsi="Arial"/>
                <w:i/>
              </w:rPr>
            </w:pPr>
          </w:p>
          <w:p w14:paraId="472EAD0D" w14:textId="77777777" w:rsidR="002D2685" w:rsidRDefault="002D2685" w:rsidP="000F761D">
            <w:pPr>
              <w:pStyle w:val="TableParagraph"/>
              <w:rPr>
                <w:rFonts w:ascii="Arial" w:hAnsi="Arial"/>
                <w:i/>
              </w:rPr>
            </w:pPr>
          </w:p>
          <w:p w14:paraId="64B1B645" w14:textId="77777777" w:rsidR="002D2685" w:rsidRDefault="002D2685" w:rsidP="000F761D">
            <w:pPr>
              <w:pStyle w:val="TableParagraph"/>
              <w:spacing w:before="189"/>
              <w:ind w:left="597" w:hanging="303"/>
            </w:pPr>
            <w:r>
              <w:rPr>
                <w:color w:val="585858"/>
                <w:w w:val="95"/>
                <w:sz w:val="20"/>
              </w:rPr>
              <w:t>EXECUTING</w:t>
            </w:r>
            <w:r>
              <w:rPr>
                <w:color w:val="585858"/>
                <w:spacing w:val="1"/>
                <w:w w:val="95"/>
                <w:sz w:val="20"/>
              </w:rPr>
              <w:t xml:space="preserve"> </w:t>
            </w:r>
            <w:r>
              <w:rPr>
                <w:color w:val="585858"/>
                <w:sz w:val="20"/>
              </w:rPr>
              <w:t>BODY</w:t>
            </w:r>
          </w:p>
        </w:tc>
      </w:tr>
      <w:tr w:rsidR="002D2685" w14:paraId="4D2CBA5A" w14:textId="77777777" w:rsidTr="000F761D">
        <w:trPr>
          <w:trHeight w:val="1157"/>
        </w:trPr>
        <w:tc>
          <w:tcPr>
            <w:tcW w:w="1421"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251188D" w14:textId="77777777" w:rsidR="002D2685" w:rsidRDefault="002D2685" w:rsidP="000F761D">
            <w:pPr>
              <w:pStyle w:val="TableParagraph"/>
              <w:rPr>
                <w:rFonts w:ascii="Arial" w:hAnsi="Arial"/>
                <w:i/>
              </w:rPr>
            </w:pPr>
          </w:p>
          <w:p w14:paraId="2C27D4A2" w14:textId="77777777" w:rsidR="002D2685" w:rsidRDefault="002D2685" w:rsidP="000F761D">
            <w:pPr>
              <w:pStyle w:val="TableParagraph"/>
              <w:spacing w:before="4"/>
              <w:rPr>
                <w:rFonts w:ascii="Arial" w:hAnsi="Arial"/>
                <w:i/>
                <w:sz w:val="18"/>
              </w:rPr>
            </w:pPr>
          </w:p>
          <w:p w14:paraId="0F1504A0" w14:textId="77777777" w:rsidR="002D2685" w:rsidRDefault="002D2685" w:rsidP="000F761D">
            <w:pPr>
              <w:pStyle w:val="TableParagraph"/>
              <w:ind w:left="433" w:right="407"/>
              <w:jc w:val="center"/>
            </w:pPr>
            <w:r>
              <w:rPr>
                <w:color w:val="585858"/>
                <w:sz w:val="20"/>
              </w:rPr>
              <w:t>T</w:t>
            </w:r>
            <w:r>
              <w:rPr>
                <w:color w:val="585858"/>
                <w:spacing w:val="1"/>
                <w:sz w:val="20"/>
              </w:rPr>
              <w:t xml:space="preserve"> </w:t>
            </w:r>
            <w:r>
              <w:rPr>
                <w:color w:val="585858"/>
                <w:sz w:val="20"/>
              </w:rPr>
              <w:t>6.3</w:t>
            </w:r>
          </w:p>
        </w:tc>
        <w:tc>
          <w:tcPr>
            <w:tcW w:w="2895"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45F2353" w14:textId="77777777" w:rsidR="002D2685" w:rsidRDefault="002D2685" w:rsidP="000F761D">
            <w:pPr>
              <w:pStyle w:val="TableParagraph"/>
              <w:rPr>
                <w:rFonts w:ascii="Arial" w:hAnsi="Arial"/>
                <w:i/>
              </w:rPr>
            </w:pPr>
          </w:p>
          <w:p w14:paraId="40DAFFA5" w14:textId="77777777" w:rsidR="002D2685" w:rsidRDefault="002D2685" w:rsidP="000F761D">
            <w:pPr>
              <w:pStyle w:val="TableParagraph"/>
              <w:spacing w:before="4"/>
              <w:rPr>
                <w:rFonts w:ascii="Arial" w:hAnsi="Arial"/>
                <w:i/>
                <w:sz w:val="18"/>
              </w:rPr>
            </w:pPr>
          </w:p>
          <w:p w14:paraId="2C8E2446" w14:textId="77777777" w:rsidR="002D2685" w:rsidRDefault="002D2685" w:rsidP="000F761D">
            <w:pPr>
              <w:pStyle w:val="TableParagraph"/>
              <w:ind w:left="424" w:right="402"/>
              <w:jc w:val="center"/>
            </w:pPr>
            <w:r>
              <w:rPr>
                <w:color w:val="585858"/>
                <w:sz w:val="20"/>
              </w:rPr>
              <w:t>B2B</w:t>
            </w:r>
          </w:p>
        </w:tc>
        <w:tc>
          <w:tcPr>
            <w:tcW w:w="4618"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4126845" w14:textId="77777777" w:rsidR="002D2685" w:rsidRDefault="002D2685" w:rsidP="000F761D">
            <w:pPr>
              <w:pStyle w:val="TableParagraph"/>
              <w:spacing w:before="119"/>
              <w:ind w:left="69" w:right="287"/>
            </w:pPr>
            <w:r>
              <w:rPr>
                <w:color w:val="585858"/>
                <w:sz w:val="20"/>
              </w:rPr>
              <w:t>B2B meetings will be held between the PO and</w:t>
            </w:r>
            <w:r>
              <w:rPr>
                <w:color w:val="585858"/>
                <w:spacing w:val="1"/>
                <w:sz w:val="20"/>
              </w:rPr>
              <w:t xml:space="preserve"> </w:t>
            </w:r>
            <w:r>
              <w:rPr>
                <w:color w:val="585858"/>
                <w:sz w:val="20"/>
              </w:rPr>
              <w:t>the</w:t>
            </w:r>
            <w:r>
              <w:rPr>
                <w:color w:val="585858"/>
                <w:spacing w:val="-3"/>
                <w:sz w:val="20"/>
              </w:rPr>
              <w:t xml:space="preserve"> </w:t>
            </w:r>
            <w:r>
              <w:rPr>
                <w:color w:val="585858"/>
                <w:sz w:val="20"/>
              </w:rPr>
              <w:t>operators</w:t>
            </w:r>
            <w:r>
              <w:rPr>
                <w:color w:val="585858"/>
                <w:spacing w:val="-1"/>
                <w:sz w:val="20"/>
              </w:rPr>
              <w:t xml:space="preserve"> </w:t>
            </w:r>
            <w:r>
              <w:rPr>
                <w:color w:val="585858"/>
                <w:sz w:val="20"/>
              </w:rPr>
              <w:t>of</w:t>
            </w:r>
            <w:r>
              <w:rPr>
                <w:color w:val="585858"/>
                <w:spacing w:val="-1"/>
                <w:sz w:val="20"/>
              </w:rPr>
              <w:t xml:space="preserve"> </w:t>
            </w:r>
            <w:r>
              <w:rPr>
                <w:color w:val="585858"/>
                <w:sz w:val="20"/>
              </w:rPr>
              <w:t>the world</w:t>
            </w:r>
            <w:r>
              <w:rPr>
                <w:color w:val="585858"/>
                <w:spacing w:val="-1"/>
                <w:sz w:val="20"/>
              </w:rPr>
              <w:t xml:space="preserve"> </w:t>
            </w:r>
            <w:r>
              <w:rPr>
                <w:color w:val="585858"/>
                <w:sz w:val="20"/>
              </w:rPr>
              <w:t>of</w:t>
            </w:r>
            <w:r>
              <w:rPr>
                <w:color w:val="585858"/>
                <w:spacing w:val="-1"/>
                <w:sz w:val="20"/>
              </w:rPr>
              <w:t xml:space="preserve"> </w:t>
            </w:r>
            <w:r>
              <w:rPr>
                <w:color w:val="585858"/>
                <w:sz w:val="20"/>
              </w:rPr>
              <w:t>large-scale</w:t>
            </w:r>
            <w:r>
              <w:rPr>
                <w:color w:val="585858"/>
                <w:spacing w:val="-2"/>
                <w:sz w:val="20"/>
              </w:rPr>
              <w:t xml:space="preserve"> </w:t>
            </w:r>
            <w:r>
              <w:rPr>
                <w:color w:val="585858"/>
                <w:sz w:val="20"/>
              </w:rPr>
              <w:t>retail</w:t>
            </w:r>
            <w:r>
              <w:rPr>
                <w:color w:val="585858"/>
                <w:spacing w:val="-4"/>
                <w:sz w:val="20"/>
              </w:rPr>
              <w:t xml:space="preserve"> </w:t>
            </w:r>
            <w:r>
              <w:rPr>
                <w:color w:val="585858"/>
                <w:sz w:val="20"/>
              </w:rPr>
              <w:t>in</w:t>
            </w:r>
            <w:r>
              <w:rPr>
                <w:color w:val="585858"/>
                <w:spacing w:val="-52"/>
                <w:sz w:val="20"/>
              </w:rPr>
              <w:t xml:space="preserve"> </w:t>
            </w:r>
            <w:r>
              <w:rPr>
                <w:color w:val="585858"/>
                <w:sz w:val="20"/>
              </w:rPr>
              <w:t>order to accredit the program in the large-scale</w:t>
            </w:r>
            <w:r>
              <w:rPr>
                <w:color w:val="585858"/>
                <w:spacing w:val="1"/>
                <w:sz w:val="20"/>
              </w:rPr>
              <w:t xml:space="preserve"> </w:t>
            </w:r>
            <w:r>
              <w:rPr>
                <w:color w:val="585858"/>
                <w:sz w:val="20"/>
              </w:rPr>
              <w:t>distribution</w:t>
            </w:r>
            <w:r>
              <w:rPr>
                <w:color w:val="585858"/>
                <w:spacing w:val="-2"/>
                <w:sz w:val="20"/>
              </w:rPr>
              <w:t xml:space="preserve"> </w:t>
            </w:r>
            <w:r>
              <w:rPr>
                <w:color w:val="585858"/>
                <w:sz w:val="20"/>
              </w:rPr>
              <w:t>circuit.</w:t>
            </w:r>
          </w:p>
        </w:tc>
        <w:tc>
          <w:tcPr>
            <w:tcW w:w="1373"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1370CEA" w14:textId="77777777" w:rsidR="002D2685" w:rsidRDefault="002D2685" w:rsidP="000F761D">
            <w:pPr>
              <w:pStyle w:val="TableParagraph"/>
              <w:rPr>
                <w:rFonts w:ascii="Arial" w:hAnsi="Arial"/>
                <w:i/>
              </w:rPr>
            </w:pPr>
          </w:p>
          <w:p w14:paraId="27F72B6D" w14:textId="77777777" w:rsidR="002D2685" w:rsidRDefault="002D2685" w:rsidP="000F761D">
            <w:pPr>
              <w:pStyle w:val="TableParagraph"/>
              <w:spacing w:before="4"/>
              <w:rPr>
                <w:rFonts w:ascii="Arial" w:hAnsi="Arial"/>
                <w:i/>
                <w:sz w:val="18"/>
              </w:rPr>
            </w:pPr>
          </w:p>
          <w:p w14:paraId="5049B3D6" w14:textId="77777777" w:rsidR="002D2685" w:rsidRDefault="002D2685" w:rsidP="000F761D">
            <w:pPr>
              <w:pStyle w:val="TableParagraph"/>
              <w:ind w:left="384" w:right="362"/>
              <w:jc w:val="center"/>
            </w:pPr>
            <w:r>
              <w:rPr>
                <w:color w:val="585858"/>
                <w:sz w:val="20"/>
              </w:rPr>
              <w:t>OPAS</w:t>
            </w:r>
          </w:p>
        </w:tc>
        <w:tc>
          <w:tcPr>
            <w:tcW w:w="2194"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684FE45" w14:textId="77777777" w:rsidR="002D2685" w:rsidRDefault="002D2685" w:rsidP="000F761D">
            <w:pPr>
              <w:pStyle w:val="TableParagraph"/>
              <w:rPr>
                <w:rFonts w:ascii="Arial" w:hAnsi="Arial"/>
                <w:i/>
              </w:rPr>
            </w:pPr>
          </w:p>
          <w:p w14:paraId="271B7BA1" w14:textId="77777777" w:rsidR="002D2685" w:rsidRDefault="002D2685" w:rsidP="000F761D">
            <w:pPr>
              <w:pStyle w:val="TableParagraph"/>
              <w:spacing w:before="4"/>
              <w:rPr>
                <w:rFonts w:ascii="Arial" w:hAnsi="Arial"/>
                <w:i/>
                <w:sz w:val="18"/>
              </w:rPr>
            </w:pPr>
          </w:p>
          <w:p w14:paraId="64628BCE" w14:textId="77777777" w:rsidR="002D2685" w:rsidRDefault="002D2685" w:rsidP="000F761D">
            <w:pPr>
              <w:pStyle w:val="TableParagraph"/>
              <w:ind w:left="867" w:right="844"/>
              <w:jc w:val="center"/>
            </w:pPr>
            <w:r>
              <w:rPr>
                <w:color w:val="585858"/>
                <w:sz w:val="20"/>
              </w:rPr>
              <w:t>BEN</w:t>
            </w:r>
          </w:p>
        </w:tc>
        <w:tc>
          <w:tcPr>
            <w:tcW w:w="1759"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39A4025" w14:textId="77777777" w:rsidR="002D2685" w:rsidRDefault="002D2685" w:rsidP="000F761D">
            <w:pPr>
              <w:pStyle w:val="TableParagraph"/>
              <w:spacing w:before="4"/>
              <w:rPr>
                <w:rFonts w:ascii="Arial" w:hAnsi="Arial"/>
                <w:i/>
                <w:sz w:val="30"/>
              </w:rPr>
            </w:pPr>
          </w:p>
          <w:p w14:paraId="3F9B8AE8" w14:textId="77777777" w:rsidR="002D2685" w:rsidRDefault="002D2685" w:rsidP="000F761D">
            <w:pPr>
              <w:pStyle w:val="TableParagraph"/>
              <w:ind w:left="597" w:hanging="303"/>
            </w:pPr>
            <w:r>
              <w:rPr>
                <w:color w:val="585858"/>
                <w:w w:val="95"/>
                <w:sz w:val="20"/>
              </w:rPr>
              <w:t>EXECUTING</w:t>
            </w:r>
            <w:r>
              <w:rPr>
                <w:color w:val="585858"/>
                <w:spacing w:val="1"/>
                <w:w w:val="95"/>
                <w:sz w:val="20"/>
              </w:rPr>
              <w:t xml:space="preserve"> </w:t>
            </w:r>
            <w:r>
              <w:rPr>
                <w:color w:val="585858"/>
                <w:sz w:val="20"/>
              </w:rPr>
              <w:t>BODY</w:t>
            </w:r>
          </w:p>
        </w:tc>
      </w:tr>
      <w:tr w:rsidR="002D2685" w:rsidRPr="00825EAB" w14:paraId="2028D999" w14:textId="77777777" w:rsidTr="000F761D">
        <w:trPr>
          <w:trHeight w:val="1358"/>
        </w:trPr>
        <w:tc>
          <w:tcPr>
            <w:tcW w:w="14260" w:type="dxa"/>
            <w:gridSpan w:val="6"/>
            <w:tcBorders>
              <w:top w:val="single" w:sz="12" w:space="0" w:color="A6A6A6"/>
              <w:left w:val="single" w:sz="12" w:space="0" w:color="A6A6A6"/>
              <w:right w:val="single" w:sz="12" w:space="0" w:color="A6A6A6"/>
            </w:tcBorders>
            <w:shd w:val="clear" w:color="auto" w:fill="D9D9D9"/>
            <w:tcMar>
              <w:top w:w="0" w:type="dxa"/>
              <w:left w:w="0" w:type="dxa"/>
              <w:bottom w:w="0" w:type="dxa"/>
              <w:right w:w="0" w:type="dxa"/>
            </w:tcMar>
          </w:tcPr>
          <w:p w14:paraId="47F5E0E4" w14:textId="77777777" w:rsidR="002D2685" w:rsidRDefault="002D2685" w:rsidP="000F761D">
            <w:pPr>
              <w:pStyle w:val="TableParagraph"/>
              <w:spacing w:before="122"/>
              <w:ind w:left="69"/>
            </w:pPr>
            <w:r>
              <w:rPr>
                <w:rFonts w:ascii="Arial" w:hAnsi="Arial"/>
                <w:b/>
                <w:color w:val="585858"/>
                <w:sz w:val="20"/>
              </w:rPr>
              <w:t>Outputs</w:t>
            </w:r>
            <w:r>
              <w:rPr>
                <w:rFonts w:ascii="Arial" w:hAnsi="Arial"/>
                <w:b/>
                <w:color w:val="585858"/>
                <w:spacing w:val="-4"/>
                <w:sz w:val="20"/>
              </w:rPr>
              <w:t xml:space="preserve"> </w:t>
            </w:r>
            <w:r>
              <w:rPr>
                <w:rFonts w:ascii="Arial" w:hAnsi="Arial"/>
                <w:b/>
                <w:color w:val="585858"/>
                <w:sz w:val="20"/>
              </w:rPr>
              <w:t>and</w:t>
            </w:r>
            <w:r>
              <w:rPr>
                <w:rFonts w:ascii="Arial" w:hAnsi="Arial"/>
                <w:b/>
                <w:color w:val="585858"/>
                <w:spacing w:val="-3"/>
                <w:sz w:val="20"/>
              </w:rPr>
              <w:t xml:space="preserve"> </w:t>
            </w:r>
            <w:r>
              <w:rPr>
                <w:rFonts w:ascii="Arial" w:hAnsi="Arial"/>
                <w:b/>
                <w:color w:val="585858"/>
                <w:sz w:val="20"/>
              </w:rPr>
              <w:t>estimated</w:t>
            </w:r>
            <w:r>
              <w:rPr>
                <w:rFonts w:ascii="Arial" w:hAnsi="Arial"/>
                <w:b/>
                <w:color w:val="585858"/>
                <w:spacing w:val="-3"/>
                <w:sz w:val="20"/>
              </w:rPr>
              <w:t xml:space="preserve"> </w:t>
            </w:r>
            <w:r>
              <w:rPr>
                <w:rFonts w:ascii="Arial" w:hAnsi="Arial"/>
                <w:b/>
                <w:color w:val="585858"/>
                <w:sz w:val="20"/>
              </w:rPr>
              <w:t>budget</w:t>
            </w:r>
          </w:p>
          <w:p w14:paraId="3EC16EA2" w14:textId="77777777" w:rsidR="002D2685" w:rsidRDefault="002D2685" w:rsidP="000F761D">
            <w:pPr>
              <w:pStyle w:val="TableParagraph"/>
              <w:spacing w:before="10"/>
              <w:rPr>
                <w:rFonts w:ascii="Arial" w:hAnsi="Arial"/>
                <w:i/>
                <w:sz w:val="32"/>
              </w:rPr>
            </w:pPr>
          </w:p>
          <w:p w14:paraId="1DBE1498" w14:textId="77777777" w:rsidR="002D2685" w:rsidRDefault="002D2685" w:rsidP="000F761D">
            <w:pPr>
              <w:pStyle w:val="TableParagraph"/>
              <w:ind w:left="69" w:right="1014"/>
            </w:pPr>
            <w:r>
              <w:rPr>
                <w:rFonts w:ascii="Arial" w:hAnsi="Arial"/>
                <w:i/>
                <w:color w:val="585858"/>
                <w:sz w:val="16"/>
              </w:rPr>
              <w:t>List the outputs for each year. Refer only to major outputs. Do not include minor sub-items, internal working papers, meeting minutes, etc. Limit the number of outputs to max 10 per year.</w:t>
            </w:r>
            <w:r>
              <w:rPr>
                <w:rFonts w:ascii="Arial" w:hAnsi="Arial"/>
                <w:i/>
                <w:color w:val="585858"/>
                <w:spacing w:val="-42"/>
                <w:sz w:val="16"/>
              </w:rPr>
              <w:t xml:space="preserve"> </w:t>
            </w:r>
            <w:r>
              <w:rPr>
                <w:rFonts w:ascii="Arial" w:hAnsi="Arial"/>
                <w:i/>
                <w:color w:val="585858"/>
                <w:sz w:val="16"/>
              </w:rPr>
              <w:t>Show</w:t>
            </w:r>
            <w:r>
              <w:rPr>
                <w:rFonts w:ascii="Arial" w:hAnsi="Arial"/>
                <w:i/>
                <w:color w:val="585858"/>
                <w:spacing w:val="-1"/>
                <w:sz w:val="16"/>
              </w:rPr>
              <w:t xml:space="preserve"> </w:t>
            </w:r>
            <w:r>
              <w:rPr>
                <w:rFonts w:ascii="Arial" w:hAnsi="Arial"/>
                <w:i/>
                <w:color w:val="585858"/>
                <w:sz w:val="16"/>
              </w:rPr>
              <w:t>the budget</w:t>
            </w:r>
            <w:r>
              <w:rPr>
                <w:rFonts w:ascii="Arial" w:hAnsi="Arial"/>
                <w:i/>
                <w:color w:val="585858"/>
                <w:spacing w:val="-1"/>
                <w:sz w:val="16"/>
              </w:rPr>
              <w:t xml:space="preserve"> </w:t>
            </w:r>
            <w:r>
              <w:rPr>
                <w:rFonts w:ascii="Arial" w:hAnsi="Arial"/>
                <w:i/>
                <w:color w:val="585858"/>
                <w:sz w:val="16"/>
              </w:rPr>
              <w:t>for each</w:t>
            </w:r>
            <w:r>
              <w:rPr>
                <w:rFonts w:ascii="Arial" w:hAnsi="Arial"/>
                <w:i/>
                <w:color w:val="585858"/>
                <w:spacing w:val="-2"/>
                <w:sz w:val="16"/>
              </w:rPr>
              <w:t xml:space="preserve"> </w:t>
            </w:r>
            <w:r>
              <w:rPr>
                <w:rFonts w:ascii="Arial" w:hAnsi="Arial"/>
                <w:i/>
                <w:color w:val="585858"/>
                <w:sz w:val="16"/>
              </w:rPr>
              <w:t>year (ensure consistency</w:t>
            </w:r>
            <w:r>
              <w:rPr>
                <w:rFonts w:ascii="Arial" w:hAnsi="Arial"/>
                <w:i/>
                <w:color w:val="585858"/>
                <w:spacing w:val="-4"/>
                <w:sz w:val="16"/>
              </w:rPr>
              <w:t xml:space="preserve"> </w:t>
            </w:r>
            <w:r>
              <w:rPr>
                <w:rFonts w:ascii="Arial" w:hAnsi="Arial"/>
                <w:i/>
                <w:color w:val="585858"/>
                <w:sz w:val="16"/>
              </w:rPr>
              <w:t>with</w:t>
            </w:r>
            <w:r>
              <w:rPr>
                <w:rFonts w:ascii="Arial" w:hAnsi="Arial"/>
                <w:i/>
                <w:color w:val="585858"/>
                <w:spacing w:val="-2"/>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Detailed</w:t>
            </w:r>
            <w:r>
              <w:rPr>
                <w:rFonts w:ascii="Arial" w:hAnsi="Arial"/>
                <w:i/>
                <w:color w:val="585858"/>
                <w:spacing w:val="-2"/>
                <w:sz w:val="16"/>
              </w:rPr>
              <w:t xml:space="preserve"> </w:t>
            </w:r>
            <w:r>
              <w:rPr>
                <w:rFonts w:ascii="Arial" w:hAnsi="Arial"/>
                <w:i/>
                <w:color w:val="585858"/>
                <w:sz w:val="16"/>
              </w:rPr>
              <w:t>budget</w:t>
            </w:r>
            <w:r>
              <w:rPr>
                <w:rFonts w:ascii="Arial" w:hAnsi="Arial"/>
                <w:i/>
                <w:color w:val="585858"/>
                <w:spacing w:val="-1"/>
                <w:sz w:val="16"/>
              </w:rPr>
              <w:t xml:space="preserve"> </w:t>
            </w:r>
            <w:r>
              <w:rPr>
                <w:rFonts w:ascii="Arial" w:hAnsi="Arial"/>
                <w:i/>
                <w:color w:val="585858"/>
                <w:sz w:val="16"/>
              </w:rPr>
              <w:t>table).</w:t>
            </w:r>
          </w:p>
        </w:tc>
      </w:tr>
    </w:tbl>
    <w:p w14:paraId="5A3075E8" w14:textId="77777777" w:rsidR="002D2685" w:rsidRPr="002D2685" w:rsidRDefault="002D2685" w:rsidP="002D2685">
      <w:pPr>
        <w:rPr>
          <w:lang w:val="en-US"/>
        </w:rPr>
        <w:sectPr w:rsidR="002D2685" w:rsidRPr="002D2685" w:rsidSect="00683CB0">
          <w:pgSz w:w="16850" w:h="11910" w:orient="landscape"/>
          <w:pgMar w:top="1280" w:right="1120" w:bottom="1100" w:left="1160" w:header="720" w:footer="720" w:gutter="0"/>
          <w:cols w:space="720"/>
        </w:sectPr>
      </w:pPr>
    </w:p>
    <w:p w14:paraId="10282F62" w14:textId="77777777" w:rsidR="002D2685" w:rsidRPr="002D2685" w:rsidRDefault="002D2685" w:rsidP="002D2685">
      <w:pPr>
        <w:pStyle w:val="Corpotesto"/>
        <w:spacing w:after="1"/>
        <w:rPr>
          <w:rFonts w:ascii="Arial" w:hAnsi="Arial"/>
          <w:i/>
          <w:sz w:val="26"/>
          <w:lang w:val="en-US"/>
        </w:rPr>
      </w:pPr>
    </w:p>
    <w:tbl>
      <w:tblPr>
        <w:tblW w:w="14269" w:type="dxa"/>
        <w:tblInd w:w="146" w:type="dxa"/>
        <w:tblLayout w:type="fixed"/>
        <w:tblCellMar>
          <w:left w:w="10" w:type="dxa"/>
          <w:right w:w="10" w:type="dxa"/>
        </w:tblCellMar>
        <w:tblLook w:val="04A0" w:firstRow="1" w:lastRow="0" w:firstColumn="1" w:lastColumn="0" w:noHBand="0" w:noVBand="1"/>
      </w:tblPr>
      <w:tblGrid>
        <w:gridCol w:w="1820"/>
        <w:gridCol w:w="1676"/>
        <w:gridCol w:w="1192"/>
        <w:gridCol w:w="1196"/>
        <w:gridCol w:w="920"/>
        <w:gridCol w:w="1477"/>
        <w:gridCol w:w="1196"/>
        <w:gridCol w:w="1059"/>
        <w:gridCol w:w="1336"/>
        <w:gridCol w:w="1196"/>
        <w:gridCol w:w="1201"/>
      </w:tblGrid>
      <w:tr w:rsidR="002D2685" w14:paraId="01982E3E" w14:textId="77777777" w:rsidTr="000F761D">
        <w:trPr>
          <w:trHeight w:val="469"/>
        </w:trPr>
        <w:tc>
          <w:tcPr>
            <w:tcW w:w="1820" w:type="dxa"/>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70AE7DDE" w14:textId="77777777" w:rsidR="002D2685" w:rsidRDefault="002D2685" w:rsidP="000F761D">
            <w:pPr>
              <w:pStyle w:val="TableParagraph"/>
              <w:spacing w:before="119"/>
              <w:ind w:left="69"/>
            </w:pPr>
            <w:r>
              <w:rPr>
                <w:rFonts w:ascii="Arial" w:hAnsi="Arial"/>
                <w:b/>
                <w:color w:val="585858"/>
                <w:sz w:val="20"/>
              </w:rPr>
              <w:t>Timeline</w:t>
            </w:r>
          </w:p>
        </w:tc>
        <w:tc>
          <w:tcPr>
            <w:tcW w:w="1676"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11FA17C" w14:textId="77777777" w:rsidR="002D2685" w:rsidRDefault="002D2685" w:rsidP="000F761D">
            <w:pPr>
              <w:pStyle w:val="TableParagraph"/>
              <w:rPr>
                <w:rFonts w:ascii="Times New Roman" w:hAnsi="Times New Roman"/>
                <w:sz w:val="18"/>
              </w:rPr>
            </w:pPr>
          </w:p>
        </w:tc>
        <w:tc>
          <w:tcPr>
            <w:tcW w:w="3308"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5830B5B" w14:textId="77777777" w:rsidR="002D2685" w:rsidRDefault="002D2685" w:rsidP="000F761D">
            <w:pPr>
              <w:pStyle w:val="TableParagraph"/>
              <w:spacing w:before="119"/>
              <w:ind w:left="1272" w:right="1257"/>
              <w:jc w:val="center"/>
            </w:pPr>
            <w:r>
              <w:rPr>
                <w:color w:val="585858"/>
                <w:sz w:val="20"/>
              </w:rPr>
              <w:t>YEAR</w:t>
            </w:r>
            <w:r>
              <w:rPr>
                <w:color w:val="585858"/>
                <w:spacing w:val="-3"/>
                <w:sz w:val="20"/>
              </w:rPr>
              <w:t xml:space="preserve"> </w:t>
            </w:r>
            <w:r>
              <w:rPr>
                <w:color w:val="585858"/>
                <w:sz w:val="20"/>
              </w:rPr>
              <w:t>1</w:t>
            </w:r>
          </w:p>
        </w:tc>
        <w:tc>
          <w:tcPr>
            <w:tcW w:w="3732"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F577EE4" w14:textId="77777777" w:rsidR="002D2685" w:rsidRDefault="002D2685" w:rsidP="000F761D">
            <w:pPr>
              <w:pStyle w:val="TableParagraph"/>
              <w:spacing w:before="119"/>
              <w:ind w:left="1485" w:right="1468"/>
              <w:jc w:val="center"/>
            </w:pPr>
            <w:r>
              <w:rPr>
                <w:color w:val="585858"/>
                <w:sz w:val="20"/>
              </w:rPr>
              <w:t>YEAR</w:t>
            </w:r>
            <w:r>
              <w:rPr>
                <w:color w:val="585858"/>
                <w:spacing w:val="-3"/>
                <w:sz w:val="20"/>
              </w:rPr>
              <w:t xml:space="preserve"> </w:t>
            </w:r>
            <w:r>
              <w:rPr>
                <w:color w:val="585858"/>
                <w:sz w:val="20"/>
              </w:rPr>
              <w:t>2</w:t>
            </w:r>
          </w:p>
        </w:tc>
        <w:tc>
          <w:tcPr>
            <w:tcW w:w="3733"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AABF30F" w14:textId="77777777" w:rsidR="002D2685" w:rsidRDefault="002D2685" w:rsidP="000F761D">
            <w:pPr>
              <w:pStyle w:val="TableParagraph"/>
              <w:spacing w:before="119"/>
              <w:ind w:left="1483" w:right="1471"/>
              <w:jc w:val="center"/>
            </w:pPr>
            <w:r>
              <w:rPr>
                <w:color w:val="585858"/>
                <w:sz w:val="20"/>
              </w:rPr>
              <w:t>YEAR</w:t>
            </w:r>
            <w:r>
              <w:rPr>
                <w:color w:val="585858"/>
                <w:spacing w:val="-3"/>
                <w:sz w:val="20"/>
              </w:rPr>
              <w:t xml:space="preserve"> </w:t>
            </w:r>
            <w:r>
              <w:rPr>
                <w:color w:val="585858"/>
                <w:sz w:val="20"/>
              </w:rPr>
              <w:t>3</w:t>
            </w:r>
          </w:p>
        </w:tc>
      </w:tr>
      <w:tr w:rsidR="002D2685" w:rsidRPr="00825EAB" w14:paraId="40BA2A9E" w14:textId="77777777" w:rsidTr="000F761D">
        <w:trPr>
          <w:trHeight w:val="1018"/>
        </w:trPr>
        <w:tc>
          <w:tcPr>
            <w:tcW w:w="1820" w:type="dxa"/>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46329EF2" w14:textId="77777777" w:rsidR="002D2685" w:rsidRDefault="002D2685" w:rsidP="000F761D">
            <w:pPr>
              <w:pStyle w:val="TableParagraph"/>
              <w:rPr>
                <w:rFonts w:ascii="Arial" w:hAnsi="Arial"/>
                <w:i/>
              </w:rPr>
            </w:pPr>
          </w:p>
          <w:p w14:paraId="1F087A04" w14:textId="77777777" w:rsidR="002D2685" w:rsidRDefault="002D2685" w:rsidP="000F761D">
            <w:pPr>
              <w:pStyle w:val="TableParagraph"/>
              <w:spacing w:before="142"/>
              <w:ind w:left="69"/>
            </w:pPr>
            <w:r>
              <w:rPr>
                <w:rFonts w:ascii="Arial" w:hAnsi="Arial"/>
                <w:b/>
                <w:color w:val="585858"/>
                <w:sz w:val="20"/>
              </w:rPr>
              <w:t>Output</w:t>
            </w:r>
          </w:p>
        </w:tc>
        <w:tc>
          <w:tcPr>
            <w:tcW w:w="1676"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233DB110" w14:textId="77777777" w:rsidR="002D2685" w:rsidRDefault="002D2685" w:rsidP="000F761D">
            <w:pPr>
              <w:pStyle w:val="TableParagraph"/>
              <w:rPr>
                <w:rFonts w:ascii="Times New Roman" w:hAnsi="Times New Roman"/>
                <w:sz w:val="18"/>
              </w:rPr>
            </w:pPr>
          </w:p>
        </w:tc>
        <w:tc>
          <w:tcPr>
            <w:tcW w:w="3308"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10BE82D7" w14:textId="77777777" w:rsidR="002D2685" w:rsidRDefault="002D2685" w:rsidP="000F761D">
            <w:pPr>
              <w:pStyle w:val="TableParagraph"/>
              <w:spacing w:before="3"/>
              <w:rPr>
                <w:rFonts w:ascii="Arial" w:hAnsi="Arial"/>
                <w:i/>
                <w:sz w:val="24"/>
              </w:rPr>
            </w:pPr>
          </w:p>
          <w:p w14:paraId="77AE2547" w14:textId="77777777" w:rsidR="002D2685" w:rsidRDefault="002D2685" w:rsidP="000F761D">
            <w:pPr>
              <w:pStyle w:val="TableParagraph"/>
              <w:spacing w:before="1"/>
              <w:ind w:left="303" w:right="207" w:hanging="72"/>
            </w:pPr>
            <w:r>
              <w:rPr>
                <w:color w:val="585858"/>
                <w:sz w:val="20"/>
              </w:rPr>
              <w:t>Participation</w:t>
            </w:r>
            <w:r>
              <w:rPr>
                <w:color w:val="585858"/>
                <w:spacing w:val="-4"/>
                <w:sz w:val="20"/>
              </w:rPr>
              <w:t xml:space="preserve"> </w:t>
            </w:r>
            <w:r>
              <w:rPr>
                <w:color w:val="585858"/>
                <w:sz w:val="20"/>
              </w:rPr>
              <w:t>in</w:t>
            </w:r>
            <w:r>
              <w:rPr>
                <w:color w:val="585858"/>
                <w:spacing w:val="-3"/>
                <w:sz w:val="20"/>
              </w:rPr>
              <w:t xml:space="preserve"> </w:t>
            </w:r>
            <w:r>
              <w:rPr>
                <w:color w:val="585858"/>
                <w:sz w:val="20"/>
              </w:rPr>
              <w:t>two</w:t>
            </w:r>
            <w:r>
              <w:rPr>
                <w:color w:val="585858"/>
                <w:spacing w:val="-2"/>
                <w:sz w:val="20"/>
              </w:rPr>
              <w:t xml:space="preserve"> </w:t>
            </w:r>
            <w:r>
              <w:rPr>
                <w:color w:val="585858"/>
                <w:sz w:val="20"/>
              </w:rPr>
              <w:t>trade</w:t>
            </w:r>
            <w:r>
              <w:rPr>
                <w:color w:val="585858"/>
                <w:spacing w:val="-3"/>
                <w:sz w:val="20"/>
              </w:rPr>
              <w:t xml:space="preserve"> </w:t>
            </w:r>
            <w:r>
              <w:rPr>
                <w:color w:val="585858"/>
                <w:sz w:val="20"/>
              </w:rPr>
              <w:t>fairs</w:t>
            </w:r>
            <w:r>
              <w:rPr>
                <w:color w:val="585858"/>
                <w:spacing w:val="-3"/>
                <w:sz w:val="20"/>
              </w:rPr>
              <w:t xml:space="preserve"> </w:t>
            </w:r>
            <w:r>
              <w:rPr>
                <w:color w:val="585858"/>
                <w:sz w:val="20"/>
              </w:rPr>
              <w:t>in</w:t>
            </w:r>
            <w:r>
              <w:rPr>
                <w:color w:val="585858"/>
                <w:spacing w:val="-52"/>
                <w:sz w:val="20"/>
              </w:rPr>
              <w:t xml:space="preserve"> </w:t>
            </w:r>
            <w:r>
              <w:rPr>
                <w:color w:val="585858"/>
                <w:sz w:val="20"/>
              </w:rPr>
              <w:t>the</w:t>
            </w:r>
            <w:r>
              <w:rPr>
                <w:color w:val="585858"/>
                <w:spacing w:val="-2"/>
                <w:sz w:val="20"/>
              </w:rPr>
              <w:t xml:space="preserve"> </w:t>
            </w:r>
            <w:r>
              <w:rPr>
                <w:color w:val="585858"/>
                <w:sz w:val="20"/>
              </w:rPr>
              <w:t>Food</w:t>
            </w:r>
            <w:r>
              <w:rPr>
                <w:color w:val="585858"/>
                <w:spacing w:val="-2"/>
                <w:sz w:val="20"/>
              </w:rPr>
              <w:t xml:space="preserve"> </w:t>
            </w:r>
            <w:r>
              <w:rPr>
                <w:color w:val="585858"/>
                <w:sz w:val="20"/>
              </w:rPr>
              <w:t>and Beverage</w:t>
            </w:r>
            <w:r>
              <w:rPr>
                <w:color w:val="585858"/>
                <w:spacing w:val="-2"/>
                <w:sz w:val="20"/>
              </w:rPr>
              <w:t xml:space="preserve"> </w:t>
            </w:r>
            <w:r>
              <w:rPr>
                <w:color w:val="585858"/>
                <w:sz w:val="20"/>
              </w:rPr>
              <w:t>sector</w:t>
            </w:r>
          </w:p>
        </w:tc>
        <w:tc>
          <w:tcPr>
            <w:tcW w:w="3732"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6ED91751" w14:textId="77777777" w:rsidR="002D2685" w:rsidRDefault="002D2685" w:rsidP="000F761D">
            <w:pPr>
              <w:pStyle w:val="TableParagraph"/>
              <w:spacing w:before="3"/>
              <w:rPr>
                <w:rFonts w:ascii="Arial" w:hAnsi="Arial"/>
                <w:i/>
                <w:sz w:val="24"/>
              </w:rPr>
            </w:pPr>
          </w:p>
          <w:p w14:paraId="19606874" w14:textId="77777777" w:rsidR="002D2685" w:rsidRDefault="002D2685" w:rsidP="000F761D">
            <w:pPr>
              <w:pStyle w:val="TableParagraph"/>
              <w:spacing w:before="1"/>
              <w:ind w:left="681" w:right="252" w:hanging="406"/>
            </w:pPr>
            <w:r>
              <w:rPr>
                <w:color w:val="585858"/>
                <w:sz w:val="20"/>
              </w:rPr>
              <w:t>Participation</w:t>
            </w:r>
            <w:r>
              <w:rPr>
                <w:color w:val="585858"/>
                <w:spacing w:val="-2"/>
                <w:sz w:val="20"/>
              </w:rPr>
              <w:t xml:space="preserve"> </w:t>
            </w:r>
            <w:r>
              <w:rPr>
                <w:color w:val="585858"/>
                <w:sz w:val="20"/>
              </w:rPr>
              <w:t>in</w:t>
            </w:r>
            <w:r>
              <w:rPr>
                <w:color w:val="585858"/>
                <w:spacing w:val="-3"/>
                <w:sz w:val="20"/>
              </w:rPr>
              <w:t xml:space="preserve"> </w:t>
            </w:r>
            <w:r>
              <w:rPr>
                <w:color w:val="585858"/>
                <w:sz w:val="20"/>
              </w:rPr>
              <w:t>two</w:t>
            </w:r>
            <w:r>
              <w:rPr>
                <w:color w:val="585858"/>
                <w:spacing w:val="-1"/>
                <w:sz w:val="20"/>
              </w:rPr>
              <w:t xml:space="preserve"> </w:t>
            </w:r>
            <w:r>
              <w:rPr>
                <w:color w:val="585858"/>
                <w:sz w:val="20"/>
              </w:rPr>
              <w:t>trade</w:t>
            </w:r>
            <w:r>
              <w:rPr>
                <w:color w:val="585858"/>
                <w:spacing w:val="-3"/>
                <w:sz w:val="20"/>
              </w:rPr>
              <w:t xml:space="preserve"> </w:t>
            </w:r>
            <w:r>
              <w:rPr>
                <w:color w:val="585858"/>
                <w:sz w:val="20"/>
              </w:rPr>
              <w:t>fairs</w:t>
            </w:r>
            <w:r>
              <w:rPr>
                <w:color w:val="585858"/>
                <w:spacing w:val="-2"/>
                <w:sz w:val="20"/>
              </w:rPr>
              <w:t xml:space="preserve"> </w:t>
            </w:r>
            <w:r>
              <w:rPr>
                <w:color w:val="585858"/>
                <w:sz w:val="20"/>
              </w:rPr>
              <w:t>in</w:t>
            </w:r>
            <w:r>
              <w:rPr>
                <w:color w:val="585858"/>
                <w:spacing w:val="-3"/>
                <w:sz w:val="20"/>
              </w:rPr>
              <w:t xml:space="preserve"> </w:t>
            </w:r>
            <w:r>
              <w:rPr>
                <w:color w:val="585858"/>
                <w:sz w:val="20"/>
              </w:rPr>
              <w:t>the</w:t>
            </w:r>
            <w:r>
              <w:rPr>
                <w:color w:val="585858"/>
                <w:spacing w:val="-52"/>
                <w:sz w:val="20"/>
              </w:rPr>
              <w:t xml:space="preserve"> </w:t>
            </w:r>
            <w:r>
              <w:rPr>
                <w:color w:val="585858"/>
                <w:sz w:val="20"/>
              </w:rPr>
              <w:t>Food</w:t>
            </w:r>
            <w:r>
              <w:rPr>
                <w:color w:val="585858"/>
                <w:spacing w:val="-2"/>
                <w:sz w:val="20"/>
              </w:rPr>
              <w:t xml:space="preserve"> </w:t>
            </w:r>
            <w:r>
              <w:rPr>
                <w:color w:val="585858"/>
                <w:sz w:val="20"/>
              </w:rPr>
              <w:t>and Beverage</w:t>
            </w:r>
            <w:r>
              <w:rPr>
                <w:color w:val="585858"/>
                <w:spacing w:val="-2"/>
                <w:sz w:val="20"/>
              </w:rPr>
              <w:t xml:space="preserve"> </w:t>
            </w:r>
            <w:r>
              <w:rPr>
                <w:color w:val="585858"/>
                <w:sz w:val="20"/>
              </w:rPr>
              <w:t>sector</w:t>
            </w:r>
          </w:p>
        </w:tc>
        <w:tc>
          <w:tcPr>
            <w:tcW w:w="3733"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2293DE85" w14:textId="77777777" w:rsidR="002D2685" w:rsidRDefault="002D2685" w:rsidP="000F761D">
            <w:pPr>
              <w:pStyle w:val="TableParagraph"/>
              <w:spacing w:before="3"/>
              <w:rPr>
                <w:rFonts w:ascii="Arial" w:hAnsi="Arial"/>
                <w:i/>
                <w:sz w:val="24"/>
              </w:rPr>
            </w:pPr>
          </w:p>
          <w:p w14:paraId="1DCC4685" w14:textId="77777777" w:rsidR="002D2685" w:rsidRDefault="002D2685" w:rsidP="000F761D">
            <w:pPr>
              <w:pStyle w:val="TableParagraph"/>
              <w:spacing w:before="1"/>
              <w:ind w:left="680" w:right="257" w:hanging="407"/>
            </w:pPr>
            <w:r>
              <w:rPr>
                <w:color w:val="585858"/>
                <w:sz w:val="20"/>
              </w:rPr>
              <w:t>Participation</w:t>
            </w:r>
            <w:r>
              <w:rPr>
                <w:color w:val="585858"/>
                <w:spacing w:val="-4"/>
                <w:sz w:val="20"/>
              </w:rPr>
              <w:t xml:space="preserve"> </w:t>
            </w:r>
            <w:r>
              <w:rPr>
                <w:color w:val="585858"/>
                <w:sz w:val="20"/>
              </w:rPr>
              <w:t>in</w:t>
            </w:r>
            <w:r>
              <w:rPr>
                <w:color w:val="585858"/>
                <w:spacing w:val="-3"/>
                <w:sz w:val="20"/>
              </w:rPr>
              <w:t xml:space="preserve"> </w:t>
            </w:r>
            <w:r>
              <w:rPr>
                <w:color w:val="585858"/>
                <w:sz w:val="20"/>
              </w:rPr>
              <w:t>two</w:t>
            </w:r>
            <w:r>
              <w:rPr>
                <w:color w:val="585858"/>
                <w:spacing w:val="-1"/>
                <w:sz w:val="20"/>
              </w:rPr>
              <w:t xml:space="preserve"> </w:t>
            </w:r>
            <w:r>
              <w:rPr>
                <w:color w:val="585858"/>
                <w:sz w:val="20"/>
              </w:rPr>
              <w:t>trade</w:t>
            </w:r>
            <w:r>
              <w:rPr>
                <w:color w:val="585858"/>
                <w:spacing w:val="-3"/>
                <w:sz w:val="20"/>
              </w:rPr>
              <w:t xml:space="preserve"> </w:t>
            </w:r>
            <w:r>
              <w:rPr>
                <w:color w:val="585858"/>
                <w:sz w:val="20"/>
              </w:rPr>
              <w:t>fairs</w:t>
            </w:r>
            <w:r>
              <w:rPr>
                <w:color w:val="585858"/>
                <w:spacing w:val="-2"/>
                <w:sz w:val="20"/>
              </w:rPr>
              <w:t xml:space="preserve"> </w:t>
            </w:r>
            <w:r>
              <w:rPr>
                <w:color w:val="585858"/>
                <w:sz w:val="20"/>
              </w:rPr>
              <w:t>in</w:t>
            </w:r>
            <w:r>
              <w:rPr>
                <w:color w:val="585858"/>
                <w:spacing w:val="-3"/>
                <w:sz w:val="20"/>
              </w:rPr>
              <w:t xml:space="preserve"> </w:t>
            </w:r>
            <w:r>
              <w:rPr>
                <w:color w:val="585858"/>
                <w:sz w:val="20"/>
              </w:rPr>
              <w:t>the</w:t>
            </w:r>
            <w:r>
              <w:rPr>
                <w:color w:val="585858"/>
                <w:spacing w:val="-52"/>
                <w:sz w:val="20"/>
              </w:rPr>
              <w:t xml:space="preserve"> </w:t>
            </w:r>
            <w:r>
              <w:rPr>
                <w:color w:val="585858"/>
                <w:sz w:val="20"/>
              </w:rPr>
              <w:t>Food</w:t>
            </w:r>
            <w:r>
              <w:rPr>
                <w:color w:val="585858"/>
                <w:spacing w:val="-2"/>
                <w:sz w:val="20"/>
              </w:rPr>
              <w:t xml:space="preserve"> </w:t>
            </w:r>
            <w:r>
              <w:rPr>
                <w:color w:val="585858"/>
                <w:sz w:val="20"/>
              </w:rPr>
              <w:t>and Beverage</w:t>
            </w:r>
            <w:r>
              <w:rPr>
                <w:color w:val="585858"/>
                <w:spacing w:val="-2"/>
                <w:sz w:val="20"/>
              </w:rPr>
              <w:t xml:space="preserve"> </w:t>
            </w:r>
            <w:r>
              <w:rPr>
                <w:color w:val="585858"/>
                <w:sz w:val="20"/>
              </w:rPr>
              <w:t>sector</w:t>
            </w:r>
          </w:p>
        </w:tc>
      </w:tr>
      <w:tr w:rsidR="002D2685" w14:paraId="741BEF90" w14:textId="77777777" w:rsidTr="000F761D">
        <w:trPr>
          <w:trHeight w:val="231"/>
        </w:trPr>
        <w:tc>
          <w:tcPr>
            <w:tcW w:w="1820" w:type="dxa"/>
            <w:tcBorders>
              <w:top w:val="single" w:sz="12" w:space="0" w:color="BEBEBE"/>
              <w:left w:val="single" w:sz="12" w:space="0" w:color="BEBEBE"/>
              <w:right w:val="single" w:sz="12" w:space="0" w:color="BEBEBE"/>
            </w:tcBorders>
            <w:shd w:val="clear" w:color="auto" w:fill="D9D9D9"/>
            <w:tcMar>
              <w:top w:w="0" w:type="dxa"/>
              <w:left w:w="0" w:type="dxa"/>
              <w:bottom w:w="0" w:type="dxa"/>
              <w:right w:w="0" w:type="dxa"/>
            </w:tcMar>
          </w:tcPr>
          <w:p w14:paraId="4101C21F"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B80E71D" w14:textId="77777777" w:rsidR="002D2685" w:rsidRDefault="002D2685" w:rsidP="000F761D">
            <w:pPr>
              <w:pStyle w:val="TableParagraph"/>
              <w:spacing w:before="1" w:line="210" w:lineRule="exact"/>
              <w:ind w:left="335"/>
            </w:pPr>
            <w:r>
              <w:rPr>
                <w:color w:val="585858"/>
                <w:sz w:val="20"/>
              </w:rPr>
              <w:t>Description</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B2F4B28" w14:textId="77777777" w:rsidR="002D2685" w:rsidRDefault="002D2685" w:rsidP="000F761D">
            <w:pPr>
              <w:pStyle w:val="TableParagraph"/>
              <w:spacing w:before="1" w:line="210" w:lineRule="exact"/>
              <w:ind w:left="229" w:right="213"/>
              <w:jc w:val="center"/>
            </w:pPr>
            <w:r>
              <w:rPr>
                <w:color w:val="585858"/>
                <w:sz w:val="20"/>
              </w:rPr>
              <w:t>number</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0630EAF" w14:textId="77777777" w:rsidR="002D2685" w:rsidRDefault="002D2685" w:rsidP="000F761D">
            <w:pPr>
              <w:pStyle w:val="TableParagraph"/>
              <w:spacing w:before="1" w:line="210" w:lineRule="exact"/>
              <w:ind w:left="43" w:right="24"/>
              <w:jc w:val="center"/>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336F82F" w14:textId="77777777" w:rsidR="002D2685" w:rsidRDefault="002D2685" w:rsidP="000F761D">
            <w:pPr>
              <w:pStyle w:val="TableParagraph"/>
              <w:spacing w:before="1" w:line="210" w:lineRule="exact"/>
              <w:ind w:right="98"/>
              <w:jc w:val="right"/>
            </w:pPr>
            <w:r>
              <w:rPr>
                <w:color w:val="585858"/>
                <w:w w:val="90"/>
                <w:sz w:val="20"/>
              </w:rPr>
              <w:t>total</w:t>
            </w:r>
            <w:r>
              <w:rPr>
                <w:color w:val="585858"/>
                <w:spacing w:val="-7"/>
                <w:w w:val="90"/>
                <w:sz w:val="20"/>
              </w:rPr>
              <w:t xml:space="preserve"> </w:t>
            </w:r>
            <w:r>
              <w:rPr>
                <w:color w:val="585858"/>
                <w:w w:val="90"/>
                <w:sz w:val="20"/>
              </w:rPr>
              <w:t>(€)</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EDC0E27" w14:textId="77777777" w:rsidR="002D2685" w:rsidRDefault="002D2685" w:rsidP="000F761D">
            <w:pPr>
              <w:pStyle w:val="TableParagraph"/>
              <w:spacing w:before="1" w:line="210" w:lineRule="exact"/>
              <w:ind w:left="373" w:right="355"/>
              <w:jc w:val="center"/>
            </w:pPr>
            <w:r>
              <w:rPr>
                <w:color w:val="585858"/>
                <w:sz w:val="20"/>
              </w:rPr>
              <w:t>number</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B179F65" w14:textId="77777777" w:rsidR="002D2685" w:rsidRDefault="002D2685" w:rsidP="000F761D">
            <w:pPr>
              <w:pStyle w:val="TableParagraph"/>
              <w:spacing w:before="1" w:line="210" w:lineRule="exact"/>
              <w:ind w:left="43" w:right="28"/>
              <w:jc w:val="center"/>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44ACC7E" w14:textId="77777777" w:rsidR="002D2685" w:rsidRDefault="002D2685" w:rsidP="000F761D">
            <w:pPr>
              <w:pStyle w:val="TableParagraph"/>
              <w:spacing w:before="1" w:line="210" w:lineRule="exact"/>
              <w:ind w:left="181"/>
            </w:pPr>
            <w:r>
              <w:rPr>
                <w:color w:val="585858"/>
                <w:w w:val="90"/>
                <w:sz w:val="20"/>
              </w:rPr>
              <w:t>total</w:t>
            </w:r>
            <w:r>
              <w:rPr>
                <w:color w:val="585858"/>
                <w:spacing w:val="-7"/>
                <w:w w:val="90"/>
                <w:sz w:val="20"/>
              </w:rPr>
              <w:t xml:space="preserve"> </w:t>
            </w:r>
            <w:r>
              <w:rPr>
                <w:color w:val="585858"/>
                <w:w w:val="90"/>
                <w:sz w:val="20"/>
              </w:rPr>
              <w:t>(€)</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493DFB4" w14:textId="77777777" w:rsidR="002D2685" w:rsidRDefault="002D2685" w:rsidP="000F761D">
            <w:pPr>
              <w:pStyle w:val="TableParagraph"/>
              <w:spacing w:before="1" w:line="210" w:lineRule="exact"/>
              <w:ind w:left="299" w:right="288"/>
              <w:jc w:val="center"/>
            </w:pPr>
            <w:r>
              <w:rPr>
                <w:color w:val="585858"/>
                <w:sz w:val="20"/>
              </w:rPr>
              <w:t>number</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7F9E5BD" w14:textId="77777777" w:rsidR="002D2685" w:rsidRDefault="002D2685" w:rsidP="000F761D">
            <w:pPr>
              <w:pStyle w:val="TableParagraph"/>
              <w:spacing w:before="1" w:line="210" w:lineRule="exact"/>
              <w:ind w:left="38" w:right="28"/>
              <w:jc w:val="center"/>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8EF6C55" w14:textId="77777777" w:rsidR="002D2685" w:rsidRDefault="002D2685" w:rsidP="000F761D">
            <w:pPr>
              <w:pStyle w:val="TableParagraph"/>
              <w:spacing w:before="1" w:line="210" w:lineRule="exact"/>
              <w:ind w:left="251"/>
            </w:pPr>
            <w:r>
              <w:rPr>
                <w:color w:val="585858"/>
                <w:w w:val="90"/>
                <w:sz w:val="20"/>
              </w:rPr>
              <w:t>total</w:t>
            </w:r>
            <w:r>
              <w:rPr>
                <w:color w:val="585858"/>
                <w:spacing w:val="-7"/>
                <w:w w:val="90"/>
                <w:sz w:val="20"/>
              </w:rPr>
              <w:t xml:space="preserve"> </w:t>
            </w:r>
            <w:r>
              <w:rPr>
                <w:color w:val="585858"/>
                <w:w w:val="90"/>
                <w:sz w:val="20"/>
              </w:rPr>
              <w:t>(€)</w:t>
            </w:r>
          </w:p>
        </w:tc>
      </w:tr>
      <w:tr w:rsidR="002D2685" w14:paraId="6760CD94" w14:textId="77777777" w:rsidTr="000F761D">
        <w:trPr>
          <w:trHeight w:val="233"/>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6EC25CB9"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16C1753" w14:textId="77777777" w:rsidR="002D2685" w:rsidRDefault="002D2685" w:rsidP="000F761D">
            <w:pPr>
              <w:pStyle w:val="TableParagraph"/>
              <w:spacing w:line="213" w:lineRule="exact"/>
              <w:ind w:left="68"/>
            </w:pPr>
            <w:r>
              <w:rPr>
                <w:color w:val="585858"/>
                <w:sz w:val="20"/>
              </w:rPr>
              <w:t>Rent</w:t>
            </w:r>
            <w:r>
              <w:rPr>
                <w:color w:val="585858"/>
                <w:spacing w:val="-1"/>
                <w:sz w:val="20"/>
              </w:rPr>
              <w:t xml:space="preserve"> </w:t>
            </w:r>
            <w:r>
              <w:rPr>
                <w:color w:val="585858"/>
                <w:sz w:val="20"/>
              </w:rPr>
              <w:t>Space</w:t>
            </w:r>
            <w:r>
              <w:rPr>
                <w:color w:val="585858"/>
                <w:spacing w:val="-1"/>
                <w:sz w:val="20"/>
              </w:rPr>
              <w:t xml:space="preserve"> </w:t>
            </w:r>
            <w:r>
              <w:rPr>
                <w:color w:val="585858"/>
                <w:sz w:val="20"/>
              </w:rPr>
              <w:t>(18</w:t>
            </w:r>
          </w:p>
        </w:tc>
        <w:tc>
          <w:tcPr>
            <w:tcW w:w="119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AC79735" w14:textId="77777777" w:rsidR="002D2685" w:rsidRDefault="002D2685" w:rsidP="000F761D">
            <w:pPr>
              <w:pStyle w:val="TableParagraph"/>
              <w:spacing w:line="213" w:lineRule="exact"/>
              <w:ind w:left="20"/>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6008DBD" w14:textId="77777777" w:rsidR="002D2685" w:rsidRDefault="002D2685" w:rsidP="000F761D">
            <w:pPr>
              <w:pStyle w:val="TableParagraph"/>
              <w:spacing w:line="213" w:lineRule="exact"/>
              <w:ind w:left="43" w:right="25"/>
              <w:jc w:val="center"/>
            </w:pPr>
            <w:r>
              <w:rPr>
                <w:color w:val="585858"/>
                <w:sz w:val="20"/>
              </w:rPr>
              <w:t>900</w:t>
            </w:r>
          </w:p>
        </w:tc>
        <w:tc>
          <w:tcPr>
            <w:tcW w:w="920"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E4A826D" w14:textId="77777777" w:rsidR="002D2685" w:rsidRDefault="002D2685" w:rsidP="000F761D">
            <w:pPr>
              <w:pStyle w:val="TableParagraph"/>
              <w:spacing w:line="213" w:lineRule="exact"/>
              <w:ind w:left="147"/>
            </w:pPr>
            <w:r>
              <w:rPr>
                <w:color w:val="585858"/>
                <w:sz w:val="20"/>
              </w:rPr>
              <w:t>32.400</w:t>
            </w:r>
          </w:p>
        </w:tc>
        <w:tc>
          <w:tcPr>
            <w:tcW w:w="1477"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B7A3F53" w14:textId="77777777" w:rsidR="002D2685" w:rsidRDefault="002D2685" w:rsidP="000F761D">
            <w:pPr>
              <w:pStyle w:val="TableParagraph"/>
              <w:spacing w:line="213" w:lineRule="exact"/>
              <w:ind w:left="18"/>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BDC480A" w14:textId="77777777" w:rsidR="002D2685" w:rsidRDefault="002D2685" w:rsidP="000F761D">
            <w:pPr>
              <w:pStyle w:val="TableParagraph"/>
              <w:spacing w:line="213" w:lineRule="exact"/>
              <w:ind w:left="42" w:right="28"/>
              <w:jc w:val="center"/>
            </w:pPr>
            <w:r>
              <w:rPr>
                <w:color w:val="585858"/>
                <w:sz w:val="20"/>
              </w:rPr>
              <w:t>900</w:t>
            </w:r>
          </w:p>
        </w:tc>
        <w:tc>
          <w:tcPr>
            <w:tcW w:w="1059"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CC48F42" w14:textId="77777777" w:rsidR="002D2685" w:rsidRDefault="002D2685" w:rsidP="000F761D">
            <w:pPr>
              <w:pStyle w:val="TableParagraph"/>
              <w:spacing w:line="213" w:lineRule="exact"/>
              <w:ind w:left="215"/>
            </w:pPr>
            <w:r>
              <w:rPr>
                <w:color w:val="585858"/>
                <w:sz w:val="20"/>
              </w:rPr>
              <w:t>32.400</w:t>
            </w:r>
          </w:p>
        </w:tc>
        <w:tc>
          <w:tcPr>
            <w:tcW w:w="13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BB8B8E9" w14:textId="77777777" w:rsidR="002D2685" w:rsidRDefault="002D2685" w:rsidP="000F761D">
            <w:pPr>
              <w:pStyle w:val="TableParagraph"/>
              <w:spacing w:line="213" w:lineRule="exact"/>
              <w:ind w:left="11"/>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89A85A1" w14:textId="77777777" w:rsidR="002D2685" w:rsidRDefault="002D2685" w:rsidP="000F761D">
            <w:pPr>
              <w:pStyle w:val="TableParagraph"/>
              <w:spacing w:line="213" w:lineRule="exact"/>
              <w:ind w:left="37" w:right="28"/>
              <w:jc w:val="center"/>
            </w:pPr>
            <w:r>
              <w:rPr>
                <w:color w:val="585858"/>
                <w:sz w:val="20"/>
              </w:rPr>
              <w:t>900</w:t>
            </w:r>
          </w:p>
        </w:tc>
        <w:tc>
          <w:tcPr>
            <w:tcW w:w="120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B055A2B" w14:textId="77777777" w:rsidR="002D2685" w:rsidRDefault="002D2685" w:rsidP="000F761D">
            <w:pPr>
              <w:pStyle w:val="TableParagraph"/>
              <w:spacing w:line="213" w:lineRule="exact"/>
              <w:ind w:left="284"/>
            </w:pPr>
            <w:r>
              <w:rPr>
                <w:color w:val="585858"/>
                <w:sz w:val="20"/>
              </w:rPr>
              <w:t>32.400</w:t>
            </w:r>
          </w:p>
        </w:tc>
      </w:tr>
      <w:tr w:rsidR="002D2685" w14:paraId="7771F6AA" w14:textId="77777777" w:rsidTr="000F761D">
        <w:trPr>
          <w:trHeight w:val="227"/>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07BB9C2F" w14:textId="77777777" w:rsidR="002D2685" w:rsidRDefault="002D2685" w:rsidP="000F761D">
            <w:pPr>
              <w:pStyle w:val="TableParagraph"/>
              <w:rPr>
                <w:rFonts w:ascii="Times New Roman" w:hAnsi="Times New Roman"/>
                <w:sz w:val="16"/>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3635C63" w14:textId="77777777" w:rsidR="002D2685" w:rsidRDefault="002D2685" w:rsidP="000F761D">
            <w:pPr>
              <w:pStyle w:val="TableParagraph"/>
              <w:spacing w:line="207" w:lineRule="exact"/>
              <w:ind w:left="68"/>
            </w:pPr>
            <w:r>
              <w:rPr>
                <w:color w:val="585858"/>
                <w:sz w:val="20"/>
              </w:rPr>
              <w:t>m2)</w:t>
            </w:r>
          </w:p>
        </w:tc>
        <w:tc>
          <w:tcPr>
            <w:tcW w:w="119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5DC2D56"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AC4213E" w14:textId="77777777" w:rsidR="002D2685" w:rsidRDefault="002D2685" w:rsidP="000F761D">
            <w:pPr>
              <w:pStyle w:val="TableParagraph"/>
              <w:rPr>
                <w:rFonts w:ascii="Times New Roman" w:hAnsi="Times New Roman"/>
                <w:sz w:val="16"/>
              </w:rPr>
            </w:pPr>
          </w:p>
        </w:tc>
        <w:tc>
          <w:tcPr>
            <w:tcW w:w="920"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13C4208" w14:textId="77777777" w:rsidR="002D2685" w:rsidRDefault="002D2685" w:rsidP="000F761D">
            <w:pPr>
              <w:pStyle w:val="TableParagraph"/>
              <w:rPr>
                <w:rFonts w:ascii="Times New Roman" w:hAnsi="Times New Roman"/>
                <w:sz w:val="16"/>
              </w:rPr>
            </w:pPr>
          </w:p>
        </w:tc>
        <w:tc>
          <w:tcPr>
            <w:tcW w:w="1477"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FBE0626"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7FEA019" w14:textId="77777777" w:rsidR="002D2685" w:rsidRDefault="002D2685" w:rsidP="000F761D">
            <w:pPr>
              <w:pStyle w:val="TableParagraph"/>
              <w:rPr>
                <w:rFonts w:ascii="Times New Roman" w:hAnsi="Times New Roman"/>
                <w:sz w:val="16"/>
              </w:rPr>
            </w:pPr>
          </w:p>
        </w:tc>
        <w:tc>
          <w:tcPr>
            <w:tcW w:w="105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E508CB6" w14:textId="77777777" w:rsidR="002D2685" w:rsidRDefault="002D2685" w:rsidP="000F761D">
            <w:pPr>
              <w:pStyle w:val="TableParagraph"/>
              <w:rPr>
                <w:rFonts w:ascii="Times New Roman" w:hAnsi="Times New Roman"/>
                <w:sz w:val="16"/>
              </w:rPr>
            </w:pPr>
          </w:p>
        </w:tc>
        <w:tc>
          <w:tcPr>
            <w:tcW w:w="13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33313B6"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987EEAE" w14:textId="77777777" w:rsidR="002D2685" w:rsidRDefault="002D2685" w:rsidP="000F761D">
            <w:pPr>
              <w:pStyle w:val="TableParagraph"/>
              <w:rPr>
                <w:rFonts w:ascii="Times New Roman" w:hAnsi="Times New Roman"/>
                <w:sz w:val="16"/>
              </w:rPr>
            </w:pPr>
          </w:p>
        </w:tc>
        <w:tc>
          <w:tcPr>
            <w:tcW w:w="120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EDC6094" w14:textId="77777777" w:rsidR="002D2685" w:rsidRDefault="002D2685" w:rsidP="000F761D">
            <w:pPr>
              <w:pStyle w:val="TableParagraph"/>
              <w:rPr>
                <w:rFonts w:ascii="Times New Roman" w:hAnsi="Times New Roman"/>
                <w:sz w:val="16"/>
              </w:rPr>
            </w:pPr>
          </w:p>
        </w:tc>
      </w:tr>
      <w:tr w:rsidR="002D2685" w14:paraId="431CEAB2" w14:textId="77777777" w:rsidTr="000F761D">
        <w:trPr>
          <w:trHeight w:val="229"/>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6A10BCFC"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F2EF8AC" w14:textId="77777777" w:rsidR="002D2685" w:rsidRDefault="002D2685" w:rsidP="000F761D">
            <w:pPr>
              <w:pStyle w:val="TableParagraph"/>
              <w:spacing w:line="209" w:lineRule="exact"/>
              <w:ind w:left="68"/>
            </w:pPr>
            <w:r>
              <w:rPr>
                <w:color w:val="585858"/>
                <w:sz w:val="20"/>
              </w:rPr>
              <w:t>Consumables</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806B241" w14:textId="77777777" w:rsidR="002D2685" w:rsidRDefault="002D2685" w:rsidP="000F761D">
            <w:pPr>
              <w:pStyle w:val="TableParagraph"/>
              <w:spacing w:line="209" w:lineRule="exact"/>
              <w:ind w:left="20"/>
              <w:jc w:val="center"/>
            </w:pPr>
            <w:r>
              <w:rPr>
                <w:color w:val="585858"/>
                <w:w w:val="99"/>
                <w:sz w:val="20"/>
              </w:rPr>
              <w:t>2</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3F1444C" w14:textId="77777777" w:rsidR="002D2685" w:rsidRDefault="002D2685" w:rsidP="000F761D">
            <w:pPr>
              <w:pStyle w:val="TableParagraph"/>
              <w:spacing w:line="209" w:lineRule="exact"/>
              <w:ind w:left="43" w:right="25"/>
              <w:jc w:val="center"/>
            </w:pPr>
            <w:r>
              <w:rPr>
                <w:color w:val="585858"/>
                <w:sz w:val="20"/>
              </w:rPr>
              <w:t>1.350</w:t>
            </w: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9D60BE6" w14:textId="77777777" w:rsidR="002D2685" w:rsidRDefault="002D2685" w:rsidP="000F761D">
            <w:pPr>
              <w:pStyle w:val="TableParagraph"/>
              <w:spacing w:line="209" w:lineRule="exact"/>
              <w:ind w:left="202"/>
            </w:pPr>
            <w:r>
              <w:rPr>
                <w:color w:val="585858"/>
                <w:sz w:val="20"/>
              </w:rPr>
              <w:t>2.700</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3934CCC" w14:textId="77777777" w:rsidR="002D2685" w:rsidRDefault="002D2685" w:rsidP="000F761D">
            <w:pPr>
              <w:pStyle w:val="TableParagraph"/>
              <w:spacing w:line="209" w:lineRule="exact"/>
              <w:ind w:left="18"/>
              <w:jc w:val="center"/>
            </w:pPr>
            <w:r>
              <w:rPr>
                <w:color w:val="585858"/>
                <w:w w:val="99"/>
                <w:sz w:val="20"/>
              </w:rPr>
              <w:t>2</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4F60A93" w14:textId="77777777" w:rsidR="002D2685" w:rsidRDefault="002D2685" w:rsidP="000F761D">
            <w:pPr>
              <w:pStyle w:val="TableParagraph"/>
              <w:spacing w:line="209" w:lineRule="exact"/>
              <w:ind w:left="42" w:right="28"/>
              <w:jc w:val="center"/>
            </w:pPr>
            <w:r>
              <w:rPr>
                <w:color w:val="585858"/>
                <w:sz w:val="20"/>
              </w:rPr>
              <w:t>1.350</w:t>
            </w: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E00626D" w14:textId="77777777" w:rsidR="002D2685" w:rsidRDefault="002D2685" w:rsidP="000F761D">
            <w:pPr>
              <w:pStyle w:val="TableParagraph"/>
              <w:spacing w:line="209" w:lineRule="exact"/>
              <w:ind w:left="270"/>
            </w:pPr>
            <w:r>
              <w:rPr>
                <w:color w:val="585858"/>
                <w:sz w:val="20"/>
              </w:rPr>
              <w:t>2.700</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CCABD7" w14:textId="77777777" w:rsidR="002D2685" w:rsidRDefault="002D2685" w:rsidP="000F761D">
            <w:pPr>
              <w:pStyle w:val="TableParagraph"/>
              <w:spacing w:line="209" w:lineRule="exact"/>
              <w:ind w:left="11"/>
              <w:jc w:val="center"/>
            </w:pPr>
            <w:r>
              <w:rPr>
                <w:color w:val="585858"/>
                <w:w w:val="99"/>
                <w:sz w:val="20"/>
              </w:rPr>
              <w:t>2</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9E93272" w14:textId="77777777" w:rsidR="002D2685" w:rsidRDefault="002D2685" w:rsidP="000F761D">
            <w:pPr>
              <w:pStyle w:val="TableParagraph"/>
              <w:spacing w:line="209" w:lineRule="exact"/>
              <w:ind w:left="37" w:right="28"/>
              <w:jc w:val="center"/>
            </w:pPr>
            <w:r>
              <w:rPr>
                <w:color w:val="585858"/>
                <w:sz w:val="20"/>
              </w:rPr>
              <w:t>1.350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24102FF" w14:textId="77777777" w:rsidR="002D2685" w:rsidRDefault="002D2685" w:rsidP="000F761D">
            <w:pPr>
              <w:pStyle w:val="TableParagraph"/>
              <w:spacing w:line="209" w:lineRule="exact"/>
              <w:ind w:left="339"/>
            </w:pPr>
            <w:r>
              <w:rPr>
                <w:color w:val="585858"/>
                <w:sz w:val="20"/>
              </w:rPr>
              <w:t>2.700</w:t>
            </w:r>
          </w:p>
        </w:tc>
      </w:tr>
      <w:tr w:rsidR="002D2685" w14:paraId="4FEE4FA9" w14:textId="77777777" w:rsidTr="000F761D">
        <w:trPr>
          <w:trHeight w:val="231"/>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47648475"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63A5584" w14:textId="77777777" w:rsidR="002D2685" w:rsidRDefault="002D2685" w:rsidP="000F761D">
            <w:pPr>
              <w:pStyle w:val="TableParagraph"/>
              <w:spacing w:before="1" w:line="210" w:lineRule="exact"/>
              <w:ind w:left="68"/>
            </w:pPr>
            <w:r>
              <w:rPr>
                <w:color w:val="585858"/>
                <w:sz w:val="20"/>
              </w:rPr>
              <w:t>Cooks</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6EFA110" w14:textId="77777777" w:rsidR="002D2685" w:rsidRDefault="002D2685" w:rsidP="000F761D">
            <w:pPr>
              <w:pStyle w:val="TableParagraph"/>
              <w:spacing w:before="1" w:line="210" w:lineRule="exact"/>
              <w:ind w:left="20"/>
              <w:jc w:val="center"/>
            </w:pPr>
            <w:r>
              <w:rPr>
                <w:color w:val="585858"/>
                <w:w w:val="99"/>
                <w:sz w:val="20"/>
              </w:rPr>
              <w:t>2</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02C33F" w14:textId="77777777" w:rsidR="002D2685" w:rsidRDefault="002D2685" w:rsidP="000F761D">
            <w:pPr>
              <w:pStyle w:val="TableParagraph"/>
              <w:spacing w:before="1" w:line="210" w:lineRule="exact"/>
              <w:ind w:left="43" w:right="25"/>
              <w:jc w:val="center"/>
            </w:pPr>
            <w:r>
              <w:rPr>
                <w:color w:val="585858"/>
                <w:sz w:val="20"/>
              </w:rPr>
              <w:t>2.500</w:t>
            </w: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F0918F5" w14:textId="77777777" w:rsidR="002D2685" w:rsidRDefault="002D2685" w:rsidP="000F761D">
            <w:pPr>
              <w:pStyle w:val="TableParagraph"/>
              <w:spacing w:before="1" w:line="210" w:lineRule="exact"/>
              <w:ind w:left="202"/>
            </w:pPr>
            <w:r>
              <w:rPr>
                <w:color w:val="585858"/>
                <w:sz w:val="20"/>
              </w:rPr>
              <w:t>5.000</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B0F5D5F" w14:textId="77777777" w:rsidR="002D2685" w:rsidRDefault="002D2685" w:rsidP="000F761D">
            <w:pPr>
              <w:pStyle w:val="TableParagraph"/>
              <w:spacing w:before="1" w:line="210" w:lineRule="exact"/>
              <w:ind w:left="18"/>
              <w:jc w:val="center"/>
            </w:pPr>
            <w:r>
              <w:rPr>
                <w:color w:val="585858"/>
                <w:w w:val="99"/>
                <w:sz w:val="20"/>
              </w:rPr>
              <w:t>2</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7DF4B5" w14:textId="77777777" w:rsidR="002D2685" w:rsidRDefault="002D2685" w:rsidP="000F761D">
            <w:pPr>
              <w:pStyle w:val="TableParagraph"/>
              <w:spacing w:before="1" w:line="210" w:lineRule="exact"/>
              <w:ind w:left="42" w:right="28"/>
              <w:jc w:val="center"/>
            </w:pPr>
            <w:r>
              <w:rPr>
                <w:color w:val="585858"/>
                <w:sz w:val="20"/>
              </w:rPr>
              <w:t>2.500</w:t>
            </w: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6218C82" w14:textId="77777777" w:rsidR="002D2685" w:rsidRDefault="002D2685" w:rsidP="000F761D">
            <w:pPr>
              <w:pStyle w:val="TableParagraph"/>
              <w:spacing w:before="1" w:line="210" w:lineRule="exact"/>
              <w:ind w:left="270"/>
            </w:pPr>
            <w:r>
              <w:rPr>
                <w:color w:val="585858"/>
                <w:sz w:val="20"/>
              </w:rPr>
              <w:t>5.000</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0183F60" w14:textId="77777777" w:rsidR="002D2685" w:rsidRDefault="002D2685" w:rsidP="000F761D">
            <w:pPr>
              <w:pStyle w:val="TableParagraph"/>
              <w:spacing w:before="1" w:line="210" w:lineRule="exact"/>
              <w:ind w:left="11"/>
              <w:jc w:val="center"/>
            </w:pPr>
            <w:r>
              <w:rPr>
                <w:color w:val="585858"/>
                <w:w w:val="99"/>
                <w:sz w:val="20"/>
              </w:rPr>
              <w:t>2</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D443226" w14:textId="77777777" w:rsidR="002D2685" w:rsidRDefault="002D2685" w:rsidP="000F761D">
            <w:pPr>
              <w:pStyle w:val="TableParagraph"/>
              <w:spacing w:before="1" w:line="210" w:lineRule="exact"/>
              <w:ind w:left="37" w:right="28"/>
              <w:jc w:val="center"/>
            </w:pPr>
            <w:r>
              <w:rPr>
                <w:color w:val="585858"/>
                <w:sz w:val="20"/>
              </w:rPr>
              <w:t>2.500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C44A156" w14:textId="77777777" w:rsidR="002D2685" w:rsidRDefault="002D2685" w:rsidP="000F761D">
            <w:pPr>
              <w:pStyle w:val="TableParagraph"/>
              <w:spacing w:before="1" w:line="210" w:lineRule="exact"/>
              <w:ind w:left="339"/>
            </w:pPr>
            <w:r>
              <w:rPr>
                <w:color w:val="585858"/>
                <w:sz w:val="20"/>
              </w:rPr>
              <w:t>5.000</w:t>
            </w:r>
          </w:p>
        </w:tc>
      </w:tr>
      <w:tr w:rsidR="002D2685" w14:paraId="44BB63A9" w14:textId="77777777" w:rsidTr="000F761D">
        <w:trPr>
          <w:trHeight w:val="232"/>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0472E40F"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6A3C8DF" w14:textId="77777777" w:rsidR="002D2685" w:rsidRDefault="002D2685" w:rsidP="000F761D">
            <w:pPr>
              <w:pStyle w:val="TableParagraph"/>
              <w:spacing w:line="213" w:lineRule="exact"/>
              <w:ind w:left="68"/>
            </w:pPr>
            <w:r>
              <w:rPr>
                <w:color w:val="585858"/>
                <w:sz w:val="20"/>
              </w:rPr>
              <w:t>2</w:t>
            </w:r>
            <w:r>
              <w:rPr>
                <w:color w:val="585858"/>
                <w:spacing w:val="-3"/>
                <w:sz w:val="20"/>
              </w:rPr>
              <w:t xml:space="preserve"> </w:t>
            </w:r>
            <w:r>
              <w:rPr>
                <w:color w:val="585858"/>
                <w:sz w:val="20"/>
              </w:rPr>
              <w:t>hostesses</w:t>
            </w:r>
          </w:p>
        </w:tc>
        <w:tc>
          <w:tcPr>
            <w:tcW w:w="119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45E0069" w14:textId="77777777" w:rsidR="002D2685" w:rsidRDefault="002D2685" w:rsidP="000F761D">
            <w:pPr>
              <w:pStyle w:val="TableParagraph"/>
              <w:spacing w:line="213" w:lineRule="exact"/>
              <w:ind w:left="228" w:right="213"/>
              <w:jc w:val="center"/>
            </w:pPr>
            <w:r>
              <w:rPr>
                <w:color w:val="585858"/>
                <w:sz w:val="20"/>
              </w:rPr>
              <w:t>12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542771C" w14:textId="77777777" w:rsidR="002D2685" w:rsidRDefault="002D2685" w:rsidP="000F761D">
            <w:pPr>
              <w:pStyle w:val="TableParagraph"/>
              <w:spacing w:line="213" w:lineRule="exact"/>
              <w:ind w:left="43" w:right="25"/>
              <w:jc w:val="center"/>
            </w:pPr>
            <w:r>
              <w:rPr>
                <w:color w:val="585858"/>
                <w:sz w:val="20"/>
              </w:rPr>
              <w:t>700</w:t>
            </w:r>
          </w:p>
        </w:tc>
        <w:tc>
          <w:tcPr>
            <w:tcW w:w="920"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1E06B81" w14:textId="77777777" w:rsidR="002D2685" w:rsidRDefault="002D2685" w:rsidP="000F761D">
            <w:pPr>
              <w:pStyle w:val="TableParagraph"/>
              <w:spacing w:line="213" w:lineRule="exact"/>
              <w:ind w:left="202"/>
            </w:pPr>
            <w:r>
              <w:rPr>
                <w:color w:val="585858"/>
                <w:sz w:val="20"/>
              </w:rPr>
              <w:t>8.400</w:t>
            </w:r>
          </w:p>
        </w:tc>
        <w:tc>
          <w:tcPr>
            <w:tcW w:w="1477"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988F0ED" w14:textId="77777777" w:rsidR="002D2685" w:rsidRDefault="002D2685" w:rsidP="000F761D">
            <w:pPr>
              <w:pStyle w:val="TableParagraph"/>
              <w:spacing w:line="213" w:lineRule="exact"/>
              <w:ind w:left="372" w:right="355"/>
              <w:jc w:val="center"/>
            </w:pPr>
            <w:r>
              <w:rPr>
                <w:color w:val="585858"/>
                <w:sz w:val="20"/>
              </w:rPr>
              <w:t>12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58FB5B9" w14:textId="77777777" w:rsidR="002D2685" w:rsidRDefault="002D2685" w:rsidP="000F761D">
            <w:pPr>
              <w:pStyle w:val="TableParagraph"/>
              <w:spacing w:line="213" w:lineRule="exact"/>
              <w:ind w:left="42" w:right="28"/>
              <w:jc w:val="center"/>
            </w:pPr>
            <w:r>
              <w:rPr>
                <w:color w:val="585858"/>
                <w:sz w:val="20"/>
              </w:rPr>
              <w:t>700</w:t>
            </w:r>
          </w:p>
        </w:tc>
        <w:tc>
          <w:tcPr>
            <w:tcW w:w="1059"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53B5D30" w14:textId="77777777" w:rsidR="002D2685" w:rsidRDefault="002D2685" w:rsidP="000F761D">
            <w:pPr>
              <w:pStyle w:val="TableParagraph"/>
              <w:spacing w:line="213" w:lineRule="exact"/>
              <w:ind w:left="270"/>
            </w:pPr>
            <w:r>
              <w:rPr>
                <w:color w:val="585858"/>
                <w:sz w:val="20"/>
              </w:rPr>
              <w:t>8.400</w:t>
            </w:r>
          </w:p>
        </w:tc>
        <w:tc>
          <w:tcPr>
            <w:tcW w:w="13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172D241" w14:textId="77777777" w:rsidR="002D2685" w:rsidRDefault="002D2685" w:rsidP="000F761D">
            <w:pPr>
              <w:pStyle w:val="TableParagraph"/>
              <w:spacing w:line="213" w:lineRule="exact"/>
              <w:ind w:left="298" w:right="288"/>
              <w:jc w:val="center"/>
            </w:pPr>
            <w:r>
              <w:rPr>
                <w:color w:val="585858"/>
                <w:sz w:val="20"/>
              </w:rPr>
              <w:t>12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CF8DCF4" w14:textId="77777777" w:rsidR="002D2685" w:rsidRDefault="002D2685" w:rsidP="000F761D">
            <w:pPr>
              <w:pStyle w:val="TableParagraph"/>
              <w:spacing w:line="213" w:lineRule="exact"/>
              <w:ind w:left="37" w:right="28"/>
              <w:jc w:val="center"/>
            </w:pPr>
            <w:r>
              <w:rPr>
                <w:color w:val="585858"/>
                <w:sz w:val="20"/>
              </w:rPr>
              <w:t>700</w:t>
            </w:r>
          </w:p>
        </w:tc>
        <w:tc>
          <w:tcPr>
            <w:tcW w:w="120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2417893" w14:textId="77777777" w:rsidR="002D2685" w:rsidRDefault="002D2685" w:rsidP="000F761D">
            <w:pPr>
              <w:pStyle w:val="TableParagraph"/>
              <w:spacing w:line="213" w:lineRule="exact"/>
              <w:ind w:left="339"/>
            </w:pPr>
            <w:r>
              <w:rPr>
                <w:color w:val="585858"/>
                <w:sz w:val="20"/>
              </w:rPr>
              <w:t>8.400</w:t>
            </w:r>
          </w:p>
        </w:tc>
      </w:tr>
      <w:tr w:rsidR="002D2685" w14:paraId="75390452" w14:textId="77777777" w:rsidTr="000F761D">
        <w:trPr>
          <w:trHeight w:val="226"/>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63EB3670" w14:textId="77777777" w:rsidR="002D2685" w:rsidRDefault="002D2685" w:rsidP="000F761D">
            <w:pPr>
              <w:pStyle w:val="TableParagraph"/>
              <w:rPr>
                <w:rFonts w:ascii="Times New Roman" w:hAnsi="Times New Roman"/>
                <w:sz w:val="16"/>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194640B" w14:textId="77777777" w:rsidR="002D2685" w:rsidRDefault="002D2685" w:rsidP="000F761D">
            <w:pPr>
              <w:pStyle w:val="TableParagraph"/>
              <w:spacing w:line="207" w:lineRule="exact"/>
              <w:ind w:left="68"/>
            </w:pPr>
            <w:r>
              <w:rPr>
                <w:color w:val="585858"/>
                <w:sz w:val="20"/>
              </w:rPr>
              <w:t>(days)</w:t>
            </w:r>
          </w:p>
        </w:tc>
        <w:tc>
          <w:tcPr>
            <w:tcW w:w="119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4CECF6A"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CF7F20B" w14:textId="77777777" w:rsidR="002D2685" w:rsidRDefault="002D2685" w:rsidP="000F761D">
            <w:pPr>
              <w:pStyle w:val="TableParagraph"/>
              <w:rPr>
                <w:rFonts w:ascii="Times New Roman" w:hAnsi="Times New Roman"/>
                <w:sz w:val="16"/>
              </w:rPr>
            </w:pPr>
          </w:p>
        </w:tc>
        <w:tc>
          <w:tcPr>
            <w:tcW w:w="920"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F0D7659" w14:textId="77777777" w:rsidR="002D2685" w:rsidRDefault="002D2685" w:rsidP="000F761D">
            <w:pPr>
              <w:pStyle w:val="TableParagraph"/>
              <w:rPr>
                <w:rFonts w:ascii="Times New Roman" w:hAnsi="Times New Roman"/>
                <w:sz w:val="16"/>
              </w:rPr>
            </w:pPr>
          </w:p>
        </w:tc>
        <w:tc>
          <w:tcPr>
            <w:tcW w:w="1477"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8212D2"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318B7A3" w14:textId="77777777" w:rsidR="002D2685" w:rsidRDefault="002D2685" w:rsidP="000F761D">
            <w:pPr>
              <w:pStyle w:val="TableParagraph"/>
              <w:rPr>
                <w:rFonts w:ascii="Times New Roman" w:hAnsi="Times New Roman"/>
                <w:sz w:val="16"/>
              </w:rPr>
            </w:pPr>
          </w:p>
        </w:tc>
        <w:tc>
          <w:tcPr>
            <w:tcW w:w="105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649CEA5" w14:textId="77777777" w:rsidR="002D2685" w:rsidRDefault="002D2685" w:rsidP="000F761D">
            <w:pPr>
              <w:pStyle w:val="TableParagraph"/>
              <w:rPr>
                <w:rFonts w:ascii="Times New Roman" w:hAnsi="Times New Roman"/>
                <w:sz w:val="16"/>
              </w:rPr>
            </w:pPr>
          </w:p>
        </w:tc>
        <w:tc>
          <w:tcPr>
            <w:tcW w:w="13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8894F1C"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6AC9D5E" w14:textId="77777777" w:rsidR="002D2685" w:rsidRDefault="002D2685" w:rsidP="000F761D">
            <w:pPr>
              <w:pStyle w:val="TableParagraph"/>
              <w:rPr>
                <w:rFonts w:ascii="Times New Roman" w:hAnsi="Times New Roman"/>
                <w:sz w:val="16"/>
              </w:rPr>
            </w:pPr>
          </w:p>
        </w:tc>
        <w:tc>
          <w:tcPr>
            <w:tcW w:w="120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1E01D5" w14:textId="77777777" w:rsidR="002D2685" w:rsidRDefault="002D2685" w:rsidP="000F761D">
            <w:pPr>
              <w:pStyle w:val="TableParagraph"/>
              <w:rPr>
                <w:rFonts w:ascii="Times New Roman" w:hAnsi="Times New Roman"/>
                <w:sz w:val="16"/>
              </w:rPr>
            </w:pPr>
          </w:p>
        </w:tc>
      </w:tr>
      <w:tr w:rsidR="002D2685" w14:paraId="78EA794F" w14:textId="77777777" w:rsidTr="000F761D">
        <w:trPr>
          <w:trHeight w:val="232"/>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2767A39E"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DFCB88B" w14:textId="77777777" w:rsidR="002D2685" w:rsidRDefault="002D2685" w:rsidP="000F761D">
            <w:pPr>
              <w:pStyle w:val="TableParagraph"/>
              <w:spacing w:line="213" w:lineRule="exact"/>
              <w:ind w:left="68"/>
            </w:pPr>
            <w:r>
              <w:rPr>
                <w:color w:val="585858"/>
                <w:sz w:val="20"/>
              </w:rPr>
              <w:t>Photo</w:t>
            </w:r>
            <w:r>
              <w:rPr>
                <w:color w:val="585858"/>
                <w:spacing w:val="-4"/>
                <w:sz w:val="20"/>
              </w:rPr>
              <w:t xml:space="preserve"> </w:t>
            </w:r>
            <w:r>
              <w:rPr>
                <w:color w:val="585858"/>
                <w:sz w:val="20"/>
              </w:rPr>
              <w:t>and</w:t>
            </w:r>
            <w:r>
              <w:rPr>
                <w:color w:val="585858"/>
                <w:spacing w:val="-1"/>
                <w:sz w:val="20"/>
              </w:rPr>
              <w:t xml:space="preserve"> </w:t>
            </w:r>
            <w:r>
              <w:rPr>
                <w:color w:val="585858"/>
                <w:sz w:val="20"/>
              </w:rPr>
              <w:t>video</w:t>
            </w:r>
          </w:p>
        </w:tc>
        <w:tc>
          <w:tcPr>
            <w:tcW w:w="119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34085A8" w14:textId="77777777" w:rsidR="002D2685" w:rsidRDefault="002D2685" w:rsidP="000F761D">
            <w:pPr>
              <w:pStyle w:val="TableParagraph"/>
              <w:spacing w:line="213" w:lineRule="exact"/>
              <w:ind w:left="20"/>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D548415" w14:textId="77777777" w:rsidR="002D2685" w:rsidRDefault="002D2685" w:rsidP="000F761D">
            <w:pPr>
              <w:pStyle w:val="TableParagraph"/>
              <w:spacing w:line="213" w:lineRule="exact"/>
              <w:ind w:left="43" w:right="25"/>
              <w:jc w:val="center"/>
            </w:pPr>
            <w:r>
              <w:rPr>
                <w:color w:val="585858"/>
                <w:sz w:val="20"/>
              </w:rPr>
              <w:t>600</w:t>
            </w:r>
          </w:p>
        </w:tc>
        <w:tc>
          <w:tcPr>
            <w:tcW w:w="920"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E5BCB74" w14:textId="77777777" w:rsidR="002D2685" w:rsidRDefault="002D2685" w:rsidP="000F761D">
            <w:pPr>
              <w:pStyle w:val="TableParagraph"/>
              <w:spacing w:line="213" w:lineRule="exact"/>
              <w:ind w:left="202"/>
            </w:pPr>
            <w:r>
              <w:rPr>
                <w:color w:val="585858"/>
                <w:sz w:val="20"/>
              </w:rPr>
              <w:t>1.200</w:t>
            </w:r>
          </w:p>
        </w:tc>
        <w:tc>
          <w:tcPr>
            <w:tcW w:w="1477"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2991954" w14:textId="77777777" w:rsidR="002D2685" w:rsidRDefault="002D2685" w:rsidP="000F761D">
            <w:pPr>
              <w:pStyle w:val="TableParagraph"/>
              <w:spacing w:line="213" w:lineRule="exact"/>
              <w:ind w:left="18"/>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66D6C7A" w14:textId="77777777" w:rsidR="002D2685" w:rsidRDefault="002D2685" w:rsidP="000F761D">
            <w:pPr>
              <w:pStyle w:val="TableParagraph"/>
              <w:spacing w:line="213" w:lineRule="exact"/>
              <w:ind w:left="42" w:right="28"/>
              <w:jc w:val="center"/>
            </w:pPr>
            <w:r>
              <w:rPr>
                <w:color w:val="585858"/>
                <w:sz w:val="20"/>
              </w:rPr>
              <w:t>600</w:t>
            </w:r>
          </w:p>
        </w:tc>
        <w:tc>
          <w:tcPr>
            <w:tcW w:w="1059"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EE770AC" w14:textId="77777777" w:rsidR="002D2685" w:rsidRDefault="002D2685" w:rsidP="000F761D">
            <w:pPr>
              <w:pStyle w:val="TableParagraph"/>
              <w:spacing w:line="213" w:lineRule="exact"/>
              <w:ind w:left="270"/>
            </w:pPr>
            <w:r>
              <w:rPr>
                <w:color w:val="585858"/>
                <w:sz w:val="20"/>
              </w:rPr>
              <w:t>1.200</w:t>
            </w:r>
          </w:p>
        </w:tc>
        <w:tc>
          <w:tcPr>
            <w:tcW w:w="13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FDA1C9F" w14:textId="77777777" w:rsidR="002D2685" w:rsidRDefault="002D2685" w:rsidP="000F761D">
            <w:pPr>
              <w:pStyle w:val="TableParagraph"/>
              <w:spacing w:line="213" w:lineRule="exact"/>
              <w:ind w:left="11"/>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D88EB0F" w14:textId="77777777" w:rsidR="002D2685" w:rsidRDefault="002D2685" w:rsidP="000F761D">
            <w:pPr>
              <w:pStyle w:val="TableParagraph"/>
              <w:spacing w:line="213" w:lineRule="exact"/>
              <w:ind w:left="37" w:right="28"/>
              <w:jc w:val="center"/>
            </w:pPr>
            <w:r>
              <w:rPr>
                <w:color w:val="585858"/>
                <w:sz w:val="20"/>
              </w:rPr>
              <w:t>600</w:t>
            </w:r>
          </w:p>
        </w:tc>
        <w:tc>
          <w:tcPr>
            <w:tcW w:w="120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8AE7C7D" w14:textId="77777777" w:rsidR="002D2685" w:rsidRDefault="002D2685" w:rsidP="000F761D">
            <w:pPr>
              <w:pStyle w:val="TableParagraph"/>
              <w:spacing w:line="213" w:lineRule="exact"/>
              <w:ind w:left="339"/>
            </w:pPr>
            <w:r>
              <w:rPr>
                <w:color w:val="585858"/>
                <w:sz w:val="20"/>
              </w:rPr>
              <w:t>1.200</w:t>
            </w:r>
          </w:p>
        </w:tc>
      </w:tr>
      <w:tr w:rsidR="002D2685" w14:paraId="13CDDF9A" w14:textId="77777777" w:rsidTr="000F761D">
        <w:trPr>
          <w:trHeight w:val="226"/>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563CCADA" w14:textId="77777777" w:rsidR="002D2685" w:rsidRDefault="002D2685" w:rsidP="000F761D">
            <w:pPr>
              <w:pStyle w:val="TableParagraph"/>
              <w:rPr>
                <w:rFonts w:ascii="Times New Roman" w:hAnsi="Times New Roman"/>
                <w:sz w:val="16"/>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53EF079" w14:textId="77777777" w:rsidR="002D2685" w:rsidRDefault="002D2685" w:rsidP="000F761D">
            <w:pPr>
              <w:pStyle w:val="TableParagraph"/>
              <w:spacing w:line="207" w:lineRule="exact"/>
              <w:ind w:left="68"/>
            </w:pPr>
            <w:r>
              <w:rPr>
                <w:color w:val="585858"/>
                <w:sz w:val="20"/>
              </w:rPr>
              <w:t>shooting</w:t>
            </w:r>
          </w:p>
        </w:tc>
        <w:tc>
          <w:tcPr>
            <w:tcW w:w="119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A9C45A6"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828B62A" w14:textId="77777777" w:rsidR="002D2685" w:rsidRDefault="002D2685" w:rsidP="000F761D">
            <w:pPr>
              <w:pStyle w:val="TableParagraph"/>
              <w:rPr>
                <w:rFonts w:ascii="Times New Roman" w:hAnsi="Times New Roman"/>
                <w:sz w:val="16"/>
              </w:rPr>
            </w:pPr>
          </w:p>
        </w:tc>
        <w:tc>
          <w:tcPr>
            <w:tcW w:w="920"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CE14053" w14:textId="77777777" w:rsidR="002D2685" w:rsidRDefault="002D2685" w:rsidP="000F761D">
            <w:pPr>
              <w:pStyle w:val="TableParagraph"/>
              <w:rPr>
                <w:rFonts w:ascii="Times New Roman" w:hAnsi="Times New Roman"/>
                <w:sz w:val="16"/>
              </w:rPr>
            </w:pPr>
          </w:p>
        </w:tc>
        <w:tc>
          <w:tcPr>
            <w:tcW w:w="1477"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86D8C8A"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DB5628D" w14:textId="77777777" w:rsidR="002D2685" w:rsidRDefault="002D2685" w:rsidP="000F761D">
            <w:pPr>
              <w:pStyle w:val="TableParagraph"/>
              <w:rPr>
                <w:rFonts w:ascii="Times New Roman" w:hAnsi="Times New Roman"/>
                <w:sz w:val="16"/>
              </w:rPr>
            </w:pPr>
          </w:p>
        </w:tc>
        <w:tc>
          <w:tcPr>
            <w:tcW w:w="105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2927B97" w14:textId="77777777" w:rsidR="002D2685" w:rsidRDefault="002D2685" w:rsidP="000F761D">
            <w:pPr>
              <w:pStyle w:val="TableParagraph"/>
              <w:rPr>
                <w:rFonts w:ascii="Times New Roman" w:hAnsi="Times New Roman"/>
                <w:sz w:val="16"/>
              </w:rPr>
            </w:pPr>
          </w:p>
        </w:tc>
        <w:tc>
          <w:tcPr>
            <w:tcW w:w="13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89C0474"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463C39D" w14:textId="77777777" w:rsidR="002D2685" w:rsidRDefault="002D2685" w:rsidP="000F761D">
            <w:pPr>
              <w:pStyle w:val="TableParagraph"/>
              <w:rPr>
                <w:rFonts w:ascii="Times New Roman" w:hAnsi="Times New Roman"/>
                <w:sz w:val="16"/>
              </w:rPr>
            </w:pPr>
          </w:p>
        </w:tc>
        <w:tc>
          <w:tcPr>
            <w:tcW w:w="120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5436FA" w14:textId="77777777" w:rsidR="002D2685" w:rsidRDefault="002D2685" w:rsidP="000F761D">
            <w:pPr>
              <w:pStyle w:val="TableParagraph"/>
              <w:rPr>
                <w:rFonts w:ascii="Times New Roman" w:hAnsi="Times New Roman"/>
                <w:sz w:val="16"/>
              </w:rPr>
            </w:pPr>
          </w:p>
        </w:tc>
      </w:tr>
      <w:tr w:rsidR="002D2685" w14:paraId="2C5A045F" w14:textId="77777777" w:rsidTr="000F761D">
        <w:trPr>
          <w:trHeight w:val="232"/>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5C07D50F"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385908B" w14:textId="77777777" w:rsidR="002D2685" w:rsidRDefault="002D2685" w:rsidP="000F761D">
            <w:pPr>
              <w:pStyle w:val="TableParagraph"/>
              <w:spacing w:line="213" w:lineRule="exact"/>
              <w:ind w:left="68"/>
            </w:pPr>
            <w:r>
              <w:rPr>
                <w:color w:val="585858"/>
                <w:sz w:val="20"/>
              </w:rPr>
              <w:t>Contacts,</w:t>
            </w:r>
            <w:r>
              <w:rPr>
                <w:color w:val="585858"/>
                <w:spacing w:val="-4"/>
                <w:sz w:val="20"/>
              </w:rPr>
              <w:t xml:space="preserve"> </w:t>
            </w:r>
            <w:r>
              <w:rPr>
                <w:color w:val="585858"/>
                <w:sz w:val="20"/>
              </w:rPr>
              <w:t>follow</w:t>
            </w:r>
          </w:p>
        </w:tc>
        <w:tc>
          <w:tcPr>
            <w:tcW w:w="119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606F426" w14:textId="77777777" w:rsidR="002D2685" w:rsidRDefault="002D2685" w:rsidP="000F761D">
            <w:pPr>
              <w:pStyle w:val="TableParagraph"/>
              <w:spacing w:line="213" w:lineRule="exact"/>
              <w:ind w:left="20"/>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3D10C80" w14:textId="77777777" w:rsidR="002D2685" w:rsidRDefault="002D2685" w:rsidP="000F761D">
            <w:pPr>
              <w:pStyle w:val="TableParagraph"/>
              <w:spacing w:line="213" w:lineRule="exact"/>
              <w:ind w:left="43" w:right="25"/>
              <w:jc w:val="center"/>
            </w:pPr>
            <w:r>
              <w:rPr>
                <w:color w:val="585858"/>
                <w:sz w:val="20"/>
              </w:rPr>
              <w:t>4.250</w:t>
            </w:r>
          </w:p>
        </w:tc>
        <w:tc>
          <w:tcPr>
            <w:tcW w:w="920"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5D97B45" w14:textId="77777777" w:rsidR="002D2685" w:rsidRDefault="002D2685" w:rsidP="000F761D">
            <w:pPr>
              <w:pStyle w:val="TableParagraph"/>
              <w:spacing w:line="213" w:lineRule="exact"/>
              <w:ind w:left="202"/>
            </w:pPr>
            <w:r>
              <w:rPr>
                <w:color w:val="585858"/>
                <w:sz w:val="20"/>
              </w:rPr>
              <w:t>8.500</w:t>
            </w:r>
          </w:p>
        </w:tc>
        <w:tc>
          <w:tcPr>
            <w:tcW w:w="1477"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35AC7C7" w14:textId="77777777" w:rsidR="002D2685" w:rsidRDefault="002D2685" w:rsidP="000F761D">
            <w:pPr>
              <w:pStyle w:val="TableParagraph"/>
              <w:spacing w:line="213" w:lineRule="exact"/>
              <w:ind w:left="18"/>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CAF0298" w14:textId="77777777" w:rsidR="002D2685" w:rsidRDefault="002D2685" w:rsidP="000F761D">
            <w:pPr>
              <w:pStyle w:val="TableParagraph"/>
              <w:spacing w:line="213" w:lineRule="exact"/>
              <w:ind w:left="42" w:right="28"/>
              <w:jc w:val="center"/>
            </w:pPr>
            <w:r>
              <w:rPr>
                <w:color w:val="585858"/>
                <w:sz w:val="20"/>
              </w:rPr>
              <w:t>4.250</w:t>
            </w:r>
          </w:p>
        </w:tc>
        <w:tc>
          <w:tcPr>
            <w:tcW w:w="1059"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103713C" w14:textId="77777777" w:rsidR="002D2685" w:rsidRDefault="002D2685" w:rsidP="000F761D">
            <w:pPr>
              <w:pStyle w:val="TableParagraph"/>
              <w:spacing w:line="213" w:lineRule="exact"/>
              <w:ind w:left="270"/>
            </w:pPr>
            <w:r>
              <w:rPr>
                <w:color w:val="585858"/>
                <w:sz w:val="20"/>
              </w:rPr>
              <w:t>8.500</w:t>
            </w:r>
          </w:p>
        </w:tc>
        <w:tc>
          <w:tcPr>
            <w:tcW w:w="13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C1BF9EA" w14:textId="77777777" w:rsidR="002D2685" w:rsidRDefault="002D2685" w:rsidP="000F761D">
            <w:pPr>
              <w:pStyle w:val="TableParagraph"/>
              <w:spacing w:line="213" w:lineRule="exact"/>
              <w:ind w:left="11"/>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84F6E29" w14:textId="77777777" w:rsidR="002D2685" w:rsidRDefault="002D2685" w:rsidP="000F761D">
            <w:pPr>
              <w:pStyle w:val="TableParagraph"/>
              <w:spacing w:line="213" w:lineRule="exact"/>
              <w:ind w:left="37" w:right="28"/>
              <w:jc w:val="center"/>
            </w:pPr>
            <w:r>
              <w:rPr>
                <w:color w:val="585858"/>
                <w:sz w:val="20"/>
              </w:rPr>
              <w:t>4.250</w:t>
            </w:r>
          </w:p>
        </w:tc>
        <w:tc>
          <w:tcPr>
            <w:tcW w:w="120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A41E0CD" w14:textId="77777777" w:rsidR="002D2685" w:rsidRDefault="002D2685" w:rsidP="000F761D">
            <w:pPr>
              <w:pStyle w:val="TableParagraph"/>
              <w:spacing w:line="213" w:lineRule="exact"/>
              <w:ind w:left="339"/>
            </w:pPr>
            <w:r>
              <w:rPr>
                <w:color w:val="585858"/>
                <w:sz w:val="20"/>
              </w:rPr>
              <w:t>8.500</w:t>
            </w:r>
          </w:p>
        </w:tc>
      </w:tr>
      <w:tr w:rsidR="002D2685" w:rsidRPr="00825EAB" w14:paraId="72A67907" w14:textId="77777777" w:rsidTr="000F761D">
        <w:trPr>
          <w:trHeight w:val="460"/>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14667992" w14:textId="77777777" w:rsidR="002D2685" w:rsidRDefault="002D2685" w:rsidP="000F761D">
            <w:pPr>
              <w:pStyle w:val="TableParagraph"/>
              <w:spacing w:before="52"/>
              <w:ind w:left="69"/>
            </w:pPr>
            <w:r>
              <w:rPr>
                <w:rFonts w:ascii="Arial" w:hAnsi="Arial"/>
                <w:b/>
                <w:color w:val="585858"/>
                <w:sz w:val="20"/>
              </w:rPr>
              <w:t>Estimated</w:t>
            </w:r>
            <w:r>
              <w:rPr>
                <w:rFonts w:ascii="Arial" w:hAnsi="Arial"/>
                <w:b/>
                <w:color w:val="585858"/>
                <w:spacing w:val="-4"/>
                <w:sz w:val="20"/>
              </w:rPr>
              <w:t xml:space="preserve"> </w:t>
            </w:r>
            <w:r>
              <w:rPr>
                <w:rFonts w:ascii="Arial" w:hAnsi="Arial"/>
                <w:b/>
                <w:color w:val="585858"/>
                <w:sz w:val="20"/>
              </w:rPr>
              <w:t>budget</w:t>
            </w: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3A528D56" w14:textId="77777777" w:rsidR="002D2685" w:rsidRDefault="002D2685" w:rsidP="000F761D">
            <w:pPr>
              <w:pStyle w:val="TableParagraph"/>
              <w:spacing w:line="230" w:lineRule="exact"/>
              <w:ind w:left="68" w:right="84"/>
            </w:pPr>
            <w:r>
              <w:rPr>
                <w:color w:val="585858"/>
                <w:sz w:val="20"/>
              </w:rPr>
              <w:t>up invitation and</w:t>
            </w:r>
            <w:r>
              <w:rPr>
                <w:color w:val="585858"/>
                <w:spacing w:val="-53"/>
                <w:sz w:val="20"/>
              </w:rPr>
              <w:t xml:space="preserve"> </w:t>
            </w:r>
            <w:r>
              <w:rPr>
                <w:color w:val="585858"/>
                <w:spacing w:val="-1"/>
                <w:sz w:val="20"/>
              </w:rPr>
              <w:t>event</w:t>
            </w:r>
            <w:r>
              <w:rPr>
                <w:color w:val="585858"/>
                <w:spacing w:val="-11"/>
                <w:sz w:val="20"/>
              </w:rPr>
              <w:t xml:space="preserve"> </w:t>
            </w:r>
            <w:r>
              <w:rPr>
                <w:color w:val="585858"/>
                <w:sz w:val="20"/>
              </w:rPr>
              <w:t>promotion,</w:t>
            </w:r>
          </w:p>
        </w:tc>
        <w:tc>
          <w:tcPr>
            <w:tcW w:w="1192" w:type="dxa"/>
            <w:tcBorders>
              <w:left w:val="single" w:sz="12" w:space="0" w:color="BEBEBE"/>
              <w:right w:val="single" w:sz="12" w:space="0" w:color="BEBEBE"/>
            </w:tcBorders>
            <w:shd w:val="clear" w:color="auto" w:fill="auto"/>
            <w:tcMar>
              <w:top w:w="0" w:type="dxa"/>
              <w:left w:w="0" w:type="dxa"/>
              <w:bottom w:w="0" w:type="dxa"/>
              <w:right w:w="0" w:type="dxa"/>
            </w:tcMar>
          </w:tcPr>
          <w:p w14:paraId="0C04F808" w14:textId="77777777" w:rsidR="002D2685" w:rsidRDefault="002D2685" w:rsidP="000F761D">
            <w:pPr>
              <w:pStyle w:val="TableParagraph"/>
              <w:rPr>
                <w:rFonts w:ascii="Times New Roman" w:hAnsi="Times New Roman"/>
                <w:sz w:val="18"/>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35AC11F0" w14:textId="77777777" w:rsidR="002D2685" w:rsidRDefault="002D2685" w:rsidP="000F761D">
            <w:pPr>
              <w:pStyle w:val="TableParagraph"/>
              <w:rPr>
                <w:rFonts w:ascii="Times New Roman" w:hAnsi="Times New Roman"/>
                <w:sz w:val="18"/>
              </w:rPr>
            </w:pPr>
          </w:p>
        </w:tc>
        <w:tc>
          <w:tcPr>
            <w:tcW w:w="920" w:type="dxa"/>
            <w:tcBorders>
              <w:left w:val="single" w:sz="12" w:space="0" w:color="BEBEBE"/>
              <w:right w:val="single" w:sz="12" w:space="0" w:color="BEBEBE"/>
            </w:tcBorders>
            <w:shd w:val="clear" w:color="auto" w:fill="auto"/>
            <w:tcMar>
              <w:top w:w="0" w:type="dxa"/>
              <w:left w:w="0" w:type="dxa"/>
              <w:bottom w:w="0" w:type="dxa"/>
              <w:right w:w="0" w:type="dxa"/>
            </w:tcMar>
          </w:tcPr>
          <w:p w14:paraId="25390585" w14:textId="77777777" w:rsidR="002D2685" w:rsidRDefault="002D2685" w:rsidP="000F761D">
            <w:pPr>
              <w:pStyle w:val="TableParagraph"/>
              <w:rPr>
                <w:rFonts w:ascii="Times New Roman" w:hAnsi="Times New Roman"/>
                <w:sz w:val="18"/>
              </w:rPr>
            </w:pPr>
          </w:p>
        </w:tc>
        <w:tc>
          <w:tcPr>
            <w:tcW w:w="1477" w:type="dxa"/>
            <w:tcBorders>
              <w:left w:val="single" w:sz="12" w:space="0" w:color="BEBEBE"/>
              <w:right w:val="single" w:sz="12" w:space="0" w:color="BEBEBE"/>
            </w:tcBorders>
            <w:shd w:val="clear" w:color="auto" w:fill="auto"/>
            <w:tcMar>
              <w:top w:w="0" w:type="dxa"/>
              <w:left w:w="0" w:type="dxa"/>
              <w:bottom w:w="0" w:type="dxa"/>
              <w:right w:w="0" w:type="dxa"/>
            </w:tcMar>
          </w:tcPr>
          <w:p w14:paraId="17959749" w14:textId="77777777" w:rsidR="002D2685" w:rsidRDefault="002D2685" w:rsidP="000F761D">
            <w:pPr>
              <w:pStyle w:val="TableParagraph"/>
              <w:rPr>
                <w:rFonts w:ascii="Times New Roman" w:hAnsi="Times New Roman"/>
                <w:sz w:val="18"/>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60D9886F" w14:textId="77777777" w:rsidR="002D2685" w:rsidRDefault="002D2685" w:rsidP="000F761D">
            <w:pPr>
              <w:pStyle w:val="TableParagraph"/>
              <w:rPr>
                <w:rFonts w:ascii="Times New Roman" w:hAnsi="Times New Roman"/>
                <w:sz w:val="18"/>
              </w:rPr>
            </w:pPr>
          </w:p>
        </w:tc>
        <w:tc>
          <w:tcPr>
            <w:tcW w:w="1059" w:type="dxa"/>
            <w:tcBorders>
              <w:left w:val="single" w:sz="12" w:space="0" w:color="BEBEBE"/>
              <w:right w:val="single" w:sz="12" w:space="0" w:color="BEBEBE"/>
            </w:tcBorders>
            <w:shd w:val="clear" w:color="auto" w:fill="auto"/>
            <w:tcMar>
              <w:top w:w="0" w:type="dxa"/>
              <w:left w:w="0" w:type="dxa"/>
              <w:bottom w:w="0" w:type="dxa"/>
              <w:right w:w="0" w:type="dxa"/>
            </w:tcMar>
          </w:tcPr>
          <w:p w14:paraId="1453FE04" w14:textId="77777777" w:rsidR="002D2685" w:rsidRDefault="002D2685" w:rsidP="000F761D">
            <w:pPr>
              <w:pStyle w:val="TableParagraph"/>
              <w:rPr>
                <w:rFonts w:ascii="Times New Roman" w:hAnsi="Times New Roman"/>
                <w:sz w:val="18"/>
              </w:rPr>
            </w:pPr>
          </w:p>
        </w:tc>
        <w:tc>
          <w:tcPr>
            <w:tcW w:w="1336" w:type="dxa"/>
            <w:tcBorders>
              <w:left w:val="single" w:sz="12" w:space="0" w:color="BEBEBE"/>
              <w:right w:val="single" w:sz="12" w:space="0" w:color="BEBEBE"/>
            </w:tcBorders>
            <w:shd w:val="clear" w:color="auto" w:fill="auto"/>
            <w:tcMar>
              <w:top w:w="0" w:type="dxa"/>
              <w:left w:w="0" w:type="dxa"/>
              <w:bottom w:w="0" w:type="dxa"/>
              <w:right w:w="0" w:type="dxa"/>
            </w:tcMar>
          </w:tcPr>
          <w:p w14:paraId="7544A44F" w14:textId="77777777" w:rsidR="002D2685" w:rsidRDefault="002D2685" w:rsidP="000F761D">
            <w:pPr>
              <w:pStyle w:val="TableParagraph"/>
              <w:rPr>
                <w:rFonts w:ascii="Times New Roman" w:hAnsi="Times New Roman"/>
                <w:sz w:val="18"/>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65606821" w14:textId="77777777" w:rsidR="002D2685" w:rsidRDefault="002D2685" w:rsidP="000F761D">
            <w:pPr>
              <w:pStyle w:val="TableParagraph"/>
              <w:rPr>
                <w:rFonts w:ascii="Times New Roman" w:hAnsi="Times New Roman"/>
                <w:sz w:val="18"/>
              </w:rPr>
            </w:pPr>
          </w:p>
        </w:tc>
        <w:tc>
          <w:tcPr>
            <w:tcW w:w="1201" w:type="dxa"/>
            <w:tcBorders>
              <w:left w:val="single" w:sz="12" w:space="0" w:color="BEBEBE"/>
              <w:right w:val="single" w:sz="12" w:space="0" w:color="BEBEBE"/>
            </w:tcBorders>
            <w:shd w:val="clear" w:color="auto" w:fill="auto"/>
            <w:tcMar>
              <w:top w:w="0" w:type="dxa"/>
              <w:left w:w="0" w:type="dxa"/>
              <w:bottom w:w="0" w:type="dxa"/>
              <w:right w:w="0" w:type="dxa"/>
            </w:tcMar>
          </w:tcPr>
          <w:p w14:paraId="3E879686" w14:textId="77777777" w:rsidR="002D2685" w:rsidRDefault="002D2685" w:rsidP="000F761D">
            <w:pPr>
              <w:pStyle w:val="TableParagraph"/>
              <w:rPr>
                <w:rFonts w:ascii="Times New Roman" w:hAnsi="Times New Roman"/>
                <w:sz w:val="18"/>
              </w:rPr>
            </w:pPr>
          </w:p>
        </w:tc>
      </w:tr>
      <w:tr w:rsidR="002D2685" w14:paraId="5DE83837" w14:textId="77777777" w:rsidTr="000F761D">
        <w:trPr>
          <w:trHeight w:val="227"/>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777E0663" w14:textId="77777777" w:rsidR="002D2685" w:rsidRDefault="002D2685" w:rsidP="000F761D">
            <w:pPr>
              <w:pStyle w:val="TableParagraph"/>
              <w:rPr>
                <w:rFonts w:ascii="Times New Roman" w:hAnsi="Times New Roman"/>
                <w:sz w:val="16"/>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8C8061E" w14:textId="77777777" w:rsidR="002D2685" w:rsidRDefault="002D2685" w:rsidP="000F761D">
            <w:pPr>
              <w:pStyle w:val="TableParagraph"/>
              <w:spacing w:line="207" w:lineRule="exact"/>
              <w:ind w:left="68"/>
            </w:pPr>
            <w:r>
              <w:rPr>
                <w:color w:val="585858"/>
                <w:sz w:val="20"/>
              </w:rPr>
              <w:t>report</w:t>
            </w:r>
          </w:p>
        </w:tc>
        <w:tc>
          <w:tcPr>
            <w:tcW w:w="119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C9F7401"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C3232AA" w14:textId="77777777" w:rsidR="002D2685" w:rsidRDefault="002D2685" w:rsidP="000F761D">
            <w:pPr>
              <w:pStyle w:val="TableParagraph"/>
              <w:rPr>
                <w:rFonts w:ascii="Times New Roman" w:hAnsi="Times New Roman"/>
                <w:sz w:val="16"/>
              </w:rPr>
            </w:pPr>
          </w:p>
        </w:tc>
        <w:tc>
          <w:tcPr>
            <w:tcW w:w="920"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CCE779A" w14:textId="77777777" w:rsidR="002D2685" w:rsidRDefault="002D2685" w:rsidP="000F761D">
            <w:pPr>
              <w:pStyle w:val="TableParagraph"/>
              <w:rPr>
                <w:rFonts w:ascii="Times New Roman" w:hAnsi="Times New Roman"/>
                <w:sz w:val="16"/>
              </w:rPr>
            </w:pPr>
          </w:p>
        </w:tc>
        <w:tc>
          <w:tcPr>
            <w:tcW w:w="1477"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7CF329A"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2D507E6" w14:textId="77777777" w:rsidR="002D2685" w:rsidRDefault="002D2685" w:rsidP="000F761D">
            <w:pPr>
              <w:pStyle w:val="TableParagraph"/>
              <w:rPr>
                <w:rFonts w:ascii="Times New Roman" w:hAnsi="Times New Roman"/>
                <w:sz w:val="16"/>
              </w:rPr>
            </w:pPr>
          </w:p>
        </w:tc>
        <w:tc>
          <w:tcPr>
            <w:tcW w:w="105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19CE71B" w14:textId="77777777" w:rsidR="002D2685" w:rsidRDefault="002D2685" w:rsidP="000F761D">
            <w:pPr>
              <w:pStyle w:val="TableParagraph"/>
              <w:rPr>
                <w:rFonts w:ascii="Times New Roman" w:hAnsi="Times New Roman"/>
                <w:sz w:val="16"/>
              </w:rPr>
            </w:pPr>
          </w:p>
        </w:tc>
        <w:tc>
          <w:tcPr>
            <w:tcW w:w="13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B5AEE05"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A6A0F5B" w14:textId="77777777" w:rsidR="002D2685" w:rsidRDefault="002D2685" w:rsidP="000F761D">
            <w:pPr>
              <w:pStyle w:val="TableParagraph"/>
              <w:rPr>
                <w:rFonts w:ascii="Times New Roman" w:hAnsi="Times New Roman"/>
                <w:sz w:val="16"/>
              </w:rPr>
            </w:pPr>
          </w:p>
        </w:tc>
        <w:tc>
          <w:tcPr>
            <w:tcW w:w="120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1DBF239" w14:textId="77777777" w:rsidR="002D2685" w:rsidRDefault="002D2685" w:rsidP="000F761D">
            <w:pPr>
              <w:pStyle w:val="TableParagraph"/>
              <w:rPr>
                <w:rFonts w:ascii="Times New Roman" w:hAnsi="Times New Roman"/>
                <w:sz w:val="16"/>
              </w:rPr>
            </w:pPr>
          </w:p>
        </w:tc>
      </w:tr>
      <w:tr w:rsidR="002D2685" w14:paraId="7B6FBEC5" w14:textId="77777777" w:rsidTr="000F761D">
        <w:trPr>
          <w:trHeight w:val="232"/>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30C18912"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BB45162" w14:textId="77777777" w:rsidR="002D2685" w:rsidRDefault="002D2685" w:rsidP="000F761D">
            <w:pPr>
              <w:pStyle w:val="TableParagraph"/>
              <w:spacing w:line="213" w:lineRule="exact"/>
              <w:ind w:left="68"/>
            </w:pPr>
            <w:r>
              <w:rPr>
                <w:color w:val="585858"/>
                <w:sz w:val="20"/>
              </w:rPr>
              <w:t>OTHER</w:t>
            </w:r>
            <w:r>
              <w:rPr>
                <w:color w:val="585858"/>
                <w:spacing w:val="-3"/>
                <w:sz w:val="20"/>
              </w:rPr>
              <w:t xml:space="preserve"> </w:t>
            </w:r>
            <w:r>
              <w:rPr>
                <w:color w:val="585858"/>
                <w:sz w:val="20"/>
              </w:rPr>
              <w:t>PO</w:t>
            </w:r>
          </w:p>
        </w:tc>
        <w:tc>
          <w:tcPr>
            <w:tcW w:w="119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FA2C7EA" w14:textId="77777777" w:rsidR="002D2685" w:rsidRDefault="002D2685" w:rsidP="000F761D">
            <w:pPr>
              <w:pStyle w:val="TableParagraph"/>
              <w:spacing w:line="213" w:lineRule="exact"/>
              <w:ind w:left="20"/>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2DC0F09" w14:textId="77777777" w:rsidR="002D2685" w:rsidRDefault="002D2685" w:rsidP="000F761D">
            <w:pPr>
              <w:pStyle w:val="TableParagraph"/>
              <w:spacing w:line="213" w:lineRule="exact"/>
              <w:ind w:left="43" w:right="25"/>
              <w:jc w:val="center"/>
            </w:pPr>
            <w:r>
              <w:rPr>
                <w:color w:val="585858"/>
                <w:sz w:val="20"/>
              </w:rPr>
              <w:t>200</w:t>
            </w:r>
          </w:p>
        </w:tc>
        <w:tc>
          <w:tcPr>
            <w:tcW w:w="920"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F399A7F" w14:textId="77777777" w:rsidR="002D2685" w:rsidRDefault="002D2685" w:rsidP="000F761D">
            <w:pPr>
              <w:pStyle w:val="TableParagraph"/>
              <w:spacing w:line="213" w:lineRule="exact"/>
              <w:ind w:left="286"/>
            </w:pPr>
            <w:r>
              <w:rPr>
                <w:color w:val="585858"/>
                <w:sz w:val="20"/>
              </w:rPr>
              <w:t>400</w:t>
            </w:r>
          </w:p>
        </w:tc>
        <w:tc>
          <w:tcPr>
            <w:tcW w:w="1477"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FE8C5E4" w14:textId="77777777" w:rsidR="002D2685" w:rsidRDefault="002D2685" w:rsidP="000F761D">
            <w:pPr>
              <w:pStyle w:val="TableParagraph"/>
              <w:spacing w:line="213" w:lineRule="exact"/>
              <w:ind w:left="18"/>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FFC87CF" w14:textId="77777777" w:rsidR="002D2685" w:rsidRDefault="002D2685" w:rsidP="000F761D">
            <w:pPr>
              <w:pStyle w:val="TableParagraph"/>
              <w:spacing w:line="213" w:lineRule="exact"/>
              <w:ind w:left="42" w:right="28"/>
              <w:jc w:val="center"/>
            </w:pPr>
            <w:r>
              <w:rPr>
                <w:color w:val="585858"/>
                <w:sz w:val="20"/>
              </w:rPr>
              <w:t>200</w:t>
            </w:r>
          </w:p>
        </w:tc>
        <w:tc>
          <w:tcPr>
            <w:tcW w:w="1059"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5F2CAB7" w14:textId="77777777" w:rsidR="002D2685" w:rsidRDefault="002D2685" w:rsidP="000F761D">
            <w:pPr>
              <w:pStyle w:val="TableParagraph"/>
              <w:spacing w:line="213" w:lineRule="exact"/>
              <w:ind w:left="332" w:right="322"/>
              <w:jc w:val="center"/>
            </w:pPr>
            <w:r>
              <w:rPr>
                <w:color w:val="585858"/>
                <w:sz w:val="20"/>
              </w:rPr>
              <w:t>400</w:t>
            </w:r>
          </w:p>
        </w:tc>
        <w:tc>
          <w:tcPr>
            <w:tcW w:w="13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E57C95D" w14:textId="77777777" w:rsidR="002D2685" w:rsidRDefault="002D2685" w:rsidP="000F761D">
            <w:pPr>
              <w:pStyle w:val="TableParagraph"/>
              <w:spacing w:line="213" w:lineRule="exact"/>
              <w:ind w:left="11"/>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8D4CA6D" w14:textId="77777777" w:rsidR="002D2685" w:rsidRDefault="002D2685" w:rsidP="000F761D">
            <w:pPr>
              <w:pStyle w:val="TableParagraph"/>
              <w:spacing w:line="213" w:lineRule="exact"/>
              <w:ind w:left="37" w:right="28"/>
              <w:jc w:val="center"/>
            </w:pPr>
            <w:r>
              <w:rPr>
                <w:color w:val="585858"/>
                <w:sz w:val="20"/>
              </w:rPr>
              <w:t>200</w:t>
            </w:r>
          </w:p>
        </w:tc>
        <w:tc>
          <w:tcPr>
            <w:tcW w:w="120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666A90B" w14:textId="77777777" w:rsidR="002D2685" w:rsidRDefault="002D2685" w:rsidP="000F761D">
            <w:pPr>
              <w:pStyle w:val="TableParagraph"/>
              <w:spacing w:line="213" w:lineRule="exact"/>
              <w:ind w:left="402" w:right="395"/>
              <w:jc w:val="center"/>
            </w:pPr>
            <w:r>
              <w:rPr>
                <w:color w:val="585858"/>
                <w:sz w:val="20"/>
              </w:rPr>
              <w:t>400</w:t>
            </w:r>
          </w:p>
        </w:tc>
      </w:tr>
      <w:tr w:rsidR="002D2685" w14:paraId="075B5B4E" w14:textId="77777777" w:rsidTr="000F761D">
        <w:trPr>
          <w:trHeight w:val="230"/>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08F6791E" w14:textId="77777777" w:rsidR="002D2685" w:rsidRDefault="002D2685" w:rsidP="000F761D">
            <w:pPr>
              <w:pStyle w:val="TableParagraph"/>
              <w:rPr>
                <w:rFonts w:ascii="Times New Roman" w:hAnsi="Times New Roman"/>
                <w:sz w:val="16"/>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72911696" w14:textId="77777777" w:rsidR="002D2685" w:rsidRDefault="002D2685" w:rsidP="000F761D">
            <w:pPr>
              <w:pStyle w:val="TableParagraph"/>
              <w:spacing w:line="210" w:lineRule="exact"/>
              <w:ind w:left="68"/>
            </w:pPr>
            <w:r>
              <w:rPr>
                <w:color w:val="585858"/>
                <w:sz w:val="20"/>
              </w:rPr>
              <w:t>DIRECT</w:t>
            </w:r>
          </w:p>
        </w:tc>
        <w:tc>
          <w:tcPr>
            <w:tcW w:w="1192" w:type="dxa"/>
            <w:tcBorders>
              <w:left w:val="single" w:sz="12" w:space="0" w:color="BEBEBE"/>
              <w:right w:val="single" w:sz="12" w:space="0" w:color="BEBEBE"/>
            </w:tcBorders>
            <w:shd w:val="clear" w:color="auto" w:fill="auto"/>
            <w:tcMar>
              <w:top w:w="0" w:type="dxa"/>
              <w:left w:w="0" w:type="dxa"/>
              <w:bottom w:w="0" w:type="dxa"/>
              <w:right w:w="0" w:type="dxa"/>
            </w:tcMar>
          </w:tcPr>
          <w:p w14:paraId="431C7C84"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36E1AFE4" w14:textId="77777777" w:rsidR="002D2685" w:rsidRDefault="002D2685" w:rsidP="000F761D">
            <w:pPr>
              <w:pStyle w:val="TableParagraph"/>
              <w:rPr>
                <w:rFonts w:ascii="Times New Roman" w:hAnsi="Times New Roman"/>
                <w:sz w:val="16"/>
              </w:rPr>
            </w:pPr>
          </w:p>
        </w:tc>
        <w:tc>
          <w:tcPr>
            <w:tcW w:w="920" w:type="dxa"/>
            <w:tcBorders>
              <w:left w:val="single" w:sz="12" w:space="0" w:color="BEBEBE"/>
              <w:right w:val="single" w:sz="12" w:space="0" w:color="BEBEBE"/>
            </w:tcBorders>
            <w:shd w:val="clear" w:color="auto" w:fill="auto"/>
            <w:tcMar>
              <w:top w:w="0" w:type="dxa"/>
              <w:left w:w="0" w:type="dxa"/>
              <w:bottom w:w="0" w:type="dxa"/>
              <w:right w:w="0" w:type="dxa"/>
            </w:tcMar>
          </w:tcPr>
          <w:p w14:paraId="0B2592CD" w14:textId="77777777" w:rsidR="002D2685" w:rsidRDefault="002D2685" w:rsidP="000F761D">
            <w:pPr>
              <w:pStyle w:val="TableParagraph"/>
              <w:rPr>
                <w:rFonts w:ascii="Times New Roman" w:hAnsi="Times New Roman"/>
                <w:sz w:val="16"/>
              </w:rPr>
            </w:pPr>
          </w:p>
        </w:tc>
        <w:tc>
          <w:tcPr>
            <w:tcW w:w="1477" w:type="dxa"/>
            <w:tcBorders>
              <w:left w:val="single" w:sz="12" w:space="0" w:color="BEBEBE"/>
              <w:right w:val="single" w:sz="12" w:space="0" w:color="BEBEBE"/>
            </w:tcBorders>
            <w:shd w:val="clear" w:color="auto" w:fill="auto"/>
            <w:tcMar>
              <w:top w:w="0" w:type="dxa"/>
              <w:left w:w="0" w:type="dxa"/>
              <w:bottom w:w="0" w:type="dxa"/>
              <w:right w:w="0" w:type="dxa"/>
            </w:tcMar>
          </w:tcPr>
          <w:p w14:paraId="3B7D7533"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5705FE3E" w14:textId="77777777" w:rsidR="002D2685" w:rsidRDefault="002D2685" w:rsidP="000F761D">
            <w:pPr>
              <w:pStyle w:val="TableParagraph"/>
              <w:rPr>
                <w:rFonts w:ascii="Times New Roman" w:hAnsi="Times New Roman"/>
                <w:sz w:val="16"/>
              </w:rPr>
            </w:pPr>
          </w:p>
        </w:tc>
        <w:tc>
          <w:tcPr>
            <w:tcW w:w="1059" w:type="dxa"/>
            <w:tcBorders>
              <w:left w:val="single" w:sz="12" w:space="0" w:color="BEBEBE"/>
              <w:right w:val="single" w:sz="12" w:space="0" w:color="BEBEBE"/>
            </w:tcBorders>
            <w:shd w:val="clear" w:color="auto" w:fill="auto"/>
            <w:tcMar>
              <w:top w:w="0" w:type="dxa"/>
              <w:left w:w="0" w:type="dxa"/>
              <w:bottom w:w="0" w:type="dxa"/>
              <w:right w:w="0" w:type="dxa"/>
            </w:tcMar>
          </w:tcPr>
          <w:p w14:paraId="1BF76CC3" w14:textId="77777777" w:rsidR="002D2685" w:rsidRDefault="002D2685" w:rsidP="000F761D">
            <w:pPr>
              <w:pStyle w:val="TableParagraph"/>
              <w:rPr>
                <w:rFonts w:ascii="Times New Roman" w:hAnsi="Times New Roman"/>
                <w:sz w:val="16"/>
              </w:rPr>
            </w:pPr>
          </w:p>
        </w:tc>
        <w:tc>
          <w:tcPr>
            <w:tcW w:w="1336" w:type="dxa"/>
            <w:tcBorders>
              <w:left w:val="single" w:sz="12" w:space="0" w:color="BEBEBE"/>
              <w:right w:val="single" w:sz="12" w:space="0" w:color="BEBEBE"/>
            </w:tcBorders>
            <w:shd w:val="clear" w:color="auto" w:fill="auto"/>
            <w:tcMar>
              <w:top w:w="0" w:type="dxa"/>
              <w:left w:w="0" w:type="dxa"/>
              <w:bottom w:w="0" w:type="dxa"/>
              <w:right w:w="0" w:type="dxa"/>
            </w:tcMar>
          </w:tcPr>
          <w:p w14:paraId="7E143F51"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69CDF564" w14:textId="77777777" w:rsidR="002D2685" w:rsidRDefault="002D2685" w:rsidP="000F761D">
            <w:pPr>
              <w:pStyle w:val="TableParagraph"/>
              <w:rPr>
                <w:rFonts w:ascii="Times New Roman" w:hAnsi="Times New Roman"/>
                <w:sz w:val="16"/>
              </w:rPr>
            </w:pPr>
          </w:p>
        </w:tc>
        <w:tc>
          <w:tcPr>
            <w:tcW w:w="1201" w:type="dxa"/>
            <w:tcBorders>
              <w:left w:val="single" w:sz="12" w:space="0" w:color="BEBEBE"/>
              <w:right w:val="single" w:sz="12" w:space="0" w:color="BEBEBE"/>
            </w:tcBorders>
            <w:shd w:val="clear" w:color="auto" w:fill="auto"/>
            <w:tcMar>
              <w:top w:w="0" w:type="dxa"/>
              <w:left w:w="0" w:type="dxa"/>
              <w:bottom w:w="0" w:type="dxa"/>
              <w:right w:w="0" w:type="dxa"/>
            </w:tcMar>
          </w:tcPr>
          <w:p w14:paraId="1D4BFDFC" w14:textId="77777777" w:rsidR="002D2685" w:rsidRDefault="002D2685" w:rsidP="000F761D">
            <w:pPr>
              <w:pStyle w:val="TableParagraph"/>
              <w:rPr>
                <w:rFonts w:ascii="Times New Roman" w:hAnsi="Times New Roman"/>
                <w:sz w:val="16"/>
              </w:rPr>
            </w:pPr>
          </w:p>
        </w:tc>
      </w:tr>
      <w:tr w:rsidR="002D2685" w14:paraId="6B8DF180" w14:textId="77777777" w:rsidTr="000F761D">
        <w:trPr>
          <w:trHeight w:val="230"/>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56CA7FFF" w14:textId="77777777" w:rsidR="002D2685" w:rsidRDefault="002D2685" w:rsidP="000F761D">
            <w:pPr>
              <w:pStyle w:val="TableParagraph"/>
              <w:rPr>
                <w:rFonts w:ascii="Times New Roman" w:hAnsi="Times New Roman"/>
                <w:sz w:val="16"/>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319D5079" w14:textId="77777777" w:rsidR="002D2685" w:rsidRDefault="002D2685" w:rsidP="000F761D">
            <w:pPr>
              <w:pStyle w:val="TableParagraph"/>
              <w:spacing w:line="210" w:lineRule="exact"/>
              <w:ind w:left="68"/>
            </w:pPr>
            <w:r>
              <w:rPr>
                <w:color w:val="585858"/>
                <w:sz w:val="20"/>
              </w:rPr>
              <w:t>COSTS:</w:t>
            </w:r>
            <w:r>
              <w:rPr>
                <w:color w:val="585858"/>
                <w:spacing w:val="-3"/>
                <w:sz w:val="20"/>
              </w:rPr>
              <w:t xml:space="preserve"> </w:t>
            </w:r>
            <w:r>
              <w:rPr>
                <w:color w:val="585858"/>
                <w:sz w:val="20"/>
              </w:rPr>
              <w:t>cost</w:t>
            </w:r>
            <w:r>
              <w:rPr>
                <w:color w:val="585858"/>
                <w:spacing w:val="-3"/>
                <w:sz w:val="20"/>
              </w:rPr>
              <w:t xml:space="preserve"> </w:t>
            </w:r>
            <w:r>
              <w:rPr>
                <w:color w:val="585858"/>
                <w:sz w:val="20"/>
              </w:rPr>
              <w:t>of</w:t>
            </w:r>
          </w:p>
        </w:tc>
        <w:tc>
          <w:tcPr>
            <w:tcW w:w="1192" w:type="dxa"/>
            <w:tcBorders>
              <w:left w:val="single" w:sz="12" w:space="0" w:color="BEBEBE"/>
              <w:right w:val="single" w:sz="12" w:space="0" w:color="BEBEBE"/>
            </w:tcBorders>
            <w:shd w:val="clear" w:color="auto" w:fill="auto"/>
            <w:tcMar>
              <w:top w:w="0" w:type="dxa"/>
              <w:left w:w="0" w:type="dxa"/>
              <w:bottom w:w="0" w:type="dxa"/>
              <w:right w:w="0" w:type="dxa"/>
            </w:tcMar>
          </w:tcPr>
          <w:p w14:paraId="7B250EF1"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57BB1D59" w14:textId="77777777" w:rsidR="002D2685" w:rsidRDefault="002D2685" w:rsidP="000F761D">
            <w:pPr>
              <w:pStyle w:val="TableParagraph"/>
              <w:rPr>
                <w:rFonts w:ascii="Times New Roman" w:hAnsi="Times New Roman"/>
                <w:sz w:val="16"/>
              </w:rPr>
            </w:pPr>
          </w:p>
        </w:tc>
        <w:tc>
          <w:tcPr>
            <w:tcW w:w="920" w:type="dxa"/>
            <w:tcBorders>
              <w:left w:val="single" w:sz="12" w:space="0" w:color="BEBEBE"/>
              <w:right w:val="single" w:sz="12" w:space="0" w:color="BEBEBE"/>
            </w:tcBorders>
            <w:shd w:val="clear" w:color="auto" w:fill="auto"/>
            <w:tcMar>
              <w:top w:w="0" w:type="dxa"/>
              <w:left w:w="0" w:type="dxa"/>
              <w:bottom w:w="0" w:type="dxa"/>
              <w:right w:w="0" w:type="dxa"/>
            </w:tcMar>
          </w:tcPr>
          <w:p w14:paraId="4061CB74" w14:textId="77777777" w:rsidR="002D2685" w:rsidRDefault="002D2685" w:rsidP="000F761D">
            <w:pPr>
              <w:pStyle w:val="TableParagraph"/>
              <w:rPr>
                <w:rFonts w:ascii="Times New Roman" w:hAnsi="Times New Roman"/>
                <w:sz w:val="16"/>
              </w:rPr>
            </w:pPr>
          </w:p>
        </w:tc>
        <w:tc>
          <w:tcPr>
            <w:tcW w:w="1477" w:type="dxa"/>
            <w:tcBorders>
              <w:left w:val="single" w:sz="12" w:space="0" w:color="BEBEBE"/>
              <w:right w:val="single" w:sz="12" w:space="0" w:color="BEBEBE"/>
            </w:tcBorders>
            <w:shd w:val="clear" w:color="auto" w:fill="auto"/>
            <w:tcMar>
              <w:top w:w="0" w:type="dxa"/>
              <w:left w:w="0" w:type="dxa"/>
              <w:bottom w:w="0" w:type="dxa"/>
              <w:right w:w="0" w:type="dxa"/>
            </w:tcMar>
          </w:tcPr>
          <w:p w14:paraId="02C6FF1B"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273559BF" w14:textId="77777777" w:rsidR="002D2685" w:rsidRDefault="002D2685" w:rsidP="000F761D">
            <w:pPr>
              <w:pStyle w:val="TableParagraph"/>
              <w:rPr>
                <w:rFonts w:ascii="Times New Roman" w:hAnsi="Times New Roman"/>
                <w:sz w:val="16"/>
              </w:rPr>
            </w:pPr>
          </w:p>
        </w:tc>
        <w:tc>
          <w:tcPr>
            <w:tcW w:w="1059" w:type="dxa"/>
            <w:tcBorders>
              <w:left w:val="single" w:sz="12" w:space="0" w:color="BEBEBE"/>
              <w:right w:val="single" w:sz="12" w:space="0" w:color="BEBEBE"/>
            </w:tcBorders>
            <w:shd w:val="clear" w:color="auto" w:fill="auto"/>
            <w:tcMar>
              <w:top w:w="0" w:type="dxa"/>
              <w:left w:w="0" w:type="dxa"/>
              <w:bottom w:w="0" w:type="dxa"/>
              <w:right w:w="0" w:type="dxa"/>
            </w:tcMar>
          </w:tcPr>
          <w:p w14:paraId="44C0AAF0" w14:textId="77777777" w:rsidR="002D2685" w:rsidRDefault="002D2685" w:rsidP="000F761D">
            <w:pPr>
              <w:pStyle w:val="TableParagraph"/>
              <w:rPr>
                <w:rFonts w:ascii="Times New Roman" w:hAnsi="Times New Roman"/>
                <w:sz w:val="16"/>
              </w:rPr>
            </w:pPr>
          </w:p>
        </w:tc>
        <w:tc>
          <w:tcPr>
            <w:tcW w:w="1336" w:type="dxa"/>
            <w:tcBorders>
              <w:left w:val="single" w:sz="12" w:space="0" w:color="BEBEBE"/>
              <w:right w:val="single" w:sz="12" w:space="0" w:color="BEBEBE"/>
            </w:tcBorders>
            <w:shd w:val="clear" w:color="auto" w:fill="auto"/>
            <w:tcMar>
              <w:top w:w="0" w:type="dxa"/>
              <w:left w:w="0" w:type="dxa"/>
              <w:bottom w:w="0" w:type="dxa"/>
              <w:right w:w="0" w:type="dxa"/>
            </w:tcMar>
          </w:tcPr>
          <w:p w14:paraId="2E6A8CA9"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48A2F035" w14:textId="77777777" w:rsidR="002D2685" w:rsidRDefault="002D2685" w:rsidP="000F761D">
            <w:pPr>
              <w:pStyle w:val="TableParagraph"/>
              <w:rPr>
                <w:rFonts w:ascii="Times New Roman" w:hAnsi="Times New Roman"/>
                <w:sz w:val="16"/>
              </w:rPr>
            </w:pPr>
          </w:p>
        </w:tc>
        <w:tc>
          <w:tcPr>
            <w:tcW w:w="1201" w:type="dxa"/>
            <w:tcBorders>
              <w:left w:val="single" w:sz="12" w:space="0" w:color="BEBEBE"/>
              <w:right w:val="single" w:sz="12" w:space="0" w:color="BEBEBE"/>
            </w:tcBorders>
            <w:shd w:val="clear" w:color="auto" w:fill="auto"/>
            <w:tcMar>
              <w:top w:w="0" w:type="dxa"/>
              <w:left w:w="0" w:type="dxa"/>
              <w:bottom w:w="0" w:type="dxa"/>
              <w:right w:w="0" w:type="dxa"/>
            </w:tcMar>
          </w:tcPr>
          <w:p w14:paraId="2DE5FFAA" w14:textId="77777777" w:rsidR="002D2685" w:rsidRDefault="002D2685" w:rsidP="000F761D">
            <w:pPr>
              <w:pStyle w:val="TableParagraph"/>
              <w:rPr>
                <w:rFonts w:ascii="Times New Roman" w:hAnsi="Times New Roman"/>
                <w:sz w:val="16"/>
              </w:rPr>
            </w:pPr>
          </w:p>
        </w:tc>
      </w:tr>
      <w:tr w:rsidR="002D2685" w14:paraId="0BAAF899" w14:textId="77777777" w:rsidTr="000F761D">
        <w:trPr>
          <w:trHeight w:val="229"/>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3F76A60C" w14:textId="77777777" w:rsidR="002D2685" w:rsidRDefault="002D2685" w:rsidP="000F761D">
            <w:pPr>
              <w:pStyle w:val="TableParagraph"/>
              <w:rPr>
                <w:rFonts w:ascii="Times New Roman" w:hAnsi="Times New Roman"/>
                <w:sz w:val="16"/>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45CCFF96" w14:textId="77777777" w:rsidR="002D2685" w:rsidRDefault="002D2685" w:rsidP="000F761D">
            <w:pPr>
              <w:pStyle w:val="TableParagraph"/>
              <w:spacing w:line="209" w:lineRule="exact"/>
              <w:ind w:left="68"/>
            </w:pPr>
            <w:r>
              <w:rPr>
                <w:color w:val="585858"/>
                <w:sz w:val="20"/>
              </w:rPr>
              <w:t>product</w:t>
            </w:r>
            <w:r>
              <w:rPr>
                <w:color w:val="585858"/>
                <w:spacing w:val="-5"/>
                <w:sz w:val="20"/>
              </w:rPr>
              <w:t xml:space="preserve"> </w:t>
            </w:r>
            <w:r>
              <w:rPr>
                <w:color w:val="585858"/>
                <w:sz w:val="20"/>
              </w:rPr>
              <w:t>samples</w:t>
            </w:r>
          </w:p>
        </w:tc>
        <w:tc>
          <w:tcPr>
            <w:tcW w:w="1192" w:type="dxa"/>
            <w:tcBorders>
              <w:left w:val="single" w:sz="12" w:space="0" w:color="BEBEBE"/>
              <w:right w:val="single" w:sz="12" w:space="0" w:color="BEBEBE"/>
            </w:tcBorders>
            <w:shd w:val="clear" w:color="auto" w:fill="auto"/>
            <w:tcMar>
              <w:top w:w="0" w:type="dxa"/>
              <w:left w:w="0" w:type="dxa"/>
              <w:bottom w:w="0" w:type="dxa"/>
              <w:right w:w="0" w:type="dxa"/>
            </w:tcMar>
          </w:tcPr>
          <w:p w14:paraId="6476068A"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1EE5CF4D" w14:textId="77777777" w:rsidR="002D2685" w:rsidRDefault="002D2685" w:rsidP="000F761D">
            <w:pPr>
              <w:pStyle w:val="TableParagraph"/>
              <w:rPr>
                <w:rFonts w:ascii="Times New Roman" w:hAnsi="Times New Roman"/>
                <w:sz w:val="16"/>
              </w:rPr>
            </w:pPr>
          </w:p>
        </w:tc>
        <w:tc>
          <w:tcPr>
            <w:tcW w:w="920" w:type="dxa"/>
            <w:tcBorders>
              <w:left w:val="single" w:sz="12" w:space="0" w:color="BEBEBE"/>
              <w:right w:val="single" w:sz="12" w:space="0" w:color="BEBEBE"/>
            </w:tcBorders>
            <w:shd w:val="clear" w:color="auto" w:fill="auto"/>
            <w:tcMar>
              <w:top w:w="0" w:type="dxa"/>
              <w:left w:w="0" w:type="dxa"/>
              <w:bottom w:w="0" w:type="dxa"/>
              <w:right w:w="0" w:type="dxa"/>
            </w:tcMar>
          </w:tcPr>
          <w:p w14:paraId="714E776A" w14:textId="77777777" w:rsidR="002D2685" w:rsidRDefault="002D2685" w:rsidP="000F761D">
            <w:pPr>
              <w:pStyle w:val="TableParagraph"/>
              <w:rPr>
                <w:rFonts w:ascii="Times New Roman" w:hAnsi="Times New Roman"/>
                <w:sz w:val="16"/>
              </w:rPr>
            </w:pPr>
          </w:p>
        </w:tc>
        <w:tc>
          <w:tcPr>
            <w:tcW w:w="1477" w:type="dxa"/>
            <w:tcBorders>
              <w:left w:val="single" w:sz="12" w:space="0" w:color="BEBEBE"/>
              <w:right w:val="single" w:sz="12" w:space="0" w:color="BEBEBE"/>
            </w:tcBorders>
            <w:shd w:val="clear" w:color="auto" w:fill="auto"/>
            <w:tcMar>
              <w:top w:w="0" w:type="dxa"/>
              <w:left w:w="0" w:type="dxa"/>
              <w:bottom w:w="0" w:type="dxa"/>
              <w:right w:w="0" w:type="dxa"/>
            </w:tcMar>
          </w:tcPr>
          <w:p w14:paraId="6A48116B"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69D13612" w14:textId="77777777" w:rsidR="002D2685" w:rsidRDefault="002D2685" w:rsidP="000F761D">
            <w:pPr>
              <w:pStyle w:val="TableParagraph"/>
              <w:rPr>
                <w:rFonts w:ascii="Times New Roman" w:hAnsi="Times New Roman"/>
                <w:sz w:val="16"/>
              </w:rPr>
            </w:pPr>
          </w:p>
        </w:tc>
        <w:tc>
          <w:tcPr>
            <w:tcW w:w="1059" w:type="dxa"/>
            <w:tcBorders>
              <w:left w:val="single" w:sz="12" w:space="0" w:color="BEBEBE"/>
              <w:right w:val="single" w:sz="12" w:space="0" w:color="BEBEBE"/>
            </w:tcBorders>
            <w:shd w:val="clear" w:color="auto" w:fill="auto"/>
            <w:tcMar>
              <w:top w:w="0" w:type="dxa"/>
              <w:left w:w="0" w:type="dxa"/>
              <w:bottom w:w="0" w:type="dxa"/>
              <w:right w:w="0" w:type="dxa"/>
            </w:tcMar>
          </w:tcPr>
          <w:p w14:paraId="1A144894" w14:textId="77777777" w:rsidR="002D2685" w:rsidRDefault="002D2685" w:rsidP="000F761D">
            <w:pPr>
              <w:pStyle w:val="TableParagraph"/>
              <w:rPr>
                <w:rFonts w:ascii="Times New Roman" w:hAnsi="Times New Roman"/>
                <w:sz w:val="16"/>
              </w:rPr>
            </w:pPr>
          </w:p>
        </w:tc>
        <w:tc>
          <w:tcPr>
            <w:tcW w:w="1336" w:type="dxa"/>
            <w:tcBorders>
              <w:left w:val="single" w:sz="12" w:space="0" w:color="BEBEBE"/>
              <w:right w:val="single" w:sz="12" w:space="0" w:color="BEBEBE"/>
            </w:tcBorders>
            <w:shd w:val="clear" w:color="auto" w:fill="auto"/>
            <w:tcMar>
              <w:top w:w="0" w:type="dxa"/>
              <w:left w:w="0" w:type="dxa"/>
              <w:bottom w:w="0" w:type="dxa"/>
              <w:right w:w="0" w:type="dxa"/>
            </w:tcMar>
          </w:tcPr>
          <w:p w14:paraId="173108CB"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4F2B21F8" w14:textId="77777777" w:rsidR="002D2685" w:rsidRDefault="002D2685" w:rsidP="000F761D">
            <w:pPr>
              <w:pStyle w:val="TableParagraph"/>
              <w:rPr>
                <w:rFonts w:ascii="Times New Roman" w:hAnsi="Times New Roman"/>
                <w:sz w:val="16"/>
              </w:rPr>
            </w:pPr>
          </w:p>
        </w:tc>
        <w:tc>
          <w:tcPr>
            <w:tcW w:w="1201" w:type="dxa"/>
            <w:tcBorders>
              <w:left w:val="single" w:sz="12" w:space="0" w:color="BEBEBE"/>
              <w:right w:val="single" w:sz="12" w:space="0" w:color="BEBEBE"/>
            </w:tcBorders>
            <w:shd w:val="clear" w:color="auto" w:fill="auto"/>
            <w:tcMar>
              <w:top w:w="0" w:type="dxa"/>
              <w:left w:w="0" w:type="dxa"/>
              <w:bottom w:w="0" w:type="dxa"/>
              <w:right w:w="0" w:type="dxa"/>
            </w:tcMar>
          </w:tcPr>
          <w:p w14:paraId="44C31936" w14:textId="77777777" w:rsidR="002D2685" w:rsidRDefault="002D2685" w:rsidP="000F761D">
            <w:pPr>
              <w:pStyle w:val="TableParagraph"/>
              <w:rPr>
                <w:rFonts w:ascii="Times New Roman" w:hAnsi="Times New Roman"/>
                <w:sz w:val="16"/>
              </w:rPr>
            </w:pPr>
          </w:p>
        </w:tc>
      </w:tr>
      <w:tr w:rsidR="002D2685" w14:paraId="2DB51B58" w14:textId="77777777" w:rsidTr="000F761D">
        <w:trPr>
          <w:trHeight w:val="225"/>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390FC01A" w14:textId="77777777" w:rsidR="002D2685" w:rsidRDefault="002D2685" w:rsidP="000F761D">
            <w:pPr>
              <w:pStyle w:val="TableParagraph"/>
              <w:rPr>
                <w:rFonts w:ascii="Times New Roman" w:hAnsi="Times New Roman"/>
                <w:sz w:val="16"/>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C4979F7" w14:textId="77777777" w:rsidR="002D2685" w:rsidRDefault="002D2685" w:rsidP="000F761D">
            <w:pPr>
              <w:pStyle w:val="TableParagraph"/>
              <w:spacing w:line="206" w:lineRule="exact"/>
              <w:ind w:left="68"/>
            </w:pPr>
            <w:r>
              <w:rPr>
                <w:color w:val="585858"/>
                <w:sz w:val="20"/>
              </w:rPr>
              <w:t>for</w:t>
            </w:r>
            <w:r>
              <w:rPr>
                <w:color w:val="585858"/>
                <w:spacing w:val="-3"/>
                <w:sz w:val="20"/>
              </w:rPr>
              <w:t xml:space="preserve"> </w:t>
            </w:r>
            <w:r>
              <w:rPr>
                <w:color w:val="585858"/>
                <w:sz w:val="20"/>
              </w:rPr>
              <w:t>tasting</w:t>
            </w:r>
          </w:p>
        </w:tc>
        <w:tc>
          <w:tcPr>
            <w:tcW w:w="119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9D8CE60"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D7203F4" w14:textId="77777777" w:rsidR="002D2685" w:rsidRDefault="002D2685" w:rsidP="000F761D">
            <w:pPr>
              <w:pStyle w:val="TableParagraph"/>
              <w:rPr>
                <w:rFonts w:ascii="Times New Roman" w:hAnsi="Times New Roman"/>
                <w:sz w:val="16"/>
              </w:rPr>
            </w:pPr>
          </w:p>
        </w:tc>
        <w:tc>
          <w:tcPr>
            <w:tcW w:w="920"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A0E81A2" w14:textId="77777777" w:rsidR="002D2685" w:rsidRDefault="002D2685" w:rsidP="000F761D">
            <w:pPr>
              <w:pStyle w:val="TableParagraph"/>
              <w:rPr>
                <w:rFonts w:ascii="Times New Roman" w:hAnsi="Times New Roman"/>
                <w:sz w:val="16"/>
              </w:rPr>
            </w:pPr>
          </w:p>
        </w:tc>
        <w:tc>
          <w:tcPr>
            <w:tcW w:w="1477"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98FDD18"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F21D93B" w14:textId="77777777" w:rsidR="002D2685" w:rsidRDefault="002D2685" w:rsidP="000F761D">
            <w:pPr>
              <w:pStyle w:val="TableParagraph"/>
              <w:rPr>
                <w:rFonts w:ascii="Times New Roman" w:hAnsi="Times New Roman"/>
                <w:sz w:val="16"/>
              </w:rPr>
            </w:pPr>
          </w:p>
        </w:tc>
        <w:tc>
          <w:tcPr>
            <w:tcW w:w="105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0977B68" w14:textId="77777777" w:rsidR="002D2685" w:rsidRDefault="002D2685" w:rsidP="000F761D">
            <w:pPr>
              <w:pStyle w:val="TableParagraph"/>
              <w:rPr>
                <w:rFonts w:ascii="Times New Roman" w:hAnsi="Times New Roman"/>
                <w:sz w:val="16"/>
              </w:rPr>
            </w:pPr>
          </w:p>
        </w:tc>
        <w:tc>
          <w:tcPr>
            <w:tcW w:w="13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E662FDB"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146ADB1" w14:textId="77777777" w:rsidR="002D2685" w:rsidRDefault="002D2685" w:rsidP="000F761D">
            <w:pPr>
              <w:pStyle w:val="TableParagraph"/>
              <w:rPr>
                <w:rFonts w:ascii="Times New Roman" w:hAnsi="Times New Roman"/>
                <w:sz w:val="16"/>
              </w:rPr>
            </w:pPr>
          </w:p>
        </w:tc>
        <w:tc>
          <w:tcPr>
            <w:tcW w:w="120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F821D91" w14:textId="77777777" w:rsidR="002D2685" w:rsidRDefault="002D2685" w:rsidP="000F761D">
            <w:pPr>
              <w:pStyle w:val="TableParagraph"/>
              <w:rPr>
                <w:rFonts w:ascii="Times New Roman" w:hAnsi="Times New Roman"/>
                <w:sz w:val="16"/>
              </w:rPr>
            </w:pPr>
          </w:p>
        </w:tc>
      </w:tr>
      <w:tr w:rsidR="002D2685" w14:paraId="13AD5C1D" w14:textId="77777777" w:rsidTr="000F761D">
        <w:trPr>
          <w:trHeight w:val="233"/>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17E6C661"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B552EB0" w14:textId="77777777" w:rsidR="002D2685" w:rsidRDefault="002D2685" w:rsidP="000F761D">
            <w:pPr>
              <w:pStyle w:val="TableParagraph"/>
              <w:spacing w:before="1" w:line="213" w:lineRule="exact"/>
              <w:ind w:left="68"/>
            </w:pPr>
            <w:r>
              <w:rPr>
                <w:color w:val="585858"/>
                <w:sz w:val="20"/>
              </w:rPr>
              <w:t>OTHER</w:t>
            </w:r>
            <w:r>
              <w:rPr>
                <w:color w:val="585858"/>
                <w:spacing w:val="-3"/>
                <w:sz w:val="20"/>
              </w:rPr>
              <w:t xml:space="preserve"> </w:t>
            </w:r>
            <w:r>
              <w:rPr>
                <w:color w:val="585858"/>
                <w:sz w:val="20"/>
              </w:rPr>
              <w:t>PO</w:t>
            </w:r>
          </w:p>
        </w:tc>
        <w:tc>
          <w:tcPr>
            <w:tcW w:w="119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DECD94C" w14:textId="77777777" w:rsidR="002D2685" w:rsidRDefault="002D2685" w:rsidP="000F761D">
            <w:pPr>
              <w:pStyle w:val="TableParagraph"/>
              <w:spacing w:before="1" w:line="213" w:lineRule="exact"/>
              <w:ind w:left="20"/>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2591DC3" w14:textId="77777777" w:rsidR="002D2685" w:rsidRDefault="002D2685" w:rsidP="000F761D">
            <w:pPr>
              <w:pStyle w:val="TableParagraph"/>
              <w:spacing w:before="1" w:line="213" w:lineRule="exact"/>
              <w:ind w:left="43" w:right="25"/>
              <w:jc w:val="center"/>
            </w:pPr>
            <w:r>
              <w:rPr>
                <w:color w:val="585858"/>
                <w:sz w:val="20"/>
              </w:rPr>
              <w:t>2.800</w:t>
            </w:r>
          </w:p>
        </w:tc>
        <w:tc>
          <w:tcPr>
            <w:tcW w:w="920"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FD7A3ED" w14:textId="77777777" w:rsidR="002D2685" w:rsidRDefault="002D2685" w:rsidP="000F761D">
            <w:pPr>
              <w:pStyle w:val="TableParagraph"/>
              <w:spacing w:before="1" w:line="213" w:lineRule="exact"/>
              <w:ind w:left="202"/>
            </w:pPr>
            <w:r>
              <w:rPr>
                <w:color w:val="585858"/>
                <w:sz w:val="20"/>
              </w:rPr>
              <w:t>5.600</w:t>
            </w:r>
          </w:p>
        </w:tc>
        <w:tc>
          <w:tcPr>
            <w:tcW w:w="1477"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EB865A8" w14:textId="77777777" w:rsidR="002D2685" w:rsidRDefault="002D2685" w:rsidP="000F761D">
            <w:pPr>
              <w:pStyle w:val="TableParagraph"/>
              <w:spacing w:before="1" w:line="213" w:lineRule="exact"/>
              <w:ind w:left="18"/>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320BE76" w14:textId="77777777" w:rsidR="002D2685" w:rsidRDefault="002D2685" w:rsidP="000F761D">
            <w:pPr>
              <w:pStyle w:val="TableParagraph"/>
              <w:spacing w:before="1" w:line="213" w:lineRule="exact"/>
              <w:ind w:left="42" w:right="28"/>
              <w:jc w:val="center"/>
            </w:pPr>
            <w:r>
              <w:rPr>
                <w:color w:val="585858"/>
                <w:sz w:val="20"/>
              </w:rPr>
              <w:t>2.800</w:t>
            </w:r>
          </w:p>
        </w:tc>
        <w:tc>
          <w:tcPr>
            <w:tcW w:w="1059"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A37AC4D" w14:textId="77777777" w:rsidR="002D2685" w:rsidRDefault="002D2685" w:rsidP="000F761D">
            <w:pPr>
              <w:pStyle w:val="TableParagraph"/>
              <w:spacing w:before="1" w:line="213" w:lineRule="exact"/>
              <w:ind w:left="270"/>
            </w:pPr>
            <w:r>
              <w:rPr>
                <w:color w:val="585858"/>
                <w:sz w:val="20"/>
              </w:rPr>
              <w:t>5.600</w:t>
            </w:r>
          </w:p>
        </w:tc>
        <w:tc>
          <w:tcPr>
            <w:tcW w:w="13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4D9F458" w14:textId="77777777" w:rsidR="002D2685" w:rsidRDefault="002D2685" w:rsidP="000F761D">
            <w:pPr>
              <w:pStyle w:val="TableParagraph"/>
              <w:spacing w:before="1" w:line="213" w:lineRule="exact"/>
              <w:ind w:left="11"/>
              <w:jc w:val="center"/>
            </w:pPr>
            <w:r>
              <w:rPr>
                <w:color w:val="585858"/>
                <w:w w:val="99"/>
                <w:sz w:val="20"/>
              </w:rPr>
              <w:t>2</w:t>
            </w:r>
          </w:p>
        </w:tc>
        <w:tc>
          <w:tcPr>
            <w:tcW w:w="119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87F9CDF" w14:textId="77777777" w:rsidR="002D2685" w:rsidRDefault="002D2685" w:rsidP="000F761D">
            <w:pPr>
              <w:pStyle w:val="TableParagraph"/>
              <w:spacing w:before="1" w:line="213" w:lineRule="exact"/>
              <w:ind w:left="37" w:right="28"/>
              <w:jc w:val="center"/>
            </w:pPr>
            <w:r>
              <w:rPr>
                <w:color w:val="585858"/>
                <w:sz w:val="20"/>
              </w:rPr>
              <w:t>2.800</w:t>
            </w:r>
          </w:p>
        </w:tc>
        <w:tc>
          <w:tcPr>
            <w:tcW w:w="120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2B20D19" w14:textId="77777777" w:rsidR="002D2685" w:rsidRDefault="002D2685" w:rsidP="000F761D">
            <w:pPr>
              <w:pStyle w:val="TableParagraph"/>
              <w:spacing w:before="1" w:line="213" w:lineRule="exact"/>
              <w:ind w:left="339"/>
            </w:pPr>
            <w:r>
              <w:rPr>
                <w:color w:val="585858"/>
                <w:sz w:val="20"/>
              </w:rPr>
              <w:t>5.600</w:t>
            </w:r>
          </w:p>
        </w:tc>
      </w:tr>
      <w:tr w:rsidR="002D2685" w14:paraId="7BA35342" w14:textId="77777777" w:rsidTr="000F761D">
        <w:trPr>
          <w:trHeight w:val="229"/>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7CB38AD1" w14:textId="77777777" w:rsidR="002D2685" w:rsidRDefault="002D2685" w:rsidP="000F761D">
            <w:pPr>
              <w:pStyle w:val="TableParagraph"/>
              <w:rPr>
                <w:rFonts w:ascii="Times New Roman" w:hAnsi="Times New Roman"/>
                <w:sz w:val="16"/>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0EE15C4E" w14:textId="77777777" w:rsidR="002D2685" w:rsidRDefault="002D2685" w:rsidP="000F761D">
            <w:pPr>
              <w:pStyle w:val="TableParagraph"/>
              <w:spacing w:line="209" w:lineRule="exact"/>
              <w:ind w:left="68"/>
            </w:pPr>
            <w:r>
              <w:rPr>
                <w:color w:val="585858"/>
                <w:sz w:val="20"/>
              </w:rPr>
              <w:t>DIRECT</w:t>
            </w:r>
          </w:p>
        </w:tc>
        <w:tc>
          <w:tcPr>
            <w:tcW w:w="1192" w:type="dxa"/>
            <w:tcBorders>
              <w:left w:val="single" w:sz="12" w:space="0" w:color="BEBEBE"/>
              <w:right w:val="single" w:sz="12" w:space="0" w:color="BEBEBE"/>
            </w:tcBorders>
            <w:shd w:val="clear" w:color="auto" w:fill="auto"/>
            <w:tcMar>
              <w:top w:w="0" w:type="dxa"/>
              <w:left w:w="0" w:type="dxa"/>
              <w:bottom w:w="0" w:type="dxa"/>
              <w:right w:w="0" w:type="dxa"/>
            </w:tcMar>
          </w:tcPr>
          <w:p w14:paraId="769ED0DC"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45BF6E6C" w14:textId="77777777" w:rsidR="002D2685" w:rsidRDefault="002D2685" w:rsidP="000F761D">
            <w:pPr>
              <w:pStyle w:val="TableParagraph"/>
              <w:rPr>
                <w:rFonts w:ascii="Times New Roman" w:hAnsi="Times New Roman"/>
                <w:sz w:val="16"/>
              </w:rPr>
            </w:pPr>
          </w:p>
        </w:tc>
        <w:tc>
          <w:tcPr>
            <w:tcW w:w="920" w:type="dxa"/>
            <w:tcBorders>
              <w:left w:val="single" w:sz="12" w:space="0" w:color="BEBEBE"/>
              <w:right w:val="single" w:sz="12" w:space="0" w:color="BEBEBE"/>
            </w:tcBorders>
            <w:shd w:val="clear" w:color="auto" w:fill="auto"/>
            <w:tcMar>
              <w:top w:w="0" w:type="dxa"/>
              <w:left w:w="0" w:type="dxa"/>
              <w:bottom w:w="0" w:type="dxa"/>
              <w:right w:w="0" w:type="dxa"/>
            </w:tcMar>
          </w:tcPr>
          <w:p w14:paraId="5BFC11A7" w14:textId="77777777" w:rsidR="002D2685" w:rsidRDefault="002D2685" w:rsidP="000F761D">
            <w:pPr>
              <w:pStyle w:val="TableParagraph"/>
              <w:rPr>
                <w:rFonts w:ascii="Times New Roman" w:hAnsi="Times New Roman"/>
                <w:sz w:val="16"/>
              </w:rPr>
            </w:pPr>
          </w:p>
        </w:tc>
        <w:tc>
          <w:tcPr>
            <w:tcW w:w="1477" w:type="dxa"/>
            <w:tcBorders>
              <w:left w:val="single" w:sz="12" w:space="0" w:color="BEBEBE"/>
              <w:right w:val="single" w:sz="12" w:space="0" w:color="BEBEBE"/>
            </w:tcBorders>
            <w:shd w:val="clear" w:color="auto" w:fill="auto"/>
            <w:tcMar>
              <w:top w:w="0" w:type="dxa"/>
              <w:left w:w="0" w:type="dxa"/>
              <w:bottom w:w="0" w:type="dxa"/>
              <w:right w:w="0" w:type="dxa"/>
            </w:tcMar>
          </w:tcPr>
          <w:p w14:paraId="703E2D80"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1C646EAE" w14:textId="77777777" w:rsidR="002D2685" w:rsidRDefault="002D2685" w:rsidP="000F761D">
            <w:pPr>
              <w:pStyle w:val="TableParagraph"/>
              <w:rPr>
                <w:rFonts w:ascii="Times New Roman" w:hAnsi="Times New Roman"/>
                <w:sz w:val="16"/>
              </w:rPr>
            </w:pPr>
          </w:p>
        </w:tc>
        <w:tc>
          <w:tcPr>
            <w:tcW w:w="1059" w:type="dxa"/>
            <w:tcBorders>
              <w:left w:val="single" w:sz="12" w:space="0" w:color="BEBEBE"/>
              <w:right w:val="single" w:sz="12" w:space="0" w:color="BEBEBE"/>
            </w:tcBorders>
            <w:shd w:val="clear" w:color="auto" w:fill="auto"/>
            <w:tcMar>
              <w:top w:w="0" w:type="dxa"/>
              <w:left w:w="0" w:type="dxa"/>
              <w:bottom w:w="0" w:type="dxa"/>
              <w:right w:w="0" w:type="dxa"/>
            </w:tcMar>
          </w:tcPr>
          <w:p w14:paraId="53F6C155" w14:textId="77777777" w:rsidR="002D2685" w:rsidRDefault="002D2685" w:rsidP="000F761D">
            <w:pPr>
              <w:pStyle w:val="TableParagraph"/>
              <w:rPr>
                <w:rFonts w:ascii="Times New Roman" w:hAnsi="Times New Roman"/>
                <w:sz w:val="16"/>
              </w:rPr>
            </w:pPr>
          </w:p>
        </w:tc>
        <w:tc>
          <w:tcPr>
            <w:tcW w:w="1336" w:type="dxa"/>
            <w:tcBorders>
              <w:left w:val="single" w:sz="12" w:space="0" w:color="BEBEBE"/>
              <w:right w:val="single" w:sz="12" w:space="0" w:color="BEBEBE"/>
            </w:tcBorders>
            <w:shd w:val="clear" w:color="auto" w:fill="auto"/>
            <w:tcMar>
              <w:top w:w="0" w:type="dxa"/>
              <w:left w:w="0" w:type="dxa"/>
              <w:bottom w:w="0" w:type="dxa"/>
              <w:right w:w="0" w:type="dxa"/>
            </w:tcMar>
          </w:tcPr>
          <w:p w14:paraId="3C63B597"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583A4848" w14:textId="77777777" w:rsidR="002D2685" w:rsidRDefault="002D2685" w:rsidP="000F761D">
            <w:pPr>
              <w:pStyle w:val="TableParagraph"/>
              <w:rPr>
                <w:rFonts w:ascii="Times New Roman" w:hAnsi="Times New Roman"/>
                <w:sz w:val="16"/>
              </w:rPr>
            </w:pPr>
          </w:p>
        </w:tc>
        <w:tc>
          <w:tcPr>
            <w:tcW w:w="1201" w:type="dxa"/>
            <w:tcBorders>
              <w:left w:val="single" w:sz="12" w:space="0" w:color="BEBEBE"/>
              <w:right w:val="single" w:sz="12" w:space="0" w:color="BEBEBE"/>
            </w:tcBorders>
            <w:shd w:val="clear" w:color="auto" w:fill="auto"/>
            <w:tcMar>
              <w:top w:w="0" w:type="dxa"/>
              <w:left w:w="0" w:type="dxa"/>
              <w:bottom w:w="0" w:type="dxa"/>
              <w:right w:w="0" w:type="dxa"/>
            </w:tcMar>
          </w:tcPr>
          <w:p w14:paraId="4EF3D79C" w14:textId="77777777" w:rsidR="002D2685" w:rsidRDefault="002D2685" w:rsidP="000F761D">
            <w:pPr>
              <w:pStyle w:val="TableParagraph"/>
              <w:rPr>
                <w:rFonts w:ascii="Times New Roman" w:hAnsi="Times New Roman"/>
                <w:sz w:val="16"/>
              </w:rPr>
            </w:pPr>
          </w:p>
        </w:tc>
      </w:tr>
      <w:tr w:rsidR="002D2685" w14:paraId="1084FA7C" w14:textId="77777777" w:rsidTr="000F761D">
        <w:trPr>
          <w:trHeight w:val="230"/>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43BE1824" w14:textId="77777777" w:rsidR="002D2685" w:rsidRDefault="002D2685" w:rsidP="000F761D">
            <w:pPr>
              <w:pStyle w:val="TableParagraph"/>
              <w:rPr>
                <w:rFonts w:ascii="Times New Roman" w:hAnsi="Times New Roman"/>
                <w:sz w:val="16"/>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6EB0FF02" w14:textId="77777777" w:rsidR="002D2685" w:rsidRDefault="002D2685" w:rsidP="000F761D">
            <w:pPr>
              <w:pStyle w:val="TableParagraph"/>
              <w:spacing w:line="210" w:lineRule="exact"/>
              <w:ind w:left="68"/>
            </w:pPr>
            <w:r>
              <w:rPr>
                <w:color w:val="585858"/>
                <w:sz w:val="20"/>
              </w:rPr>
              <w:t>COSTS:</w:t>
            </w:r>
          </w:p>
        </w:tc>
        <w:tc>
          <w:tcPr>
            <w:tcW w:w="1192" w:type="dxa"/>
            <w:tcBorders>
              <w:left w:val="single" w:sz="12" w:space="0" w:color="BEBEBE"/>
              <w:right w:val="single" w:sz="12" w:space="0" w:color="BEBEBE"/>
            </w:tcBorders>
            <w:shd w:val="clear" w:color="auto" w:fill="auto"/>
            <w:tcMar>
              <w:top w:w="0" w:type="dxa"/>
              <w:left w:w="0" w:type="dxa"/>
              <w:bottom w:w="0" w:type="dxa"/>
              <w:right w:w="0" w:type="dxa"/>
            </w:tcMar>
          </w:tcPr>
          <w:p w14:paraId="1733D914"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3B1B96BA" w14:textId="77777777" w:rsidR="002D2685" w:rsidRDefault="002D2685" w:rsidP="000F761D">
            <w:pPr>
              <w:pStyle w:val="TableParagraph"/>
              <w:rPr>
                <w:rFonts w:ascii="Times New Roman" w:hAnsi="Times New Roman"/>
                <w:sz w:val="16"/>
              </w:rPr>
            </w:pPr>
          </w:p>
        </w:tc>
        <w:tc>
          <w:tcPr>
            <w:tcW w:w="920" w:type="dxa"/>
            <w:tcBorders>
              <w:left w:val="single" w:sz="12" w:space="0" w:color="BEBEBE"/>
              <w:right w:val="single" w:sz="12" w:space="0" w:color="BEBEBE"/>
            </w:tcBorders>
            <w:shd w:val="clear" w:color="auto" w:fill="auto"/>
            <w:tcMar>
              <w:top w:w="0" w:type="dxa"/>
              <w:left w:w="0" w:type="dxa"/>
              <w:bottom w:w="0" w:type="dxa"/>
              <w:right w:w="0" w:type="dxa"/>
            </w:tcMar>
          </w:tcPr>
          <w:p w14:paraId="2C723BD5" w14:textId="77777777" w:rsidR="002D2685" w:rsidRDefault="002D2685" w:rsidP="000F761D">
            <w:pPr>
              <w:pStyle w:val="TableParagraph"/>
              <w:rPr>
                <w:rFonts w:ascii="Times New Roman" w:hAnsi="Times New Roman"/>
                <w:sz w:val="16"/>
              </w:rPr>
            </w:pPr>
          </w:p>
        </w:tc>
        <w:tc>
          <w:tcPr>
            <w:tcW w:w="1477" w:type="dxa"/>
            <w:tcBorders>
              <w:left w:val="single" w:sz="12" w:space="0" w:color="BEBEBE"/>
              <w:right w:val="single" w:sz="12" w:space="0" w:color="BEBEBE"/>
            </w:tcBorders>
            <w:shd w:val="clear" w:color="auto" w:fill="auto"/>
            <w:tcMar>
              <w:top w:w="0" w:type="dxa"/>
              <w:left w:w="0" w:type="dxa"/>
              <w:bottom w:w="0" w:type="dxa"/>
              <w:right w:w="0" w:type="dxa"/>
            </w:tcMar>
          </w:tcPr>
          <w:p w14:paraId="356E2130"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5CFBFADD" w14:textId="77777777" w:rsidR="002D2685" w:rsidRDefault="002D2685" w:rsidP="000F761D">
            <w:pPr>
              <w:pStyle w:val="TableParagraph"/>
              <w:rPr>
                <w:rFonts w:ascii="Times New Roman" w:hAnsi="Times New Roman"/>
                <w:sz w:val="16"/>
              </w:rPr>
            </w:pPr>
          </w:p>
        </w:tc>
        <w:tc>
          <w:tcPr>
            <w:tcW w:w="1059" w:type="dxa"/>
            <w:tcBorders>
              <w:left w:val="single" w:sz="12" w:space="0" w:color="BEBEBE"/>
              <w:right w:val="single" w:sz="12" w:space="0" w:color="BEBEBE"/>
            </w:tcBorders>
            <w:shd w:val="clear" w:color="auto" w:fill="auto"/>
            <w:tcMar>
              <w:top w:w="0" w:type="dxa"/>
              <w:left w:w="0" w:type="dxa"/>
              <w:bottom w:w="0" w:type="dxa"/>
              <w:right w:w="0" w:type="dxa"/>
            </w:tcMar>
          </w:tcPr>
          <w:p w14:paraId="49D3D49D" w14:textId="77777777" w:rsidR="002D2685" w:rsidRDefault="002D2685" w:rsidP="000F761D">
            <w:pPr>
              <w:pStyle w:val="TableParagraph"/>
              <w:rPr>
                <w:rFonts w:ascii="Times New Roman" w:hAnsi="Times New Roman"/>
                <w:sz w:val="16"/>
              </w:rPr>
            </w:pPr>
          </w:p>
        </w:tc>
        <w:tc>
          <w:tcPr>
            <w:tcW w:w="1336" w:type="dxa"/>
            <w:tcBorders>
              <w:left w:val="single" w:sz="12" w:space="0" w:color="BEBEBE"/>
              <w:right w:val="single" w:sz="12" w:space="0" w:color="BEBEBE"/>
            </w:tcBorders>
            <w:shd w:val="clear" w:color="auto" w:fill="auto"/>
            <w:tcMar>
              <w:top w:w="0" w:type="dxa"/>
              <w:left w:w="0" w:type="dxa"/>
              <w:bottom w:w="0" w:type="dxa"/>
              <w:right w:w="0" w:type="dxa"/>
            </w:tcMar>
          </w:tcPr>
          <w:p w14:paraId="5E906D31" w14:textId="77777777" w:rsidR="002D2685" w:rsidRDefault="002D2685" w:rsidP="000F761D">
            <w:pPr>
              <w:pStyle w:val="TableParagraph"/>
              <w:rPr>
                <w:rFonts w:ascii="Times New Roman" w:hAnsi="Times New Roman"/>
                <w:sz w:val="16"/>
              </w:rPr>
            </w:pPr>
          </w:p>
        </w:tc>
        <w:tc>
          <w:tcPr>
            <w:tcW w:w="1196" w:type="dxa"/>
            <w:tcBorders>
              <w:left w:val="single" w:sz="12" w:space="0" w:color="BEBEBE"/>
              <w:right w:val="single" w:sz="12" w:space="0" w:color="BEBEBE"/>
            </w:tcBorders>
            <w:shd w:val="clear" w:color="auto" w:fill="auto"/>
            <w:tcMar>
              <w:top w:w="0" w:type="dxa"/>
              <w:left w:w="0" w:type="dxa"/>
              <w:bottom w:w="0" w:type="dxa"/>
              <w:right w:w="0" w:type="dxa"/>
            </w:tcMar>
          </w:tcPr>
          <w:p w14:paraId="65B9C8B1" w14:textId="77777777" w:rsidR="002D2685" w:rsidRDefault="002D2685" w:rsidP="000F761D">
            <w:pPr>
              <w:pStyle w:val="TableParagraph"/>
              <w:rPr>
                <w:rFonts w:ascii="Times New Roman" w:hAnsi="Times New Roman"/>
                <w:sz w:val="16"/>
              </w:rPr>
            </w:pPr>
          </w:p>
        </w:tc>
        <w:tc>
          <w:tcPr>
            <w:tcW w:w="1201" w:type="dxa"/>
            <w:tcBorders>
              <w:left w:val="single" w:sz="12" w:space="0" w:color="BEBEBE"/>
              <w:right w:val="single" w:sz="12" w:space="0" w:color="BEBEBE"/>
            </w:tcBorders>
            <w:shd w:val="clear" w:color="auto" w:fill="auto"/>
            <w:tcMar>
              <w:top w:w="0" w:type="dxa"/>
              <w:left w:w="0" w:type="dxa"/>
              <w:bottom w:w="0" w:type="dxa"/>
              <w:right w:w="0" w:type="dxa"/>
            </w:tcMar>
          </w:tcPr>
          <w:p w14:paraId="23550A9D" w14:textId="77777777" w:rsidR="002D2685" w:rsidRDefault="002D2685" w:rsidP="000F761D">
            <w:pPr>
              <w:pStyle w:val="TableParagraph"/>
              <w:rPr>
                <w:rFonts w:ascii="Times New Roman" w:hAnsi="Times New Roman"/>
                <w:sz w:val="16"/>
              </w:rPr>
            </w:pPr>
          </w:p>
        </w:tc>
      </w:tr>
      <w:tr w:rsidR="002D2685" w14:paraId="5D6D7436" w14:textId="77777777" w:rsidTr="000F761D">
        <w:trPr>
          <w:trHeight w:val="226"/>
        </w:trPr>
        <w:tc>
          <w:tcPr>
            <w:tcW w:w="1820" w:type="dxa"/>
            <w:tcBorders>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588A2B88" w14:textId="77777777" w:rsidR="002D2685" w:rsidRDefault="002D2685" w:rsidP="000F761D">
            <w:pPr>
              <w:pStyle w:val="TableParagraph"/>
              <w:rPr>
                <w:rFonts w:ascii="Times New Roman" w:hAnsi="Times New Roman"/>
                <w:sz w:val="16"/>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7B4DAFF" w14:textId="77777777" w:rsidR="002D2685" w:rsidRDefault="002D2685" w:rsidP="000F761D">
            <w:pPr>
              <w:pStyle w:val="TableParagraph"/>
              <w:spacing w:line="207" w:lineRule="exact"/>
              <w:ind w:left="68"/>
            </w:pPr>
            <w:r>
              <w:rPr>
                <w:color w:val="585858"/>
                <w:sz w:val="20"/>
              </w:rPr>
              <w:t>shipping</w:t>
            </w:r>
          </w:p>
        </w:tc>
        <w:tc>
          <w:tcPr>
            <w:tcW w:w="119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0423345"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6B58E40" w14:textId="77777777" w:rsidR="002D2685" w:rsidRDefault="002D2685" w:rsidP="000F761D">
            <w:pPr>
              <w:pStyle w:val="TableParagraph"/>
              <w:rPr>
                <w:rFonts w:ascii="Times New Roman" w:hAnsi="Times New Roman"/>
                <w:sz w:val="16"/>
              </w:rPr>
            </w:pPr>
          </w:p>
        </w:tc>
        <w:tc>
          <w:tcPr>
            <w:tcW w:w="920"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E1ED8DB" w14:textId="77777777" w:rsidR="002D2685" w:rsidRDefault="002D2685" w:rsidP="000F761D">
            <w:pPr>
              <w:pStyle w:val="TableParagraph"/>
              <w:rPr>
                <w:rFonts w:ascii="Times New Roman" w:hAnsi="Times New Roman"/>
                <w:sz w:val="16"/>
              </w:rPr>
            </w:pPr>
          </w:p>
        </w:tc>
        <w:tc>
          <w:tcPr>
            <w:tcW w:w="1477"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0724D34"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C086DA0" w14:textId="77777777" w:rsidR="002D2685" w:rsidRDefault="002D2685" w:rsidP="000F761D">
            <w:pPr>
              <w:pStyle w:val="TableParagraph"/>
              <w:rPr>
                <w:rFonts w:ascii="Times New Roman" w:hAnsi="Times New Roman"/>
                <w:sz w:val="16"/>
              </w:rPr>
            </w:pPr>
          </w:p>
        </w:tc>
        <w:tc>
          <w:tcPr>
            <w:tcW w:w="105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A6273A3" w14:textId="77777777" w:rsidR="002D2685" w:rsidRDefault="002D2685" w:rsidP="000F761D">
            <w:pPr>
              <w:pStyle w:val="TableParagraph"/>
              <w:rPr>
                <w:rFonts w:ascii="Times New Roman" w:hAnsi="Times New Roman"/>
                <w:sz w:val="16"/>
              </w:rPr>
            </w:pPr>
          </w:p>
        </w:tc>
        <w:tc>
          <w:tcPr>
            <w:tcW w:w="13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DFAF15C" w14:textId="77777777" w:rsidR="002D2685" w:rsidRDefault="002D2685" w:rsidP="000F761D">
            <w:pPr>
              <w:pStyle w:val="TableParagraph"/>
              <w:rPr>
                <w:rFonts w:ascii="Times New Roman" w:hAnsi="Times New Roman"/>
                <w:sz w:val="16"/>
              </w:rPr>
            </w:pPr>
          </w:p>
        </w:tc>
        <w:tc>
          <w:tcPr>
            <w:tcW w:w="119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0A124A" w14:textId="77777777" w:rsidR="002D2685" w:rsidRDefault="002D2685" w:rsidP="000F761D">
            <w:pPr>
              <w:pStyle w:val="TableParagraph"/>
              <w:rPr>
                <w:rFonts w:ascii="Times New Roman" w:hAnsi="Times New Roman"/>
                <w:sz w:val="16"/>
              </w:rPr>
            </w:pPr>
          </w:p>
        </w:tc>
        <w:tc>
          <w:tcPr>
            <w:tcW w:w="120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06C7FBF" w14:textId="77777777" w:rsidR="002D2685" w:rsidRDefault="002D2685" w:rsidP="000F761D">
            <w:pPr>
              <w:pStyle w:val="TableParagraph"/>
              <w:rPr>
                <w:rFonts w:ascii="Times New Roman" w:hAnsi="Times New Roman"/>
                <w:sz w:val="16"/>
              </w:rPr>
            </w:pPr>
          </w:p>
        </w:tc>
      </w:tr>
      <w:tr w:rsidR="002D2685" w14:paraId="2F3DE525" w14:textId="77777777" w:rsidTr="000F761D">
        <w:trPr>
          <w:trHeight w:val="469"/>
        </w:trPr>
        <w:tc>
          <w:tcPr>
            <w:tcW w:w="3496"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B1033CE" w14:textId="77777777" w:rsidR="002D2685" w:rsidRDefault="002D2685" w:rsidP="000F761D">
            <w:pPr>
              <w:pStyle w:val="TableParagraph"/>
              <w:spacing w:before="121"/>
              <w:ind w:left="467"/>
            </w:pPr>
            <w:r>
              <w:rPr>
                <w:rFonts w:ascii="Arial" w:hAnsi="Arial"/>
                <w:b/>
                <w:color w:val="585858"/>
                <w:sz w:val="20"/>
              </w:rPr>
              <w:t>Subtotal</w:t>
            </w:r>
            <w:r>
              <w:rPr>
                <w:rFonts w:ascii="Arial" w:hAnsi="Arial"/>
                <w:b/>
                <w:color w:val="585858"/>
                <w:spacing w:val="-3"/>
                <w:sz w:val="20"/>
              </w:rPr>
              <w:t xml:space="preserve"> </w:t>
            </w:r>
            <w:r>
              <w:rPr>
                <w:rFonts w:ascii="Arial" w:hAnsi="Arial"/>
                <w:b/>
                <w:color w:val="585858"/>
                <w:sz w:val="20"/>
              </w:rPr>
              <w:t>for</w:t>
            </w:r>
            <w:r>
              <w:rPr>
                <w:rFonts w:ascii="Arial" w:hAnsi="Arial"/>
                <w:b/>
                <w:color w:val="585858"/>
                <w:spacing w:val="-2"/>
                <w:sz w:val="20"/>
              </w:rPr>
              <w:t xml:space="preserve"> </w:t>
            </w:r>
            <w:r>
              <w:rPr>
                <w:rFonts w:ascii="Arial" w:hAnsi="Arial"/>
                <w:b/>
                <w:color w:val="585858"/>
                <w:sz w:val="20"/>
              </w:rPr>
              <w:t>the</w:t>
            </w:r>
            <w:r>
              <w:rPr>
                <w:rFonts w:ascii="Arial" w:hAnsi="Arial"/>
                <w:b/>
                <w:color w:val="585858"/>
                <w:spacing w:val="-2"/>
                <w:sz w:val="20"/>
              </w:rPr>
              <w:t xml:space="preserve"> </w:t>
            </w:r>
            <w:r>
              <w:rPr>
                <w:rFonts w:ascii="Arial" w:hAnsi="Arial"/>
                <w:b/>
                <w:color w:val="585858"/>
                <w:sz w:val="20"/>
              </w:rPr>
              <w:t>activity</w:t>
            </w:r>
            <w:r>
              <w:rPr>
                <w:rFonts w:ascii="Arial" w:hAnsi="Arial"/>
                <w:b/>
                <w:color w:val="585858"/>
                <w:spacing w:val="-2"/>
                <w:sz w:val="20"/>
              </w:rPr>
              <w:t xml:space="preserve"> </w:t>
            </w:r>
            <w:r>
              <w:rPr>
                <w:rFonts w:ascii="Arial" w:hAnsi="Arial"/>
                <w:b/>
                <w:color w:val="585858"/>
                <w:sz w:val="20"/>
              </w:rPr>
              <w:t>6.1</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7A03243" w14:textId="77777777" w:rsidR="002D2685" w:rsidRDefault="002D2685" w:rsidP="000F761D">
            <w:pPr>
              <w:pStyle w:val="TableParagraph"/>
              <w:rPr>
                <w:rFonts w:ascii="Times New Roman" w:hAnsi="Times New Roman"/>
                <w:sz w:val="18"/>
              </w:rPr>
            </w:pP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7B518AB" w14:textId="77777777" w:rsidR="002D2685" w:rsidRDefault="002D2685" w:rsidP="000F761D">
            <w:pPr>
              <w:pStyle w:val="TableParagraph"/>
              <w:rPr>
                <w:rFonts w:ascii="Times New Roman" w:hAnsi="Times New Roman"/>
                <w:sz w:val="18"/>
              </w:rPr>
            </w:pP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9803A47" w14:textId="77777777" w:rsidR="002D2685" w:rsidRDefault="002D2685" w:rsidP="000F761D">
            <w:pPr>
              <w:pStyle w:val="TableParagraph"/>
              <w:spacing w:before="121"/>
              <w:ind w:right="46"/>
              <w:jc w:val="right"/>
            </w:pPr>
            <w:r>
              <w:rPr>
                <w:color w:val="585858"/>
                <w:sz w:val="20"/>
              </w:rPr>
              <w:t>64.200</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7488DAF" w14:textId="77777777" w:rsidR="002D2685" w:rsidRDefault="002D2685" w:rsidP="000F761D">
            <w:pPr>
              <w:pStyle w:val="TableParagraph"/>
              <w:rPr>
                <w:rFonts w:ascii="Times New Roman" w:hAnsi="Times New Roman"/>
                <w:sz w:val="18"/>
              </w:rPr>
            </w:pP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5704EE2" w14:textId="77777777" w:rsidR="002D2685" w:rsidRDefault="002D2685" w:rsidP="000F761D">
            <w:pPr>
              <w:pStyle w:val="TableParagraph"/>
              <w:rPr>
                <w:rFonts w:ascii="Times New Roman" w:hAnsi="Times New Roman"/>
                <w:sz w:val="18"/>
              </w:rPr>
            </w:pP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08F2BE9" w14:textId="77777777" w:rsidR="002D2685" w:rsidRDefault="002D2685" w:rsidP="000F761D">
            <w:pPr>
              <w:pStyle w:val="TableParagraph"/>
              <w:spacing w:before="121"/>
              <w:ind w:left="368"/>
            </w:pPr>
            <w:r>
              <w:rPr>
                <w:color w:val="585858"/>
                <w:sz w:val="20"/>
              </w:rPr>
              <w:t>64.200</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947491" w14:textId="77777777" w:rsidR="002D2685" w:rsidRDefault="002D2685" w:rsidP="000F761D">
            <w:pPr>
              <w:pStyle w:val="TableParagraph"/>
              <w:rPr>
                <w:rFonts w:ascii="Times New Roman" w:hAnsi="Times New Roman"/>
                <w:sz w:val="18"/>
              </w:rPr>
            </w:pP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48C04F" w14:textId="77777777" w:rsidR="002D2685" w:rsidRDefault="002D2685" w:rsidP="000F761D">
            <w:pPr>
              <w:pStyle w:val="TableParagraph"/>
              <w:rPr>
                <w:rFonts w:ascii="Times New Roman" w:hAnsi="Times New Roman"/>
                <w:sz w:val="18"/>
              </w:rPr>
            </w:pP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B06642D" w14:textId="77777777" w:rsidR="002D2685" w:rsidRDefault="002D2685" w:rsidP="000F761D">
            <w:pPr>
              <w:pStyle w:val="TableParagraph"/>
              <w:spacing w:before="121"/>
              <w:ind w:left="510"/>
            </w:pPr>
            <w:r>
              <w:rPr>
                <w:color w:val="585858"/>
                <w:sz w:val="20"/>
              </w:rPr>
              <w:t>64.200</w:t>
            </w:r>
          </w:p>
        </w:tc>
      </w:tr>
      <w:tr w:rsidR="002D2685" w14:paraId="4EC78CD7" w14:textId="77777777" w:rsidTr="000F761D">
        <w:trPr>
          <w:trHeight w:val="471"/>
        </w:trPr>
        <w:tc>
          <w:tcPr>
            <w:tcW w:w="14269" w:type="dxa"/>
            <w:gridSpan w:val="11"/>
            <w:tcBorders>
              <w:top w:val="single" w:sz="12" w:space="0" w:color="BEBEBE"/>
              <w:left w:val="single" w:sz="12" w:space="0" w:color="BEBEBE"/>
              <w:bottom w:val="single" w:sz="12" w:space="0" w:color="A6A6A6"/>
              <w:right w:val="single" w:sz="12" w:space="0" w:color="BEBEBE"/>
            </w:tcBorders>
            <w:shd w:val="clear" w:color="auto" w:fill="auto"/>
            <w:tcMar>
              <w:top w:w="0" w:type="dxa"/>
              <w:left w:w="0" w:type="dxa"/>
              <w:bottom w:w="0" w:type="dxa"/>
              <w:right w:w="0" w:type="dxa"/>
            </w:tcMar>
          </w:tcPr>
          <w:p w14:paraId="748C8B43" w14:textId="77777777" w:rsidR="002D2685" w:rsidRDefault="002D2685" w:rsidP="000F761D">
            <w:pPr>
              <w:pStyle w:val="TableParagraph"/>
              <w:spacing w:before="121"/>
              <w:ind w:left="6823" w:right="6807"/>
              <w:jc w:val="center"/>
            </w:pPr>
            <w:r>
              <w:rPr>
                <w:color w:val="585858"/>
                <w:sz w:val="20"/>
              </w:rPr>
              <w:t>and/or</w:t>
            </w:r>
          </w:p>
        </w:tc>
      </w:tr>
      <w:tr w:rsidR="002D2685" w14:paraId="263EB086" w14:textId="77777777" w:rsidTr="000F761D">
        <w:trPr>
          <w:trHeight w:val="471"/>
        </w:trPr>
        <w:tc>
          <w:tcPr>
            <w:tcW w:w="1820" w:type="dxa"/>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5872E58D" w14:textId="77777777" w:rsidR="002D2685" w:rsidRDefault="002D2685" w:rsidP="000F761D">
            <w:pPr>
              <w:pStyle w:val="TableParagraph"/>
              <w:spacing w:before="130"/>
              <w:ind w:left="69"/>
            </w:pPr>
            <w:r>
              <w:rPr>
                <w:rFonts w:ascii="Arial" w:hAnsi="Arial"/>
                <w:b/>
                <w:color w:val="585858"/>
                <w:sz w:val="18"/>
              </w:rPr>
              <w:t>Timeline</w:t>
            </w:r>
          </w:p>
        </w:tc>
        <w:tc>
          <w:tcPr>
            <w:tcW w:w="1676"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ADD3D12" w14:textId="77777777" w:rsidR="002D2685" w:rsidRDefault="002D2685" w:rsidP="000F761D">
            <w:pPr>
              <w:pStyle w:val="TableParagraph"/>
              <w:rPr>
                <w:rFonts w:ascii="Times New Roman" w:hAnsi="Times New Roman"/>
                <w:sz w:val="18"/>
              </w:rPr>
            </w:pPr>
          </w:p>
        </w:tc>
        <w:tc>
          <w:tcPr>
            <w:tcW w:w="3308"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47CB621" w14:textId="77777777" w:rsidR="002D2685" w:rsidRDefault="002D2685" w:rsidP="000F761D">
            <w:pPr>
              <w:pStyle w:val="TableParagraph"/>
              <w:spacing w:before="119"/>
              <w:ind w:left="1272" w:right="1257"/>
              <w:jc w:val="center"/>
            </w:pPr>
            <w:r>
              <w:rPr>
                <w:color w:val="585858"/>
                <w:sz w:val="20"/>
              </w:rPr>
              <w:t>YEAR</w:t>
            </w:r>
            <w:r>
              <w:rPr>
                <w:color w:val="585858"/>
                <w:spacing w:val="-3"/>
                <w:sz w:val="20"/>
              </w:rPr>
              <w:t xml:space="preserve"> </w:t>
            </w:r>
            <w:r>
              <w:rPr>
                <w:color w:val="585858"/>
                <w:sz w:val="20"/>
              </w:rPr>
              <w:t>1</w:t>
            </w:r>
          </w:p>
        </w:tc>
        <w:tc>
          <w:tcPr>
            <w:tcW w:w="3732"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F63DA9E" w14:textId="77777777" w:rsidR="002D2685" w:rsidRDefault="002D2685" w:rsidP="000F761D">
            <w:pPr>
              <w:pStyle w:val="TableParagraph"/>
              <w:spacing w:before="119"/>
              <w:ind w:left="1485" w:right="1468"/>
              <w:jc w:val="center"/>
            </w:pPr>
            <w:r>
              <w:rPr>
                <w:color w:val="585858"/>
                <w:sz w:val="20"/>
              </w:rPr>
              <w:t>YEAR</w:t>
            </w:r>
            <w:r>
              <w:rPr>
                <w:color w:val="585858"/>
                <w:spacing w:val="-3"/>
                <w:sz w:val="20"/>
              </w:rPr>
              <w:t xml:space="preserve"> </w:t>
            </w:r>
            <w:r>
              <w:rPr>
                <w:color w:val="585858"/>
                <w:sz w:val="20"/>
              </w:rPr>
              <w:t>2</w:t>
            </w:r>
          </w:p>
        </w:tc>
        <w:tc>
          <w:tcPr>
            <w:tcW w:w="3733"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14C6B5F2" w14:textId="77777777" w:rsidR="002D2685" w:rsidRDefault="002D2685" w:rsidP="000F761D">
            <w:pPr>
              <w:pStyle w:val="TableParagraph"/>
              <w:spacing w:before="119"/>
              <w:ind w:left="1483" w:right="1471"/>
              <w:jc w:val="center"/>
            </w:pPr>
            <w:r>
              <w:rPr>
                <w:color w:val="585858"/>
                <w:sz w:val="20"/>
              </w:rPr>
              <w:t>YEAR</w:t>
            </w:r>
            <w:r>
              <w:rPr>
                <w:color w:val="585858"/>
                <w:spacing w:val="-3"/>
                <w:sz w:val="20"/>
              </w:rPr>
              <w:t xml:space="preserve"> </w:t>
            </w:r>
            <w:r>
              <w:rPr>
                <w:color w:val="585858"/>
                <w:sz w:val="20"/>
              </w:rPr>
              <w:t>3</w:t>
            </w:r>
          </w:p>
        </w:tc>
      </w:tr>
    </w:tbl>
    <w:p w14:paraId="4E06D394"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76EFB8DE" w14:textId="77777777" w:rsidR="002D2685" w:rsidRDefault="002D2685" w:rsidP="002D2685">
      <w:pPr>
        <w:pStyle w:val="Corpotesto"/>
        <w:spacing w:after="1"/>
        <w:rPr>
          <w:rFonts w:ascii="Arial" w:hAnsi="Arial"/>
          <w:i/>
          <w:sz w:val="26"/>
        </w:rPr>
      </w:pPr>
    </w:p>
    <w:tbl>
      <w:tblPr>
        <w:tblW w:w="14261" w:type="dxa"/>
        <w:tblInd w:w="146" w:type="dxa"/>
        <w:tblLayout w:type="fixed"/>
        <w:tblCellMar>
          <w:left w:w="10" w:type="dxa"/>
          <w:right w:w="10" w:type="dxa"/>
        </w:tblCellMar>
        <w:tblLook w:val="04A0" w:firstRow="1" w:lastRow="0" w:firstColumn="1" w:lastColumn="0" w:noHBand="0" w:noVBand="1"/>
      </w:tblPr>
      <w:tblGrid>
        <w:gridCol w:w="1820"/>
        <w:gridCol w:w="1676"/>
        <w:gridCol w:w="822"/>
        <w:gridCol w:w="1241"/>
        <w:gridCol w:w="1243"/>
        <w:gridCol w:w="1243"/>
        <w:gridCol w:w="1243"/>
        <w:gridCol w:w="1243"/>
        <w:gridCol w:w="1244"/>
        <w:gridCol w:w="1243"/>
        <w:gridCol w:w="1243"/>
      </w:tblGrid>
      <w:tr w:rsidR="002D2685" w:rsidRPr="00825EAB" w14:paraId="010AC51B" w14:textId="77777777" w:rsidTr="000F761D">
        <w:trPr>
          <w:trHeight w:val="1050"/>
        </w:trPr>
        <w:tc>
          <w:tcPr>
            <w:tcW w:w="1820" w:type="dxa"/>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65941043" w14:textId="77777777" w:rsidR="002D2685" w:rsidRDefault="002D2685" w:rsidP="000F761D">
            <w:pPr>
              <w:pStyle w:val="TableParagraph"/>
              <w:rPr>
                <w:rFonts w:ascii="Arial" w:hAnsi="Arial"/>
                <w:i/>
                <w:sz w:val="20"/>
              </w:rPr>
            </w:pPr>
          </w:p>
          <w:p w14:paraId="7C40BEAA" w14:textId="77777777" w:rsidR="002D2685" w:rsidRDefault="002D2685" w:rsidP="000F761D">
            <w:pPr>
              <w:pStyle w:val="TableParagraph"/>
              <w:spacing w:before="7"/>
              <w:rPr>
                <w:rFonts w:ascii="Arial" w:hAnsi="Arial"/>
                <w:i/>
                <w:sz w:val="16"/>
              </w:rPr>
            </w:pPr>
          </w:p>
          <w:p w14:paraId="5ADF8847" w14:textId="77777777" w:rsidR="002D2685" w:rsidRDefault="002D2685" w:rsidP="000F761D">
            <w:pPr>
              <w:pStyle w:val="TableParagraph"/>
              <w:ind w:left="69"/>
            </w:pPr>
            <w:r>
              <w:rPr>
                <w:rFonts w:ascii="Arial" w:hAnsi="Arial"/>
                <w:b/>
                <w:color w:val="585858"/>
                <w:sz w:val="18"/>
              </w:rPr>
              <w:t>Output</w:t>
            </w:r>
          </w:p>
        </w:tc>
        <w:tc>
          <w:tcPr>
            <w:tcW w:w="1676"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4C7BE3D5" w14:textId="77777777" w:rsidR="002D2685" w:rsidRDefault="002D2685" w:rsidP="000F761D">
            <w:pPr>
              <w:pStyle w:val="TableParagraph"/>
              <w:rPr>
                <w:rFonts w:ascii="Times New Roman" w:hAnsi="Times New Roman"/>
                <w:sz w:val="18"/>
              </w:rPr>
            </w:pPr>
          </w:p>
        </w:tc>
        <w:tc>
          <w:tcPr>
            <w:tcW w:w="3306"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47E04CA1" w14:textId="77777777" w:rsidR="002D2685" w:rsidRDefault="002D2685" w:rsidP="000F761D">
            <w:pPr>
              <w:pStyle w:val="TableParagraph"/>
              <w:spacing w:before="179"/>
              <w:ind w:left="252" w:right="233"/>
              <w:jc w:val="center"/>
            </w:pPr>
            <w:r>
              <w:rPr>
                <w:color w:val="585858"/>
                <w:sz w:val="20"/>
              </w:rPr>
              <w:t>1</w:t>
            </w:r>
            <w:r>
              <w:rPr>
                <w:color w:val="585858"/>
                <w:spacing w:val="-3"/>
                <w:sz w:val="20"/>
              </w:rPr>
              <w:t xml:space="preserve"> </w:t>
            </w:r>
            <w:r>
              <w:rPr>
                <w:color w:val="585858"/>
                <w:sz w:val="20"/>
              </w:rPr>
              <w:t>promotional</w:t>
            </w:r>
            <w:r>
              <w:rPr>
                <w:color w:val="585858"/>
                <w:spacing w:val="-4"/>
                <w:sz w:val="20"/>
              </w:rPr>
              <w:t xml:space="preserve"> </w:t>
            </w:r>
            <w:r>
              <w:rPr>
                <w:color w:val="585858"/>
                <w:sz w:val="20"/>
              </w:rPr>
              <w:t>and</w:t>
            </w:r>
            <w:r>
              <w:rPr>
                <w:color w:val="585858"/>
                <w:spacing w:val="-2"/>
                <w:sz w:val="20"/>
              </w:rPr>
              <w:t xml:space="preserve"> </w:t>
            </w:r>
            <w:r>
              <w:rPr>
                <w:color w:val="585858"/>
                <w:sz w:val="20"/>
              </w:rPr>
              <w:t>tasting</w:t>
            </w:r>
            <w:r>
              <w:rPr>
                <w:color w:val="585858"/>
                <w:spacing w:val="-3"/>
                <w:sz w:val="20"/>
              </w:rPr>
              <w:t xml:space="preserve"> </w:t>
            </w:r>
            <w:r>
              <w:rPr>
                <w:color w:val="585858"/>
                <w:sz w:val="20"/>
              </w:rPr>
              <w:t>event</w:t>
            </w:r>
            <w:r>
              <w:rPr>
                <w:color w:val="585858"/>
                <w:spacing w:val="-52"/>
                <w:sz w:val="20"/>
              </w:rPr>
              <w:t xml:space="preserve"> </w:t>
            </w:r>
            <w:r>
              <w:rPr>
                <w:color w:val="585858"/>
                <w:sz w:val="20"/>
              </w:rPr>
              <w:t>during 3 matches of the United</w:t>
            </w:r>
            <w:r>
              <w:rPr>
                <w:color w:val="585858"/>
                <w:spacing w:val="1"/>
                <w:sz w:val="20"/>
              </w:rPr>
              <w:t xml:space="preserve"> </w:t>
            </w:r>
            <w:r>
              <w:rPr>
                <w:color w:val="585858"/>
                <w:sz w:val="20"/>
              </w:rPr>
              <w:t>Rugby</w:t>
            </w:r>
            <w:r>
              <w:rPr>
                <w:color w:val="585858"/>
                <w:spacing w:val="-5"/>
                <w:sz w:val="20"/>
              </w:rPr>
              <w:t xml:space="preserve"> </w:t>
            </w:r>
            <w:r>
              <w:rPr>
                <w:color w:val="585858"/>
                <w:sz w:val="20"/>
              </w:rPr>
              <w:t>Championship</w:t>
            </w:r>
          </w:p>
        </w:tc>
        <w:tc>
          <w:tcPr>
            <w:tcW w:w="3729"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02E885B3" w14:textId="77777777" w:rsidR="002D2685" w:rsidRDefault="002D2685" w:rsidP="000F761D">
            <w:pPr>
              <w:pStyle w:val="TableParagraph"/>
              <w:spacing w:before="179"/>
              <w:ind w:left="79" w:right="53"/>
              <w:jc w:val="center"/>
            </w:pPr>
            <w:r>
              <w:rPr>
                <w:color w:val="585858"/>
                <w:sz w:val="20"/>
              </w:rPr>
              <w:t>1</w:t>
            </w:r>
            <w:r>
              <w:rPr>
                <w:color w:val="585858"/>
                <w:spacing w:val="-3"/>
                <w:sz w:val="20"/>
              </w:rPr>
              <w:t xml:space="preserve"> </w:t>
            </w:r>
            <w:r>
              <w:rPr>
                <w:color w:val="585858"/>
                <w:sz w:val="20"/>
              </w:rPr>
              <w:t>promotional</w:t>
            </w:r>
            <w:r>
              <w:rPr>
                <w:color w:val="585858"/>
                <w:spacing w:val="-4"/>
                <w:sz w:val="20"/>
              </w:rPr>
              <w:t xml:space="preserve"> </w:t>
            </w:r>
            <w:r>
              <w:rPr>
                <w:color w:val="585858"/>
                <w:sz w:val="20"/>
              </w:rPr>
              <w:t>and</w:t>
            </w:r>
            <w:r>
              <w:rPr>
                <w:color w:val="585858"/>
                <w:spacing w:val="-3"/>
                <w:sz w:val="20"/>
              </w:rPr>
              <w:t xml:space="preserve"> </w:t>
            </w:r>
            <w:r>
              <w:rPr>
                <w:color w:val="585858"/>
                <w:sz w:val="20"/>
              </w:rPr>
              <w:t>tasting</w:t>
            </w:r>
            <w:r>
              <w:rPr>
                <w:color w:val="585858"/>
                <w:spacing w:val="-2"/>
                <w:sz w:val="20"/>
              </w:rPr>
              <w:t xml:space="preserve"> </w:t>
            </w:r>
            <w:r>
              <w:rPr>
                <w:color w:val="585858"/>
                <w:sz w:val="20"/>
              </w:rPr>
              <w:t>event</w:t>
            </w:r>
            <w:r>
              <w:rPr>
                <w:color w:val="585858"/>
                <w:spacing w:val="-3"/>
                <w:sz w:val="20"/>
              </w:rPr>
              <w:t xml:space="preserve"> </w:t>
            </w:r>
            <w:r>
              <w:rPr>
                <w:color w:val="585858"/>
                <w:sz w:val="20"/>
              </w:rPr>
              <w:t>during</w:t>
            </w:r>
            <w:r>
              <w:rPr>
                <w:color w:val="585858"/>
                <w:spacing w:val="-1"/>
                <w:sz w:val="20"/>
              </w:rPr>
              <w:t xml:space="preserve"> </w:t>
            </w:r>
            <w:r>
              <w:rPr>
                <w:color w:val="585858"/>
                <w:sz w:val="20"/>
              </w:rPr>
              <w:t>3</w:t>
            </w:r>
            <w:r>
              <w:rPr>
                <w:color w:val="585858"/>
                <w:spacing w:val="-52"/>
                <w:sz w:val="20"/>
              </w:rPr>
              <w:t xml:space="preserve"> </w:t>
            </w:r>
            <w:r>
              <w:rPr>
                <w:color w:val="585858"/>
                <w:sz w:val="20"/>
              </w:rPr>
              <w:t>matches of the United Rugby</w:t>
            </w:r>
            <w:r>
              <w:rPr>
                <w:color w:val="585858"/>
                <w:spacing w:val="1"/>
                <w:sz w:val="20"/>
              </w:rPr>
              <w:t xml:space="preserve"> </w:t>
            </w:r>
            <w:r>
              <w:rPr>
                <w:color w:val="585858"/>
                <w:sz w:val="20"/>
              </w:rPr>
              <w:t>Championship</w:t>
            </w:r>
          </w:p>
        </w:tc>
        <w:tc>
          <w:tcPr>
            <w:tcW w:w="3730"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2D5DC2E6" w14:textId="77777777" w:rsidR="002D2685" w:rsidRDefault="002D2685" w:rsidP="000F761D">
            <w:pPr>
              <w:pStyle w:val="TableParagraph"/>
              <w:spacing w:before="179"/>
              <w:ind w:left="80" w:right="53"/>
              <w:jc w:val="center"/>
            </w:pPr>
            <w:r>
              <w:rPr>
                <w:color w:val="585858"/>
                <w:sz w:val="20"/>
              </w:rPr>
              <w:t>1</w:t>
            </w:r>
            <w:r>
              <w:rPr>
                <w:color w:val="585858"/>
                <w:spacing w:val="-3"/>
                <w:sz w:val="20"/>
              </w:rPr>
              <w:t xml:space="preserve"> </w:t>
            </w:r>
            <w:r>
              <w:rPr>
                <w:color w:val="585858"/>
                <w:sz w:val="20"/>
              </w:rPr>
              <w:t>promotional</w:t>
            </w:r>
            <w:r>
              <w:rPr>
                <w:color w:val="585858"/>
                <w:spacing w:val="-4"/>
                <w:sz w:val="20"/>
              </w:rPr>
              <w:t xml:space="preserve"> </w:t>
            </w:r>
            <w:r>
              <w:rPr>
                <w:color w:val="585858"/>
                <w:sz w:val="20"/>
              </w:rPr>
              <w:t>and</w:t>
            </w:r>
            <w:r>
              <w:rPr>
                <w:color w:val="585858"/>
                <w:spacing w:val="-3"/>
                <w:sz w:val="20"/>
              </w:rPr>
              <w:t xml:space="preserve"> </w:t>
            </w:r>
            <w:r>
              <w:rPr>
                <w:color w:val="585858"/>
                <w:sz w:val="20"/>
              </w:rPr>
              <w:t>tasting</w:t>
            </w:r>
            <w:r>
              <w:rPr>
                <w:color w:val="585858"/>
                <w:spacing w:val="-2"/>
                <w:sz w:val="20"/>
              </w:rPr>
              <w:t xml:space="preserve"> </w:t>
            </w:r>
            <w:r>
              <w:rPr>
                <w:color w:val="585858"/>
                <w:sz w:val="20"/>
              </w:rPr>
              <w:t>event</w:t>
            </w:r>
            <w:r>
              <w:rPr>
                <w:color w:val="585858"/>
                <w:spacing w:val="-3"/>
                <w:sz w:val="20"/>
              </w:rPr>
              <w:t xml:space="preserve"> </w:t>
            </w:r>
            <w:r>
              <w:rPr>
                <w:color w:val="585858"/>
                <w:sz w:val="20"/>
              </w:rPr>
              <w:t>during</w:t>
            </w:r>
            <w:r>
              <w:rPr>
                <w:color w:val="585858"/>
                <w:spacing w:val="-1"/>
                <w:sz w:val="20"/>
              </w:rPr>
              <w:t xml:space="preserve"> </w:t>
            </w:r>
            <w:r>
              <w:rPr>
                <w:color w:val="585858"/>
                <w:sz w:val="20"/>
              </w:rPr>
              <w:t>3</w:t>
            </w:r>
            <w:r>
              <w:rPr>
                <w:color w:val="585858"/>
                <w:spacing w:val="-52"/>
                <w:sz w:val="20"/>
              </w:rPr>
              <w:t xml:space="preserve"> </w:t>
            </w:r>
            <w:r>
              <w:rPr>
                <w:color w:val="585858"/>
                <w:sz w:val="20"/>
              </w:rPr>
              <w:t>matches of the United Rugby</w:t>
            </w:r>
            <w:r>
              <w:rPr>
                <w:color w:val="585858"/>
                <w:spacing w:val="1"/>
                <w:sz w:val="20"/>
              </w:rPr>
              <w:t xml:space="preserve"> </w:t>
            </w:r>
            <w:r>
              <w:rPr>
                <w:color w:val="585858"/>
                <w:sz w:val="20"/>
              </w:rPr>
              <w:t>Championship</w:t>
            </w:r>
          </w:p>
        </w:tc>
      </w:tr>
      <w:tr w:rsidR="002D2685" w14:paraId="369A4743" w14:textId="77777777" w:rsidTr="000F761D">
        <w:trPr>
          <w:trHeight w:val="598"/>
        </w:trPr>
        <w:tc>
          <w:tcPr>
            <w:tcW w:w="1820" w:type="dxa"/>
            <w:tcBorders>
              <w:top w:val="single" w:sz="12" w:space="0" w:color="BEBEBE"/>
              <w:left w:val="single" w:sz="12" w:space="0" w:color="BEBEBE"/>
              <w:right w:val="single" w:sz="12" w:space="0" w:color="BEBEBE"/>
            </w:tcBorders>
            <w:shd w:val="clear" w:color="auto" w:fill="D9D9D9"/>
            <w:tcMar>
              <w:top w:w="0" w:type="dxa"/>
              <w:left w:w="0" w:type="dxa"/>
              <w:bottom w:w="0" w:type="dxa"/>
              <w:right w:w="0" w:type="dxa"/>
            </w:tcMar>
          </w:tcPr>
          <w:p w14:paraId="1538553C" w14:textId="77777777" w:rsidR="002D2685" w:rsidRDefault="002D2685" w:rsidP="000F761D">
            <w:pPr>
              <w:pStyle w:val="TableParagraph"/>
              <w:rPr>
                <w:rFonts w:ascii="Times New Roman" w:hAnsi="Times New Roman"/>
                <w:sz w:val="18"/>
              </w:rPr>
            </w:pPr>
          </w:p>
        </w:tc>
        <w:tc>
          <w:tcPr>
            <w:tcW w:w="167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D2A89A9" w14:textId="77777777" w:rsidR="002D2685" w:rsidRDefault="002D2685" w:rsidP="000F761D">
            <w:pPr>
              <w:pStyle w:val="TableParagraph"/>
              <w:spacing w:before="184"/>
              <w:ind w:left="335"/>
            </w:pPr>
            <w:r>
              <w:rPr>
                <w:color w:val="585858"/>
                <w:sz w:val="20"/>
              </w:rPr>
              <w:t>Description</w:t>
            </w:r>
          </w:p>
        </w:tc>
        <w:tc>
          <w:tcPr>
            <w:tcW w:w="8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3EFD379" w14:textId="77777777" w:rsidR="002D2685" w:rsidRDefault="002D2685" w:rsidP="000F761D">
            <w:pPr>
              <w:pStyle w:val="TableParagraph"/>
              <w:spacing w:before="184"/>
              <w:ind w:right="46"/>
              <w:jc w:val="right"/>
            </w:pPr>
            <w:r>
              <w:rPr>
                <w:color w:val="585858"/>
                <w:sz w:val="20"/>
              </w:rPr>
              <w:t>number</w:t>
            </w:r>
          </w:p>
        </w:tc>
        <w:tc>
          <w:tcPr>
            <w:tcW w:w="124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290BE8F" w14:textId="77777777" w:rsidR="002D2685" w:rsidRDefault="002D2685" w:rsidP="000F761D">
            <w:pPr>
              <w:pStyle w:val="TableParagraph"/>
              <w:spacing w:before="184"/>
              <w:ind w:right="70"/>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5EB3DD3" w14:textId="77777777" w:rsidR="002D2685" w:rsidRDefault="002D2685" w:rsidP="000F761D">
            <w:pPr>
              <w:pStyle w:val="TableParagraph"/>
              <w:spacing w:before="184"/>
              <w:ind w:left="278"/>
            </w:pPr>
            <w:r>
              <w:rPr>
                <w:color w:val="585858"/>
                <w:w w:val="90"/>
                <w:sz w:val="20"/>
              </w:rPr>
              <w:t>total</w:t>
            </w:r>
            <w:r>
              <w:rPr>
                <w:color w:val="585858"/>
                <w:spacing w:val="-7"/>
                <w:w w:val="90"/>
                <w:sz w:val="20"/>
              </w:rPr>
              <w:t xml:space="preserve"> </w:t>
            </w:r>
            <w:r>
              <w:rPr>
                <w:color w:val="585858"/>
                <w:w w:val="90"/>
                <w:sz w:val="20"/>
              </w:rPr>
              <w:t>(€)</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CAFCB9A" w14:textId="77777777" w:rsidR="002D2685" w:rsidRDefault="002D2685" w:rsidP="000F761D">
            <w:pPr>
              <w:pStyle w:val="TableParagraph"/>
              <w:spacing w:before="184"/>
              <w:ind w:left="278"/>
            </w:pPr>
            <w:r>
              <w:rPr>
                <w:color w:val="585858"/>
                <w:sz w:val="20"/>
              </w:rPr>
              <w:t>number</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F22A7D6" w14:textId="77777777" w:rsidR="002D2685" w:rsidRDefault="002D2685" w:rsidP="000F761D">
            <w:pPr>
              <w:pStyle w:val="TableParagraph"/>
              <w:spacing w:before="184"/>
              <w:ind w:right="72"/>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F8DB53A" w14:textId="77777777" w:rsidR="002D2685" w:rsidRDefault="002D2685" w:rsidP="000F761D">
            <w:pPr>
              <w:pStyle w:val="TableParagraph"/>
              <w:spacing w:before="184"/>
              <w:ind w:left="279"/>
            </w:pPr>
            <w:r>
              <w:rPr>
                <w:color w:val="585858"/>
                <w:w w:val="90"/>
                <w:sz w:val="20"/>
              </w:rPr>
              <w:t>total</w:t>
            </w:r>
            <w:r>
              <w:rPr>
                <w:color w:val="585858"/>
                <w:spacing w:val="-7"/>
                <w:w w:val="90"/>
                <w:sz w:val="20"/>
              </w:rPr>
              <w:t xml:space="preserve"> </w:t>
            </w:r>
            <w:r>
              <w:rPr>
                <w:color w:val="585858"/>
                <w:w w:val="90"/>
                <w:sz w:val="20"/>
              </w:rPr>
              <w:t>(€)</w:t>
            </w:r>
          </w:p>
        </w:tc>
        <w:tc>
          <w:tcPr>
            <w:tcW w:w="124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A6E4EE9" w14:textId="77777777" w:rsidR="002D2685" w:rsidRDefault="002D2685" w:rsidP="000F761D">
            <w:pPr>
              <w:pStyle w:val="TableParagraph"/>
              <w:spacing w:before="184"/>
              <w:ind w:left="279"/>
            </w:pPr>
            <w:r>
              <w:rPr>
                <w:color w:val="585858"/>
                <w:sz w:val="20"/>
              </w:rPr>
              <w:t>number</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4D5F625" w14:textId="77777777" w:rsidR="002D2685" w:rsidRDefault="002D2685" w:rsidP="000F761D">
            <w:pPr>
              <w:pStyle w:val="TableParagraph"/>
              <w:spacing w:before="184"/>
              <w:ind w:right="71"/>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F50B771" w14:textId="77777777" w:rsidR="002D2685" w:rsidRDefault="002D2685" w:rsidP="000F761D">
            <w:pPr>
              <w:pStyle w:val="TableParagraph"/>
              <w:spacing w:before="184"/>
              <w:ind w:left="279"/>
            </w:pPr>
            <w:r>
              <w:rPr>
                <w:color w:val="585858"/>
                <w:w w:val="90"/>
                <w:sz w:val="20"/>
              </w:rPr>
              <w:t>total</w:t>
            </w:r>
            <w:r>
              <w:rPr>
                <w:color w:val="585858"/>
                <w:spacing w:val="-7"/>
                <w:w w:val="90"/>
                <w:sz w:val="20"/>
              </w:rPr>
              <w:t xml:space="preserve"> </w:t>
            </w:r>
            <w:r>
              <w:rPr>
                <w:color w:val="585858"/>
                <w:w w:val="90"/>
                <w:sz w:val="20"/>
              </w:rPr>
              <w:t>(€)</w:t>
            </w:r>
          </w:p>
        </w:tc>
      </w:tr>
      <w:tr w:rsidR="002D2685" w14:paraId="0624859F" w14:textId="77777777" w:rsidTr="000F761D">
        <w:trPr>
          <w:trHeight w:val="232"/>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57ACADAE" w14:textId="77777777" w:rsidR="002D2685" w:rsidRDefault="002D2685" w:rsidP="000F761D">
            <w:pPr>
              <w:pStyle w:val="TableParagraph"/>
              <w:rPr>
                <w:rFonts w:ascii="Times New Roman" w:hAnsi="Times New Roman"/>
                <w:sz w:val="16"/>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68FCBF9" w14:textId="77777777" w:rsidR="002D2685" w:rsidRDefault="002D2685" w:rsidP="000F761D">
            <w:pPr>
              <w:pStyle w:val="TableParagraph"/>
              <w:spacing w:line="213" w:lineRule="exact"/>
              <w:ind w:left="68"/>
            </w:pPr>
            <w:r>
              <w:rPr>
                <w:color w:val="585858"/>
                <w:sz w:val="20"/>
              </w:rPr>
              <w:t>Costs</w:t>
            </w:r>
            <w:r>
              <w:rPr>
                <w:color w:val="585858"/>
                <w:spacing w:val="-1"/>
                <w:sz w:val="20"/>
              </w:rPr>
              <w:t xml:space="preserve"> </w:t>
            </w:r>
            <w:r>
              <w:rPr>
                <w:color w:val="585858"/>
                <w:sz w:val="20"/>
              </w:rPr>
              <w:t>for</w:t>
            </w:r>
          </w:p>
        </w:tc>
        <w:tc>
          <w:tcPr>
            <w:tcW w:w="82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590C82E" w14:textId="77777777" w:rsidR="002D2685" w:rsidRDefault="002D2685" w:rsidP="000F761D">
            <w:pPr>
              <w:pStyle w:val="TableParagraph"/>
              <w:rPr>
                <w:rFonts w:ascii="Times New Roman" w:hAnsi="Times New Roman"/>
                <w:sz w:val="16"/>
              </w:rPr>
            </w:pPr>
          </w:p>
        </w:tc>
        <w:tc>
          <w:tcPr>
            <w:tcW w:w="124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E5C5372" w14:textId="77777777" w:rsidR="002D2685" w:rsidRDefault="002D2685" w:rsidP="000F761D">
            <w:pPr>
              <w:pStyle w:val="TableParagraph"/>
              <w:rPr>
                <w:rFonts w:ascii="Times New Roman" w:hAnsi="Times New Roman"/>
                <w:sz w:val="16"/>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6FA01DF" w14:textId="77777777" w:rsidR="002D2685" w:rsidRDefault="002D2685" w:rsidP="000F761D">
            <w:pPr>
              <w:pStyle w:val="TableParagraph"/>
              <w:rPr>
                <w:rFonts w:ascii="Times New Roman" w:hAnsi="Times New Roman"/>
                <w:sz w:val="16"/>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026B076" w14:textId="77777777" w:rsidR="002D2685" w:rsidRDefault="002D2685" w:rsidP="000F761D">
            <w:pPr>
              <w:pStyle w:val="TableParagraph"/>
              <w:rPr>
                <w:rFonts w:ascii="Times New Roman" w:hAnsi="Times New Roman"/>
                <w:sz w:val="16"/>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74C80CD" w14:textId="77777777" w:rsidR="002D2685" w:rsidRDefault="002D2685" w:rsidP="000F761D">
            <w:pPr>
              <w:pStyle w:val="TableParagraph"/>
              <w:rPr>
                <w:rFonts w:ascii="Times New Roman" w:hAnsi="Times New Roman"/>
                <w:sz w:val="16"/>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CF5FB88" w14:textId="77777777" w:rsidR="002D2685" w:rsidRDefault="002D2685" w:rsidP="000F761D">
            <w:pPr>
              <w:pStyle w:val="TableParagraph"/>
              <w:rPr>
                <w:rFonts w:ascii="Times New Roman" w:hAnsi="Times New Roman"/>
                <w:sz w:val="16"/>
              </w:rPr>
            </w:pPr>
          </w:p>
        </w:tc>
        <w:tc>
          <w:tcPr>
            <w:tcW w:w="124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3BF800D" w14:textId="77777777" w:rsidR="002D2685" w:rsidRDefault="002D2685" w:rsidP="000F761D">
            <w:pPr>
              <w:pStyle w:val="TableParagraph"/>
              <w:rPr>
                <w:rFonts w:ascii="Times New Roman" w:hAnsi="Times New Roman"/>
                <w:sz w:val="16"/>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4A03F13" w14:textId="77777777" w:rsidR="002D2685" w:rsidRDefault="002D2685" w:rsidP="000F761D">
            <w:pPr>
              <w:pStyle w:val="TableParagraph"/>
              <w:rPr>
                <w:rFonts w:ascii="Times New Roman" w:hAnsi="Times New Roman"/>
                <w:sz w:val="16"/>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2A09944" w14:textId="77777777" w:rsidR="002D2685" w:rsidRDefault="002D2685" w:rsidP="000F761D">
            <w:pPr>
              <w:pStyle w:val="TableParagraph"/>
              <w:rPr>
                <w:rFonts w:ascii="Times New Roman" w:hAnsi="Times New Roman"/>
                <w:sz w:val="16"/>
              </w:rPr>
            </w:pPr>
          </w:p>
        </w:tc>
      </w:tr>
      <w:tr w:rsidR="002D2685" w14:paraId="6D391233" w14:textId="77777777" w:rsidTr="000F761D">
        <w:trPr>
          <w:trHeight w:val="230"/>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4226D5EA" w14:textId="77777777" w:rsidR="002D2685" w:rsidRDefault="002D2685" w:rsidP="000F761D">
            <w:pPr>
              <w:pStyle w:val="TableParagraph"/>
              <w:rPr>
                <w:rFonts w:ascii="Times New Roman" w:hAnsi="Times New Roman"/>
                <w:sz w:val="16"/>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66E951D7" w14:textId="77777777" w:rsidR="002D2685" w:rsidRDefault="002D2685" w:rsidP="000F761D">
            <w:pPr>
              <w:pStyle w:val="TableParagraph"/>
              <w:spacing w:line="211" w:lineRule="exact"/>
              <w:ind w:left="68"/>
            </w:pPr>
            <w:r>
              <w:rPr>
                <w:color w:val="585858"/>
                <w:sz w:val="20"/>
              </w:rPr>
              <w:t>organization</w:t>
            </w:r>
            <w:r>
              <w:rPr>
                <w:color w:val="585858"/>
                <w:spacing w:val="-2"/>
                <w:sz w:val="20"/>
              </w:rPr>
              <w:t xml:space="preserve"> </w:t>
            </w:r>
            <w:r>
              <w:rPr>
                <w:color w:val="585858"/>
                <w:sz w:val="20"/>
              </w:rPr>
              <w:t>of</w:t>
            </w:r>
          </w:p>
        </w:tc>
        <w:tc>
          <w:tcPr>
            <w:tcW w:w="822" w:type="dxa"/>
            <w:tcBorders>
              <w:left w:val="single" w:sz="12" w:space="0" w:color="BEBEBE"/>
              <w:right w:val="single" w:sz="12" w:space="0" w:color="BEBEBE"/>
            </w:tcBorders>
            <w:shd w:val="clear" w:color="auto" w:fill="auto"/>
            <w:tcMar>
              <w:top w:w="0" w:type="dxa"/>
              <w:left w:w="0" w:type="dxa"/>
              <w:bottom w:w="0" w:type="dxa"/>
              <w:right w:w="0" w:type="dxa"/>
            </w:tcMar>
          </w:tcPr>
          <w:p w14:paraId="1FF58B29" w14:textId="77777777" w:rsidR="002D2685" w:rsidRDefault="002D2685" w:rsidP="000F761D">
            <w:pPr>
              <w:pStyle w:val="TableParagraph"/>
              <w:rPr>
                <w:rFonts w:ascii="Times New Roman" w:hAnsi="Times New Roman"/>
                <w:sz w:val="16"/>
              </w:rPr>
            </w:pPr>
          </w:p>
        </w:tc>
        <w:tc>
          <w:tcPr>
            <w:tcW w:w="1241" w:type="dxa"/>
            <w:tcBorders>
              <w:left w:val="single" w:sz="12" w:space="0" w:color="BEBEBE"/>
              <w:right w:val="single" w:sz="12" w:space="0" w:color="BEBEBE"/>
            </w:tcBorders>
            <w:shd w:val="clear" w:color="auto" w:fill="auto"/>
            <w:tcMar>
              <w:top w:w="0" w:type="dxa"/>
              <w:left w:w="0" w:type="dxa"/>
              <w:bottom w:w="0" w:type="dxa"/>
              <w:right w:w="0" w:type="dxa"/>
            </w:tcMar>
          </w:tcPr>
          <w:p w14:paraId="29E86682"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53B14F0F"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5432D760"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3D7D716A"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1074CCCC" w14:textId="77777777" w:rsidR="002D2685" w:rsidRDefault="002D2685" w:rsidP="000F761D">
            <w:pPr>
              <w:pStyle w:val="TableParagraph"/>
              <w:rPr>
                <w:rFonts w:ascii="Times New Roman" w:hAnsi="Times New Roman"/>
                <w:sz w:val="16"/>
              </w:rPr>
            </w:pPr>
          </w:p>
        </w:tc>
        <w:tc>
          <w:tcPr>
            <w:tcW w:w="1244" w:type="dxa"/>
            <w:tcBorders>
              <w:left w:val="single" w:sz="12" w:space="0" w:color="BEBEBE"/>
              <w:right w:val="single" w:sz="12" w:space="0" w:color="BEBEBE"/>
            </w:tcBorders>
            <w:shd w:val="clear" w:color="auto" w:fill="auto"/>
            <w:tcMar>
              <w:top w:w="0" w:type="dxa"/>
              <w:left w:w="0" w:type="dxa"/>
              <w:bottom w:w="0" w:type="dxa"/>
              <w:right w:w="0" w:type="dxa"/>
            </w:tcMar>
          </w:tcPr>
          <w:p w14:paraId="6BE1670D"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413B5FB9"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1DD41BBE" w14:textId="77777777" w:rsidR="002D2685" w:rsidRDefault="002D2685" w:rsidP="000F761D">
            <w:pPr>
              <w:pStyle w:val="TableParagraph"/>
              <w:rPr>
                <w:rFonts w:ascii="Times New Roman" w:hAnsi="Times New Roman"/>
                <w:sz w:val="16"/>
              </w:rPr>
            </w:pPr>
          </w:p>
        </w:tc>
      </w:tr>
      <w:tr w:rsidR="002D2685" w14:paraId="2D5319A2" w14:textId="77777777" w:rsidTr="000F761D">
        <w:trPr>
          <w:trHeight w:val="230"/>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417C27FD" w14:textId="77777777" w:rsidR="002D2685" w:rsidRDefault="002D2685" w:rsidP="000F761D">
            <w:pPr>
              <w:pStyle w:val="TableParagraph"/>
              <w:rPr>
                <w:rFonts w:ascii="Times New Roman" w:hAnsi="Times New Roman"/>
                <w:sz w:val="16"/>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5316D952" w14:textId="77777777" w:rsidR="002D2685" w:rsidRDefault="002D2685" w:rsidP="000F761D">
            <w:pPr>
              <w:pStyle w:val="TableParagraph"/>
              <w:spacing w:line="211" w:lineRule="exact"/>
              <w:ind w:left="68"/>
            </w:pPr>
            <w:r>
              <w:rPr>
                <w:color w:val="585858"/>
                <w:sz w:val="20"/>
              </w:rPr>
              <w:t>spaces</w:t>
            </w:r>
            <w:r>
              <w:rPr>
                <w:color w:val="585858"/>
                <w:spacing w:val="-2"/>
                <w:sz w:val="20"/>
              </w:rPr>
              <w:t xml:space="preserve"> </w:t>
            </w:r>
            <w:r>
              <w:rPr>
                <w:color w:val="585858"/>
                <w:sz w:val="20"/>
              </w:rPr>
              <w:t>and</w:t>
            </w:r>
          </w:p>
        </w:tc>
        <w:tc>
          <w:tcPr>
            <w:tcW w:w="822" w:type="dxa"/>
            <w:tcBorders>
              <w:left w:val="single" w:sz="12" w:space="0" w:color="BEBEBE"/>
              <w:right w:val="single" w:sz="12" w:space="0" w:color="BEBEBE"/>
            </w:tcBorders>
            <w:shd w:val="clear" w:color="auto" w:fill="auto"/>
            <w:tcMar>
              <w:top w:w="0" w:type="dxa"/>
              <w:left w:w="0" w:type="dxa"/>
              <w:bottom w:w="0" w:type="dxa"/>
              <w:right w:w="0" w:type="dxa"/>
            </w:tcMar>
          </w:tcPr>
          <w:p w14:paraId="2E9BF269" w14:textId="77777777" w:rsidR="002D2685" w:rsidRDefault="002D2685" w:rsidP="000F761D">
            <w:pPr>
              <w:pStyle w:val="TableParagraph"/>
              <w:rPr>
                <w:rFonts w:ascii="Times New Roman" w:hAnsi="Times New Roman"/>
                <w:sz w:val="16"/>
              </w:rPr>
            </w:pPr>
          </w:p>
        </w:tc>
        <w:tc>
          <w:tcPr>
            <w:tcW w:w="1241" w:type="dxa"/>
            <w:tcBorders>
              <w:left w:val="single" w:sz="12" w:space="0" w:color="BEBEBE"/>
              <w:right w:val="single" w:sz="12" w:space="0" w:color="BEBEBE"/>
            </w:tcBorders>
            <w:shd w:val="clear" w:color="auto" w:fill="auto"/>
            <w:tcMar>
              <w:top w:w="0" w:type="dxa"/>
              <w:left w:w="0" w:type="dxa"/>
              <w:bottom w:w="0" w:type="dxa"/>
              <w:right w:w="0" w:type="dxa"/>
            </w:tcMar>
          </w:tcPr>
          <w:p w14:paraId="2FAF74E5"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9244B5B"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006BDDEB"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452D3D96"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3A08CB1" w14:textId="77777777" w:rsidR="002D2685" w:rsidRDefault="002D2685" w:rsidP="000F761D">
            <w:pPr>
              <w:pStyle w:val="TableParagraph"/>
              <w:rPr>
                <w:rFonts w:ascii="Times New Roman" w:hAnsi="Times New Roman"/>
                <w:sz w:val="16"/>
              </w:rPr>
            </w:pPr>
          </w:p>
        </w:tc>
        <w:tc>
          <w:tcPr>
            <w:tcW w:w="1244" w:type="dxa"/>
            <w:tcBorders>
              <w:left w:val="single" w:sz="12" w:space="0" w:color="BEBEBE"/>
              <w:right w:val="single" w:sz="12" w:space="0" w:color="BEBEBE"/>
            </w:tcBorders>
            <w:shd w:val="clear" w:color="auto" w:fill="auto"/>
            <w:tcMar>
              <w:top w:w="0" w:type="dxa"/>
              <w:left w:w="0" w:type="dxa"/>
              <w:bottom w:w="0" w:type="dxa"/>
              <w:right w:w="0" w:type="dxa"/>
            </w:tcMar>
          </w:tcPr>
          <w:p w14:paraId="71424880"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16E44D6A"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4F7A992C" w14:textId="77777777" w:rsidR="002D2685" w:rsidRDefault="002D2685" w:rsidP="000F761D">
            <w:pPr>
              <w:pStyle w:val="TableParagraph"/>
              <w:rPr>
                <w:rFonts w:ascii="Times New Roman" w:hAnsi="Times New Roman"/>
                <w:sz w:val="16"/>
              </w:rPr>
            </w:pPr>
          </w:p>
        </w:tc>
      </w:tr>
      <w:tr w:rsidR="002D2685" w14:paraId="347F4D9E" w14:textId="77777777" w:rsidTr="000F761D">
        <w:trPr>
          <w:trHeight w:val="460"/>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680B1DDC" w14:textId="77777777" w:rsidR="002D2685" w:rsidRDefault="002D2685" w:rsidP="000F761D">
            <w:pPr>
              <w:pStyle w:val="TableParagraph"/>
              <w:rPr>
                <w:rFonts w:ascii="Times New Roman" w:hAnsi="Times New Roman"/>
                <w:sz w:val="18"/>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0D85821A" w14:textId="77777777" w:rsidR="002D2685" w:rsidRDefault="002D2685" w:rsidP="000F761D">
            <w:pPr>
              <w:pStyle w:val="TableParagraph"/>
              <w:spacing w:line="230" w:lineRule="exact"/>
              <w:ind w:left="68"/>
            </w:pPr>
            <w:r>
              <w:rPr>
                <w:color w:val="585858"/>
                <w:sz w:val="20"/>
              </w:rPr>
              <w:t>personnel</w:t>
            </w:r>
            <w:r>
              <w:rPr>
                <w:color w:val="585858"/>
                <w:spacing w:val="1"/>
                <w:sz w:val="20"/>
              </w:rPr>
              <w:t xml:space="preserve"> </w:t>
            </w:r>
            <w:r>
              <w:rPr>
                <w:color w:val="585858"/>
                <w:w w:val="95"/>
                <w:sz w:val="20"/>
              </w:rPr>
              <w:t>(Hospitality/press</w:t>
            </w:r>
          </w:p>
        </w:tc>
        <w:tc>
          <w:tcPr>
            <w:tcW w:w="822" w:type="dxa"/>
            <w:tcBorders>
              <w:left w:val="single" w:sz="12" w:space="0" w:color="BEBEBE"/>
              <w:right w:val="single" w:sz="12" w:space="0" w:color="BEBEBE"/>
            </w:tcBorders>
            <w:shd w:val="clear" w:color="auto" w:fill="auto"/>
            <w:tcMar>
              <w:top w:w="0" w:type="dxa"/>
              <w:left w:w="0" w:type="dxa"/>
              <w:bottom w:w="0" w:type="dxa"/>
              <w:right w:w="0" w:type="dxa"/>
            </w:tcMar>
          </w:tcPr>
          <w:p w14:paraId="55DCD89D" w14:textId="77777777" w:rsidR="002D2685" w:rsidRDefault="002D2685" w:rsidP="000F761D">
            <w:pPr>
              <w:pStyle w:val="TableParagraph"/>
              <w:spacing w:before="112"/>
              <w:ind w:right="42"/>
              <w:jc w:val="right"/>
            </w:pPr>
            <w:r>
              <w:rPr>
                <w:color w:val="585858"/>
                <w:w w:val="99"/>
                <w:sz w:val="20"/>
              </w:rPr>
              <w:t>3</w:t>
            </w:r>
          </w:p>
        </w:tc>
        <w:tc>
          <w:tcPr>
            <w:tcW w:w="1241" w:type="dxa"/>
            <w:tcBorders>
              <w:left w:val="single" w:sz="12" w:space="0" w:color="BEBEBE"/>
              <w:right w:val="single" w:sz="12" w:space="0" w:color="BEBEBE"/>
            </w:tcBorders>
            <w:shd w:val="clear" w:color="auto" w:fill="auto"/>
            <w:tcMar>
              <w:top w:w="0" w:type="dxa"/>
              <w:left w:w="0" w:type="dxa"/>
              <w:bottom w:w="0" w:type="dxa"/>
              <w:right w:w="0" w:type="dxa"/>
            </w:tcMar>
          </w:tcPr>
          <w:p w14:paraId="146EEF95" w14:textId="77777777" w:rsidR="002D2685" w:rsidRDefault="002D2685" w:rsidP="000F761D">
            <w:pPr>
              <w:pStyle w:val="TableParagraph"/>
              <w:spacing w:before="112"/>
              <w:ind w:right="42"/>
              <w:jc w:val="right"/>
            </w:pPr>
            <w:r>
              <w:rPr>
                <w:color w:val="585858"/>
                <w:sz w:val="20"/>
              </w:rPr>
              <w:t>41.500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EE9D3DC" w14:textId="77777777" w:rsidR="002D2685" w:rsidRDefault="002D2685" w:rsidP="000F761D">
            <w:pPr>
              <w:pStyle w:val="TableParagraph"/>
              <w:spacing w:before="112"/>
              <w:ind w:right="42"/>
              <w:jc w:val="right"/>
            </w:pPr>
            <w:r>
              <w:rPr>
                <w:color w:val="585858"/>
                <w:sz w:val="20"/>
              </w:rPr>
              <w:t>124.500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6B71899E" w14:textId="77777777" w:rsidR="002D2685" w:rsidRDefault="002D2685" w:rsidP="000F761D">
            <w:pPr>
              <w:pStyle w:val="TableParagraph"/>
              <w:spacing w:before="112"/>
              <w:ind w:right="39"/>
              <w:jc w:val="right"/>
            </w:pPr>
            <w:r>
              <w:rPr>
                <w:color w:val="585858"/>
                <w:w w:val="99"/>
                <w:sz w:val="20"/>
              </w:rPr>
              <w:t>3</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DB96569" w14:textId="77777777" w:rsidR="002D2685" w:rsidRDefault="002D2685" w:rsidP="000F761D">
            <w:pPr>
              <w:pStyle w:val="TableParagraph"/>
              <w:spacing w:before="112"/>
              <w:ind w:right="41"/>
              <w:jc w:val="right"/>
            </w:pPr>
            <w:r>
              <w:rPr>
                <w:color w:val="585858"/>
                <w:sz w:val="20"/>
              </w:rPr>
              <w:t>41.500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4C746674" w14:textId="77777777" w:rsidR="002D2685" w:rsidRDefault="002D2685" w:rsidP="000F761D">
            <w:pPr>
              <w:pStyle w:val="TableParagraph"/>
              <w:spacing w:before="112"/>
              <w:ind w:right="41"/>
              <w:jc w:val="right"/>
            </w:pPr>
            <w:r>
              <w:rPr>
                <w:color w:val="585858"/>
                <w:sz w:val="20"/>
              </w:rPr>
              <w:t>124.500</w:t>
            </w:r>
          </w:p>
        </w:tc>
        <w:tc>
          <w:tcPr>
            <w:tcW w:w="1244" w:type="dxa"/>
            <w:tcBorders>
              <w:left w:val="single" w:sz="12" w:space="0" w:color="BEBEBE"/>
              <w:right w:val="single" w:sz="12" w:space="0" w:color="BEBEBE"/>
            </w:tcBorders>
            <w:shd w:val="clear" w:color="auto" w:fill="auto"/>
            <w:tcMar>
              <w:top w:w="0" w:type="dxa"/>
              <w:left w:w="0" w:type="dxa"/>
              <w:bottom w:w="0" w:type="dxa"/>
              <w:right w:w="0" w:type="dxa"/>
            </w:tcMar>
          </w:tcPr>
          <w:p w14:paraId="288B4CFB" w14:textId="77777777" w:rsidR="002D2685" w:rsidRDefault="002D2685" w:rsidP="000F761D">
            <w:pPr>
              <w:pStyle w:val="TableParagraph"/>
              <w:spacing w:before="112"/>
              <w:ind w:right="38"/>
              <w:jc w:val="right"/>
            </w:pPr>
            <w:r>
              <w:rPr>
                <w:color w:val="585858"/>
                <w:w w:val="99"/>
                <w:sz w:val="20"/>
              </w:rPr>
              <w:t>3</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0314EEB0" w14:textId="77777777" w:rsidR="002D2685" w:rsidRDefault="002D2685" w:rsidP="000F761D">
            <w:pPr>
              <w:pStyle w:val="TableParagraph"/>
              <w:spacing w:before="112"/>
              <w:ind w:right="41"/>
              <w:jc w:val="right"/>
            </w:pPr>
            <w:r>
              <w:rPr>
                <w:color w:val="585858"/>
                <w:sz w:val="20"/>
              </w:rPr>
              <w:t>41.500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55157D93" w14:textId="77777777" w:rsidR="002D2685" w:rsidRDefault="002D2685" w:rsidP="000F761D">
            <w:pPr>
              <w:pStyle w:val="TableParagraph"/>
              <w:spacing w:before="112"/>
              <w:ind w:right="41"/>
              <w:jc w:val="right"/>
            </w:pPr>
            <w:r>
              <w:rPr>
                <w:color w:val="585858"/>
                <w:sz w:val="20"/>
              </w:rPr>
              <w:t>124.500</w:t>
            </w:r>
          </w:p>
        </w:tc>
      </w:tr>
      <w:tr w:rsidR="002D2685" w14:paraId="627D2E90" w14:textId="77777777" w:rsidTr="000F761D">
        <w:trPr>
          <w:trHeight w:val="229"/>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12D16F62" w14:textId="77777777" w:rsidR="002D2685" w:rsidRDefault="002D2685" w:rsidP="000F761D">
            <w:pPr>
              <w:pStyle w:val="TableParagraph"/>
              <w:rPr>
                <w:rFonts w:ascii="Times New Roman" w:hAnsi="Times New Roman"/>
                <w:sz w:val="16"/>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07AAB2EF" w14:textId="77777777" w:rsidR="002D2685" w:rsidRDefault="002D2685" w:rsidP="000F761D">
            <w:pPr>
              <w:pStyle w:val="TableParagraph"/>
              <w:spacing w:line="209" w:lineRule="exact"/>
              <w:ind w:left="68"/>
            </w:pPr>
            <w:r>
              <w:rPr>
                <w:color w:val="585858"/>
                <w:sz w:val="20"/>
              </w:rPr>
              <w:t>area</w:t>
            </w:r>
            <w:r>
              <w:rPr>
                <w:color w:val="585858"/>
                <w:spacing w:val="-2"/>
                <w:sz w:val="20"/>
              </w:rPr>
              <w:t xml:space="preserve"> </w:t>
            </w:r>
            <w:r>
              <w:rPr>
                <w:color w:val="585858"/>
                <w:sz w:val="20"/>
              </w:rPr>
              <w:t>and</w:t>
            </w:r>
          </w:p>
        </w:tc>
        <w:tc>
          <w:tcPr>
            <w:tcW w:w="822" w:type="dxa"/>
            <w:tcBorders>
              <w:left w:val="single" w:sz="12" w:space="0" w:color="BEBEBE"/>
              <w:right w:val="single" w:sz="12" w:space="0" w:color="BEBEBE"/>
            </w:tcBorders>
            <w:shd w:val="clear" w:color="auto" w:fill="auto"/>
            <w:tcMar>
              <w:top w:w="0" w:type="dxa"/>
              <w:left w:w="0" w:type="dxa"/>
              <w:bottom w:w="0" w:type="dxa"/>
              <w:right w:w="0" w:type="dxa"/>
            </w:tcMar>
          </w:tcPr>
          <w:p w14:paraId="3A9F345F" w14:textId="77777777" w:rsidR="002D2685" w:rsidRDefault="002D2685" w:rsidP="000F761D">
            <w:pPr>
              <w:pStyle w:val="TableParagraph"/>
              <w:rPr>
                <w:rFonts w:ascii="Times New Roman" w:hAnsi="Times New Roman"/>
                <w:sz w:val="16"/>
              </w:rPr>
            </w:pPr>
          </w:p>
        </w:tc>
        <w:tc>
          <w:tcPr>
            <w:tcW w:w="1241" w:type="dxa"/>
            <w:tcBorders>
              <w:left w:val="single" w:sz="12" w:space="0" w:color="BEBEBE"/>
              <w:right w:val="single" w:sz="12" w:space="0" w:color="BEBEBE"/>
            </w:tcBorders>
            <w:shd w:val="clear" w:color="auto" w:fill="auto"/>
            <w:tcMar>
              <w:top w:w="0" w:type="dxa"/>
              <w:left w:w="0" w:type="dxa"/>
              <w:bottom w:w="0" w:type="dxa"/>
              <w:right w:w="0" w:type="dxa"/>
            </w:tcMar>
          </w:tcPr>
          <w:p w14:paraId="08A8E72C"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52B94179"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2811AB88"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48EE3B73"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66B89B5" w14:textId="77777777" w:rsidR="002D2685" w:rsidRDefault="002D2685" w:rsidP="000F761D">
            <w:pPr>
              <w:pStyle w:val="TableParagraph"/>
              <w:rPr>
                <w:rFonts w:ascii="Times New Roman" w:hAnsi="Times New Roman"/>
                <w:sz w:val="16"/>
              </w:rPr>
            </w:pPr>
          </w:p>
        </w:tc>
        <w:tc>
          <w:tcPr>
            <w:tcW w:w="1244" w:type="dxa"/>
            <w:tcBorders>
              <w:left w:val="single" w:sz="12" w:space="0" w:color="BEBEBE"/>
              <w:right w:val="single" w:sz="12" w:space="0" w:color="BEBEBE"/>
            </w:tcBorders>
            <w:shd w:val="clear" w:color="auto" w:fill="auto"/>
            <w:tcMar>
              <w:top w:w="0" w:type="dxa"/>
              <w:left w:w="0" w:type="dxa"/>
              <w:bottom w:w="0" w:type="dxa"/>
              <w:right w:w="0" w:type="dxa"/>
            </w:tcMar>
          </w:tcPr>
          <w:p w14:paraId="168EEA47"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03BE73A6"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3C675037" w14:textId="77777777" w:rsidR="002D2685" w:rsidRDefault="002D2685" w:rsidP="000F761D">
            <w:pPr>
              <w:pStyle w:val="TableParagraph"/>
              <w:rPr>
                <w:rFonts w:ascii="Times New Roman" w:hAnsi="Times New Roman"/>
                <w:sz w:val="16"/>
              </w:rPr>
            </w:pPr>
          </w:p>
        </w:tc>
      </w:tr>
      <w:tr w:rsidR="002D2685" w14:paraId="2A3F8141" w14:textId="77777777" w:rsidTr="000F761D">
        <w:trPr>
          <w:trHeight w:val="229"/>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77702952" w14:textId="77777777" w:rsidR="002D2685" w:rsidRDefault="002D2685" w:rsidP="000F761D">
            <w:pPr>
              <w:pStyle w:val="TableParagraph"/>
              <w:rPr>
                <w:rFonts w:ascii="Times New Roman" w:hAnsi="Times New Roman"/>
                <w:sz w:val="16"/>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24EE14EB" w14:textId="77777777" w:rsidR="002D2685" w:rsidRDefault="002D2685" w:rsidP="000F761D">
            <w:pPr>
              <w:pStyle w:val="TableParagraph"/>
              <w:spacing w:line="209" w:lineRule="exact"/>
              <w:ind w:left="68"/>
            </w:pPr>
            <w:r>
              <w:rPr>
                <w:color w:val="585858"/>
                <w:sz w:val="20"/>
              </w:rPr>
              <w:t>refreshment</w:t>
            </w:r>
            <w:r>
              <w:rPr>
                <w:color w:val="585858"/>
                <w:spacing w:val="-4"/>
                <w:sz w:val="20"/>
              </w:rPr>
              <w:t xml:space="preserve"> </w:t>
            </w:r>
            <w:r>
              <w:rPr>
                <w:color w:val="585858"/>
                <w:sz w:val="20"/>
              </w:rPr>
              <w:t>area</w:t>
            </w:r>
          </w:p>
        </w:tc>
        <w:tc>
          <w:tcPr>
            <w:tcW w:w="822" w:type="dxa"/>
            <w:tcBorders>
              <w:left w:val="single" w:sz="12" w:space="0" w:color="BEBEBE"/>
              <w:right w:val="single" w:sz="12" w:space="0" w:color="BEBEBE"/>
            </w:tcBorders>
            <w:shd w:val="clear" w:color="auto" w:fill="auto"/>
            <w:tcMar>
              <w:top w:w="0" w:type="dxa"/>
              <w:left w:w="0" w:type="dxa"/>
              <w:bottom w:w="0" w:type="dxa"/>
              <w:right w:w="0" w:type="dxa"/>
            </w:tcMar>
          </w:tcPr>
          <w:p w14:paraId="5CA54506" w14:textId="77777777" w:rsidR="002D2685" w:rsidRDefault="002D2685" w:rsidP="000F761D">
            <w:pPr>
              <w:pStyle w:val="TableParagraph"/>
              <w:rPr>
                <w:rFonts w:ascii="Times New Roman" w:hAnsi="Times New Roman"/>
                <w:sz w:val="16"/>
              </w:rPr>
            </w:pPr>
          </w:p>
        </w:tc>
        <w:tc>
          <w:tcPr>
            <w:tcW w:w="1241" w:type="dxa"/>
            <w:tcBorders>
              <w:left w:val="single" w:sz="12" w:space="0" w:color="BEBEBE"/>
              <w:right w:val="single" w:sz="12" w:space="0" w:color="BEBEBE"/>
            </w:tcBorders>
            <w:shd w:val="clear" w:color="auto" w:fill="auto"/>
            <w:tcMar>
              <w:top w:w="0" w:type="dxa"/>
              <w:left w:w="0" w:type="dxa"/>
              <w:bottom w:w="0" w:type="dxa"/>
              <w:right w:w="0" w:type="dxa"/>
            </w:tcMar>
          </w:tcPr>
          <w:p w14:paraId="4B55E639"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396DF9E4"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4B1869DB"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02A1E216"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176B0C35" w14:textId="77777777" w:rsidR="002D2685" w:rsidRDefault="002D2685" w:rsidP="000F761D">
            <w:pPr>
              <w:pStyle w:val="TableParagraph"/>
              <w:rPr>
                <w:rFonts w:ascii="Times New Roman" w:hAnsi="Times New Roman"/>
                <w:sz w:val="16"/>
              </w:rPr>
            </w:pPr>
          </w:p>
        </w:tc>
        <w:tc>
          <w:tcPr>
            <w:tcW w:w="1244" w:type="dxa"/>
            <w:tcBorders>
              <w:left w:val="single" w:sz="12" w:space="0" w:color="BEBEBE"/>
              <w:right w:val="single" w:sz="12" w:space="0" w:color="BEBEBE"/>
            </w:tcBorders>
            <w:shd w:val="clear" w:color="auto" w:fill="auto"/>
            <w:tcMar>
              <w:top w:w="0" w:type="dxa"/>
              <w:left w:w="0" w:type="dxa"/>
              <w:bottom w:w="0" w:type="dxa"/>
              <w:right w:w="0" w:type="dxa"/>
            </w:tcMar>
          </w:tcPr>
          <w:p w14:paraId="00C0192A"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64920472" w14:textId="77777777" w:rsidR="002D2685" w:rsidRDefault="002D2685" w:rsidP="000F761D">
            <w:pPr>
              <w:pStyle w:val="TableParagraph"/>
              <w:rPr>
                <w:rFonts w:ascii="Times New Roman" w:hAnsi="Times New Roman"/>
                <w:sz w:val="16"/>
              </w:rPr>
            </w:pP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50C17F5A" w14:textId="77777777" w:rsidR="002D2685" w:rsidRDefault="002D2685" w:rsidP="000F761D">
            <w:pPr>
              <w:pStyle w:val="TableParagraph"/>
              <w:rPr>
                <w:rFonts w:ascii="Times New Roman" w:hAnsi="Times New Roman"/>
                <w:sz w:val="16"/>
              </w:rPr>
            </w:pPr>
          </w:p>
        </w:tc>
      </w:tr>
      <w:tr w:rsidR="002D2685" w14:paraId="148A9044" w14:textId="77777777" w:rsidTr="000F761D">
        <w:trPr>
          <w:trHeight w:val="226"/>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614E611E" w14:textId="77777777" w:rsidR="002D2685" w:rsidRDefault="002D2685" w:rsidP="000F761D">
            <w:pPr>
              <w:pStyle w:val="TableParagraph"/>
              <w:rPr>
                <w:rFonts w:ascii="Times New Roman" w:hAnsi="Times New Roman"/>
                <w:sz w:val="16"/>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6F0B92E" w14:textId="77777777" w:rsidR="002D2685" w:rsidRDefault="002D2685" w:rsidP="000F761D">
            <w:pPr>
              <w:pStyle w:val="TableParagraph"/>
              <w:spacing w:line="207" w:lineRule="exact"/>
              <w:ind w:left="68"/>
            </w:pPr>
            <w:r>
              <w:rPr>
                <w:color w:val="585858"/>
                <w:sz w:val="20"/>
              </w:rPr>
              <w:t>at</w:t>
            </w:r>
            <w:r>
              <w:rPr>
                <w:color w:val="585858"/>
                <w:spacing w:val="-2"/>
                <w:sz w:val="20"/>
              </w:rPr>
              <w:t xml:space="preserve"> </w:t>
            </w:r>
            <w:r>
              <w:rPr>
                <w:color w:val="585858"/>
                <w:sz w:val="20"/>
              </w:rPr>
              <w:t>the</w:t>
            </w:r>
            <w:r>
              <w:rPr>
                <w:color w:val="585858"/>
                <w:spacing w:val="-1"/>
                <w:sz w:val="20"/>
              </w:rPr>
              <w:t xml:space="preserve"> </w:t>
            </w:r>
            <w:r>
              <w:rPr>
                <w:color w:val="585858"/>
                <w:sz w:val="20"/>
              </w:rPr>
              <w:t>stadium)</w:t>
            </w:r>
          </w:p>
        </w:tc>
        <w:tc>
          <w:tcPr>
            <w:tcW w:w="82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BFCE82A" w14:textId="77777777" w:rsidR="002D2685" w:rsidRDefault="002D2685" w:rsidP="000F761D">
            <w:pPr>
              <w:pStyle w:val="TableParagraph"/>
              <w:rPr>
                <w:rFonts w:ascii="Times New Roman" w:hAnsi="Times New Roman"/>
                <w:sz w:val="16"/>
              </w:rPr>
            </w:pPr>
          </w:p>
        </w:tc>
        <w:tc>
          <w:tcPr>
            <w:tcW w:w="124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634D8E" w14:textId="77777777" w:rsidR="002D2685" w:rsidRDefault="002D2685" w:rsidP="000F761D">
            <w:pPr>
              <w:pStyle w:val="TableParagraph"/>
              <w:rPr>
                <w:rFonts w:ascii="Times New Roman" w:hAnsi="Times New Roman"/>
                <w:sz w:val="16"/>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CA30034" w14:textId="77777777" w:rsidR="002D2685" w:rsidRDefault="002D2685" w:rsidP="000F761D">
            <w:pPr>
              <w:pStyle w:val="TableParagraph"/>
              <w:rPr>
                <w:rFonts w:ascii="Times New Roman" w:hAnsi="Times New Roman"/>
                <w:sz w:val="16"/>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44B8689" w14:textId="77777777" w:rsidR="002D2685" w:rsidRDefault="002D2685" w:rsidP="000F761D">
            <w:pPr>
              <w:pStyle w:val="TableParagraph"/>
              <w:rPr>
                <w:rFonts w:ascii="Times New Roman" w:hAnsi="Times New Roman"/>
                <w:sz w:val="16"/>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074FFB9" w14:textId="77777777" w:rsidR="002D2685" w:rsidRDefault="002D2685" w:rsidP="000F761D">
            <w:pPr>
              <w:pStyle w:val="TableParagraph"/>
              <w:rPr>
                <w:rFonts w:ascii="Times New Roman" w:hAnsi="Times New Roman"/>
                <w:sz w:val="16"/>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38340C3" w14:textId="77777777" w:rsidR="002D2685" w:rsidRDefault="002D2685" w:rsidP="000F761D">
            <w:pPr>
              <w:pStyle w:val="TableParagraph"/>
              <w:rPr>
                <w:rFonts w:ascii="Times New Roman" w:hAnsi="Times New Roman"/>
                <w:sz w:val="16"/>
              </w:rPr>
            </w:pPr>
          </w:p>
        </w:tc>
        <w:tc>
          <w:tcPr>
            <w:tcW w:w="124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D58498A" w14:textId="77777777" w:rsidR="002D2685" w:rsidRDefault="002D2685" w:rsidP="000F761D">
            <w:pPr>
              <w:pStyle w:val="TableParagraph"/>
              <w:rPr>
                <w:rFonts w:ascii="Times New Roman" w:hAnsi="Times New Roman"/>
                <w:sz w:val="16"/>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F09FEA9" w14:textId="77777777" w:rsidR="002D2685" w:rsidRDefault="002D2685" w:rsidP="000F761D">
            <w:pPr>
              <w:pStyle w:val="TableParagraph"/>
              <w:rPr>
                <w:rFonts w:ascii="Times New Roman" w:hAnsi="Times New Roman"/>
                <w:sz w:val="16"/>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D7B76D4" w14:textId="77777777" w:rsidR="002D2685" w:rsidRDefault="002D2685" w:rsidP="000F761D">
            <w:pPr>
              <w:pStyle w:val="TableParagraph"/>
              <w:rPr>
                <w:rFonts w:ascii="Times New Roman" w:hAnsi="Times New Roman"/>
                <w:sz w:val="16"/>
              </w:rPr>
            </w:pPr>
          </w:p>
        </w:tc>
      </w:tr>
      <w:tr w:rsidR="002D2685" w14:paraId="6E6C708F" w14:textId="77777777" w:rsidTr="000F761D">
        <w:trPr>
          <w:trHeight w:val="218"/>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22CD2DBD" w14:textId="77777777" w:rsidR="002D2685" w:rsidRDefault="002D2685" w:rsidP="000F761D">
            <w:pPr>
              <w:pStyle w:val="TableParagraph"/>
              <w:rPr>
                <w:rFonts w:ascii="Times New Roman" w:hAnsi="Times New Roman"/>
                <w:sz w:val="14"/>
              </w:rPr>
            </w:pPr>
          </w:p>
        </w:tc>
        <w:tc>
          <w:tcPr>
            <w:tcW w:w="1676" w:type="dxa"/>
            <w:tcBorders>
              <w:top w:val="single" w:sz="12" w:space="0" w:color="BEBEBE"/>
              <w:left w:val="single" w:sz="12" w:space="0" w:color="BEBEBE"/>
              <w:right w:val="single" w:sz="4" w:space="0" w:color="BEBEBE"/>
            </w:tcBorders>
            <w:shd w:val="clear" w:color="auto" w:fill="auto"/>
            <w:tcMar>
              <w:top w:w="0" w:type="dxa"/>
              <w:left w:w="0" w:type="dxa"/>
              <w:bottom w:w="0" w:type="dxa"/>
              <w:right w:w="0" w:type="dxa"/>
            </w:tcMar>
          </w:tcPr>
          <w:p w14:paraId="34606581" w14:textId="77777777" w:rsidR="002D2685" w:rsidRDefault="002D2685" w:rsidP="000F761D">
            <w:pPr>
              <w:pStyle w:val="TableParagraph"/>
              <w:spacing w:before="1" w:line="198" w:lineRule="exact"/>
              <w:ind w:left="68"/>
            </w:pPr>
            <w:r>
              <w:rPr>
                <w:color w:val="585858"/>
                <w:sz w:val="20"/>
              </w:rPr>
              <w:t>Coordination</w:t>
            </w:r>
          </w:p>
        </w:tc>
        <w:tc>
          <w:tcPr>
            <w:tcW w:w="822" w:type="dxa"/>
            <w:vMerge w:val="restart"/>
            <w:tcBorders>
              <w:top w:val="single" w:sz="12" w:space="0" w:color="BEBEBE"/>
              <w:left w:val="single" w:sz="4" w:space="0" w:color="BEBEBE"/>
              <w:bottom w:val="single" w:sz="12" w:space="0" w:color="BEBEBE"/>
              <w:right w:val="single" w:sz="12" w:space="0" w:color="BEBEBE"/>
            </w:tcBorders>
            <w:shd w:val="clear" w:color="auto" w:fill="auto"/>
            <w:tcMar>
              <w:top w:w="0" w:type="dxa"/>
              <w:left w:w="0" w:type="dxa"/>
              <w:bottom w:w="0" w:type="dxa"/>
              <w:right w:w="0" w:type="dxa"/>
            </w:tcMar>
          </w:tcPr>
          <w:p w14:paraId="7122E864" w14:textId="77777777" w:rsidR="002D2685" w:rsidRDefault="002D2685" w:rsidP="000F761D">
            <w:pPr>
              <w:pStyle w:val="TableParagraph"/>
              <w:spacing w:before="116"/>
              <w:ind w:right="42"/>
              <w:jc w:val="right"/>
            </w:pPr>
            <w:r>
              <w:rPr>
                <w:color w:val="585858"/>
                <w:w w:val="99"/>
                <w:sz w:val="20"/>
              </w:rPr>
              <w:t>3</w:t>
            </w:r>
          </w:p>
        </w:tc>
        <w:tc>
          <w:tcPr>
            <w:tcW w:w="1241" w:type="dxa"/>
            <w:vMerge w:val="restart"/>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33A3F0F" w14:textId="77777777" w:rsidR="002D2685" w:rsidRDefault="002D2685" w:rsidP="000F761D">
            <w:pPr>
              <w:pStyle w:val="TableParagraph"/>
              <w:spacing w:before="116"/>
              <w:ind w:right="42"/>
              <w:jc w:val="right"/>
            </w:pPr>
            <w:r>
              <w:rPr>
                <w:color w:val="585858"/>
                <w:sz w:val="20"/>
              </w:rPr>
              <w:t>800</w:t>
            </w:r>
          </w:p>
        </w:tc>
        <w:tc>
          <w:tcPr>
            <w:tcW w:w="1243" w:type="dxa"/>
            <w:vMerge w:val="restart"/>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C9210AB" w14:textId="77777777" w:rsidR="002D2685" w:rsidRDefault="002D2685" w:rsidP="000F761D">
            <w:pPr>
              <w:pStyle w:val="TableParagraph"/>
              <w:spacing w:before="116"/>
              <w:ind w:left="669"/>
            </w:pPr>
            <w:r>
              <w:rPr>
                <w:color w:val="585858"/>
                <w:sz w:val="20"/>
              </w:rPr>
              <w:t>2.400</w:t>
            </w:r>
          </w:p>
        </w:tc>
        <w:tc>
          <w:tcPr>
            <w:tcW w:w="1243" w:type="dxa"/>
            <w:vMerge w:val="restart"/>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A965161" w14:textId="77777777" w:rsidR="002D2685" w:rsidRDefault="002D2685" w:rsidP="000F761D">
            <w:pPr>
              <w:pStyle w:val="TableParagraph"/>
              <w:spacing w:before="116"/>
              <w:ind w:right="39"/>
              <w:jc w:val="right"/>
            </w:pPr>
            <w:r>
              <w:rPr>
                <w:color w:val="585858"/>
                <w:w w:val="99"/>
                <w:sz w:val="20"/>
              </w:rPr>
              <w:t>3</w:t>
            </w:r>
          </w:p>
        </w:tc>
        <w:tc>
          <w:tcPr>
            <w:tcW w:w="1243" w:type="dxa"/>
            <w:vMerge w:val="restart"/>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3BCC73D" w14:textId="77777777" w:rsidR="002D2685" w:rsidRDefault="002D2685" w:rsidP="000F761D">
            <w:pPr>
              <w:pStyle w:val="TableParagraph"/>
              <w:spacing w:before="116"/>
              <w:ind w:right="41"/>
              <w:jc w:val="right"/>
            </w:pPr>
            <w:r>
              <w:rPr>
                <w:color w:val="585858"/>
                <w:sz w:val="20"/>
              </w:rPr>
              <w:t>800</w:t>
            </w:r>
          </w:p>
        </w:tc>
        <w:tc>
          <w:tcPr>
            <w:tcW w:w="1243" w:type="dxa"/>
            <w:vMerge w:val="restart"/>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C343033" w14:textId="77777777" w:rsidR="002D2685" w:rsidRDefault="002D2685" w:rsidP="000F761D">
            <w:pPr>
              <w:pStyle w:val="TableParagraph"/>
              <w:spacing w:before="116"/>
              <w:ind w:left="670"/>
            </w:pPr>
            <w:r>
              <w:rPr>
                <w:color w:val="585858"/>
                <w:sz w:val="20"/>
              </w:rPr>
              <w:t>2.400</w:t>
            </w:r>
          </w:p>
        </w:tc>
        <w:tc>
          <w:tcPr>
            <w:tcW w:w="1244" w:type="dxa"/>
            <w:vMerge w:val="restart"/>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929E17B" w14:textId="77777777" w:rsidR="002D2685" w:rsidRDefault="002D2685" w:rsidP="000F761D">
            <w:pPr>
              <w:pStyle w:val="TableParagraph"/>
              <w:spacing w:before="116"/>
              <w:ind w:right="38"/>
              <w:jc w:val="right"/>
            </w:pPr>
            <w:r>
              <w:rPr>
                <w:color w:val="585858"/>
                <w:w w:val="99"/>
                <w:sz w:val="20"/>
              </w:rPr>
              <w:t>3</w:t>
            </w:r>
          </w:p>
        </w:tc>
        <w:tc>
          <w:tcPr>
            <w:tcW w:w="1243" w:type="dxa"/>
            <w:vMerge w:val="restart"/>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6BBF411" w14:textId="77777777" w:rsidR="002D2685" w:rsidRDefault="002D2685" w:rsidP="000F761D">
            <w:pPr>
              <w:pStyle w:val="TableParagraph"/>
              <w:spacing w:before="116"/>
              <w:ind w:right="41"/>
              <w:jc w:val="right"/>
            </w:pPr>
            <w:r>
              <w:rPr>
                <w:color w:val="585858"/>
                <w:sz w:val="20"/>
              </w:rPr>
              <w:t>800</w:t>
            </w:r>
          </w:p>
        </w:tc>
        <w:tc>
          <w:tcPr>
            <w:tcW w:w="1243" w:type="dxa"/>
            <w:vMerge w:val="restart"/>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38EF57D" w14:textId="77777777" w:rsidR="002D2685" w:rsidRDefault="002D2685" w:rsidP="000F761D">
            <w:pPr>
              <w:pStyle w:val="TableParagraph"/>
              <w:spacing w:before="116"/>
              <w:ind w:left="670"/>
            </w:pPr>
            <w:r>
              <w:rPr>
                <w:color w:val="585858"/>
                <w:sz w:val="20"/>
              </w:rPr>
              <w:t>2.400</w:t>
            </w:r>
          </w:p>
        </w:tc>
      </w:tr>
      <w:tr w:rsidR="002D2685" w14:paraId="46A5115C" w14:textId="77777777" w:rsidTr="000F761D">
        <w:trPr>
          <w:trHeight w:val="201"/>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512707F9" w14:textId="77777777" w:rsidR="002D2685" w:rsidRDefault="002D2685" w:rsidP="000F761D">
            <w:pPr>
              <w:pStyle w:val="TableParagraph"/>
              <w:rPr>
                <w:rFonts w:ascii="Times New Roman" w:hAnsi="Times New Roman"/>
                <w:sz w:val="14"/>
              </w:rPr>
            </w:pPr>
          </w:p>
        </w:tc>
        <w:tc>
          <w:tcPr>
            <w:tcW w:w="1676" w:type="dxa"/>
            <w:tcBorders>
              <w:left w:val="single" w:sz="12" w:space="0" w:color="BEBEBE"/>
              <w:bottom w:val="single" w:sz="4" w:space="0" w:color="BEBEBE"/>
              <w:right w:val="single" w:sz="4" w:space="0" w:color="BEBEBE"/>
            </w:tcBorders>
            <w:shd w:val="clear" w:color="auto" w:fill="auto"/>
            <w:tcMar>
              <w:top w:w="0" w:type="dxa"/>
              <w:left w:w="0" w:type="dxa"/>
              <w:bottom w:w="0" w:type="dxa"/>
              <w:right w:w="0" w:type="dxa"/>
            </w:tcMar>
          </w:tcPr>
          <w:p w14:paraId="6169B632" w14:textId="77777777" w:rsidR="002D2685" w:rsidRDefault="002D2685" w:rsidP="000F761D">
            <w:pPr>
              <w:pStyle w:val="TableParagraph"/>
              <w:spacing w:line="181" w:lineRule="exact"/>
              <w:ind w:left="68"/>
            </w:pPr>
            <w:r>
              <w:rPr>
                <w:color w:val="585858"/>
                <w:sz w:val="20"/>
              </w:rPr>
              <w:t>cost</w:t>
            </w:r>
            <w:r>
              <w:rPr>
                <w:color w:val="585858"/>
                <w:spacing w:val="-2"/>
                <w:sz w:val="20"/>
              </w:rPr>
              <w:t xml:space="preserve"> </w:t>
            </w:r>
            <w:r>
              <w:rPr>
                <w:color w:val="585858"/>
                <w:sz w:val="20"/>
              </w:rPr>
              <w:t>on</w:t>
            </w:r>
            <w:r>
              <w:rPr>
                <w:color w:val="585858"/>
                <w:spacing w:val="-2"/>
                <w:sz w:val="20"/>
              </w:rPr>
              <w:t xml:space="preserve"> </w:t>
            </w:r>
            <w:r>
              <w:rPr>
                <w:color w:val="585858"/>
                <w:sz w:val="20"/>
              </w:rPr>
              <w:t>site</w:t>
            </w:r>
          </w:p>
        </w:tc>
        <w:tc>
          <w:tcPr>
            <w:tcW w:w="822" w:type="dxa"/>
            <w:vMerge/>
            <w:tcBorders>
              <w:top w:val="single" w:sz="12" w:space="0" w:color="BEBEBE"/>
              <w:left w:val="single" w:sz="4" w:space="0" w:color="BEBEBE"/>
              <w:bottom w:val="single" w:sz="12" w:space="0" w:color="BEBEBE"/>
              <w:right w:val="single" w:sz="12" w:space="0" w:color="BEBEBE"/>
            </w:tcBorders>
            <w:shd w:val="clear" w:color="auto" w:fill="auto"/>
            <w:tcMar>
              <w:top w:w="0" w:type="dxa"/>
              <w:left w:w="0" w:type="dxa"/>
              <w:bottom w:w="0" w:type="dxa"/>
              <w:right w:w="0" w:type="dxa"/>
            </w:tcMar>
          </w:tcPr>
          <w:p w14:paraId="2F7F74BB" w14:textId="77777777" w:rsidR="002D2685" w:rsidRDefault="002D2685" w:rsidP="000F761D">
            <w:pPr>
              <w:rPr>
                <w:sz w:val="2"/>
                <w:szCs w:val="2"/>
              </w:rPr>
            </w:pPr>
          </w:p>
        </w:tc>
        <w:tc>
          <w:tcPr>
            <w:tcW w:w="1241" w:type="dxa"/>
            <w:vMerge/>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7ADF83C" w14:textId="77777777" w:rsidR="002D2685" w:rsidRDefault="002D2685" w:rsidP="000F761D">
            <w:pPr>
              <w:rPr>
                <w:sz w:val="2"/>
                <w:szCs w:val="2"/>
              </w:rPr>
            </w:pPr>
          </w:p>
        </w:tc>
        <w:tc>
          <w:tcPr>
            <w:tcW w:w="1243" w:type="dxa"/>
            <w:vMerge/>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818E884" w14:textId="77777777" w:rsidR="002D2685" w:rsidRDefault="002D2685" w:rsidP="000F761D">
            <w:pPr>
              <w:rPr>
                <w:sz w:val="2"/>
                <w:szCs w:val="2"/>
              </w:rPr>
            </w:pPr>
          </w:p>
        </w:tc>
        <w:tc>
          <w:tcPr>
            <w:tcW w:w="1243" w:type="dxa"/>
            <w:vMerge/>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E9CFE2C" w14:textId="77777777" w:rsidR="002D2685" w:rsidRDefault="002D2685" w:rsidP="000F761D">
            <w:pPr>
              <w:rPr>
                <w:sz w:val="2"/>
                <w:szCs w:val="2"/>
              </w:rPr>
            </w:pPr>
          </w:p>
        </w:tc>
        <w:tc>
          <w:tcPr>
            <w:tcW w:w="1243" w:type="dxa"/>
            <w:vMerge/>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CFBF52" w14:textId="77777777" w:rsidR="002D2685" w:rsidRDefault="002D2685" w:rsidP="000F761D">
            <w:pPr>
              <w:rPr>
                <w:sz w:val="2"/>
                <w:szCs w:val="2"/>
              </w:rPr>
            </w:pPr>
          </w:p>
        </w:tc>
        <w:tc>
          <w:tcPr>
            <w:tcW w:w="1243" w:type="dxa"/>
            <w:vMerge/>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EB5E78" w14:textId="77777777" w:rsidR="002D2685" w:rsidRDefault="002D2685" w:rsidP="000F761D">
            <w:pPr>
              <w:rPr>
                <w:sz w:val="2"/>
                <w:szCs w:val="2"/>
              </w:rPr>
            </w:pPr>
          </w:p>
        </w:tc>
        <w:tc>
          <w:tcPr>
            <w:tcW w:w="1244" w:type="dxa"/>
            <w:vMerge/>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B93E57B" w14:textId="77777777" w:rsidR="002D2685" w:rsidRDefault="002D2685" w:rsidP="000F761D">
            <w:pPr>
              <w:rPr>
                <w:sz w:val="2"/>
                <w:szCs w:val="2"/>
              </w:rPr>
            </w:pPr>
          </w:p>
        </w:tc>
        <w:tc>
          <w:tcPr>
            <w:tcW w:w="1243" w:type="dxa"/>
            <w:vMerge/>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3D768E4" w14:textId="77777777" w:rsidR="002D2685" w:rsidRDefault="002D2685" w:rsidP="000F761D">
            <w:pPr>
              <w:rPr>
                <w:sz w:val="2"/>
                <w:szCs w:val="2"/>
              </w:rPr>
            </w:pPr>
          </w:p>
        </w:tc>
        <w:tc>
          <w:tcPr>
            <w:tcW w:w="1243" w:type="dxa"/>
            <w:vMerge/>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9DFB80F" w14:textId="77777777" w:rsidR="002D2685" w:rsidRDefault="002D2685" w:rsidP="000F761D">
            <w:pPr>
              <w:rPr>
                <w:sz w:val="2"/>
                <w:szCs w:val="2"/>
              </w:rPr>
            </w:pPr>
          </w:p>
        </w:tc>
      </w:tr>
      <w:tr w:rsidR="002D2685" w14:paraId="334DA5DB" w14:textId="77777777" w:rsidTr="000F761D">
        <w:trPr>
          <w:trHeight w:val="423"/>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4597BE34" w14:textId="77777777" w:rsidR="002D2685" w:rsidRDefault="002D2685" w:rsidP="000F761D">
            <w:pPr>
              <w:pStyle w:val="TableParagraph"/>
              <w:spacing w:before="89"/>
              <w:ind w:left="69"/>
            </w:pPr>
            <w:r>
              <w:rPr>
                <w:rFonts w:ascii="Arial" w:hAnsi="Arial"/>
                <w:b/>
                <w:color w:val="585858"/>
                <w:sz w:val="18"/>
              </w:rPr>
              <w:t>Estimated</w:t>
            </w:r>
            <w:r>
              <w:rPr>
                <w:rFonts w:ascii="Arial" w:hAnsi="Arial"/>
                <w:b/>
                <w:color w:val="585858"/>
                <w:spacing w:val="-2"/>
                <w:sz w:val="18"/>
              </w:rPr>
              <w:t xml:space="preserve"> </w:t>
            </w:r>
            <w:r>
              <w:rPr>
                <w:rFonts w:ascii="Arial" w:hAnsi="Arial"/>
                <w:b/>
                <w:color w:val="585858"/>
                <w:sz w:val="18"/>
              </w:rPr>
              <w:t>budget</w:t>
            </w:r>
          </w:p>
        </w:tc>
        <w:tc>
          <w:tcPr>
            <w:tcW w:w="1676" w:type="dxa"/>
            <w:tcBorders>
              <w:top w:val="single" w:sz="4"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968AB2D" w14:textId="77777777" w:rsidR="002D2685" w:rsidRDefault="002D2685" w:rsidP="000F761D">
            <w:pPr>
              <w:pStyle w:val="TableParagraph"/>
              <w:spacing w:line="206" w:lineRule="exact"/>
              <w:ind w:left="68" w:right="467"/>
            </w:pPr>
            <w:r>
              <w:rPr>
                <w:color w:val="585858"/>
                <w:sz w:val="18"/>
              </w:rPr>
              <w:t>2 Hostesses /</w:t>
            </w:r>
            <w:r>
              <w:rPr>
                <w:color w:val="585858"/>
                <w:spacing w:val="-47"/>
                <w:sz w:val="18"/>
              </w:rPr>
              <w:t xml:space="preserve"> </w:t>
            </w:r>
            <w:r>
              <w:rPr>
                <w:color w:val="585858"/>
                <w:sz w:val="18"/>
              </w:rPr>
              <w:t>event</w:t>
            </w:r>
          </w:p>
        </w:tc>
        <w:tc>
          <w:tcPr>
            <w:tcW w:w="8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F7BD8D4" w14:textId="77777777" w:rsidR="002D2685" w:rsidRDefault="002D2685" w:rsidP="000F761D">
            <w:pPr>
              <w:pStyle w:val="TableParagraph"/>
              <w:spacing w:before="113"/>
              <w:ind w:right="43"/>
              <w:jc w:val="right"/>
            </w:pPr>
            <w:r>
              <w:rPr>
                <w:color w:val="585858"/>
                <w:w w:val="99"/>
                <w:sz w:val="18"/>
              </w:rPr>
              <w:t>6</w:t>
            </w:r>
          </w:p>
        </w:tc>
        <w:tc>
          <w:tcPr>
            <w:tcW w:w="124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D3A240A" w14:textId="77777777" w:rsidR="002D2685" w:rsidRDefault="002D2685" w:rsidP="000F761D">
            <w:pPr>
              <w:pStyle w:val="TableParagraph"/>
              <w:spacing w:before="113"/>
              <w:ind w:right="37"/>
              <w:jc w:val="right"/>
            </w:pPr>
            <w:r>
              <w:rPr>
                <w:color w:val="585858"/>
                <w:sz w:val="18"/>
              </w:rPr>
              <w:t>700</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A858A8B" w14:textId="77777777" w:rsidR="002D2685" w:rsidRDefault="002D2685" w:rsidP="000F761D">
            <w:pPr>
              <w:pStyle w:val="TableParagraph"/>
              <w:spacing w:before="113"/>
              <w:ind w:right="38"/>
              <w:jc w:val="right"/>
            </w:pPr>
            <w:r>
              <w:rPr>
                <w:color w:val="585858"/>
                <w:sz w:val="18"/>
              </w:rPr>
              <w:t>4.200</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020DA87" w14:textId="77777777" w:rsidR="002D2685" w:rsidRDefault="002D2685" w:rsidP="000F761D">
            <w:pPr>
              <w:pStyle w:val="TableParagraph"/>
              <w:spacing w:before="113"/>
              <w:ind w:right="40"/>
              <w:jc w:val="right"/>
            </w:pPr>
            <w:r>
              <w:rPr>
                <w:color w:val="585858"/>
                <w:w w:val="99"/>
                <w:sz w:val="18"/>
              </w:rPr>
              <w:t>6</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76C3353" w14:textId="77777777" w:rsidR="002D2685" w:rsidRDefault="002D2685" w:rsidP="000F761D">
            <w:pPr>
              <w:pStyle w:val="TableParagraph"/>
              <w:spacing w:before="113"/>
              <w:ind w:right="36"/>
              <w:jc w:val="right"/>
            </w:pPr>
            <w:r>
              <w:rPr>
                <w:color w:val="585858"/>
                <w:sz w:val="18"/>
              </w:rPr>
              <w:t>700</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CF9DF88" w14:textId="77777777" w:rsidR="002D2685" w:rsidRDefault="002D2685" w:rsidP="000F761D">
            <w:pPr>
              <w:pStyle w:val="TableParagraph"/>
              <w:spacing w:before="113"/>
              <w:ind w:right="37"/>
              <w:jc w:val="right"/>
            </w:pPr>
            <w:r>
              <w:rPr>
                <w:color w:val="585858"/>
                <w:sz w:val="18"/>
              </w:rPr>
              <w:t>4.200</w:t>
            </w:r>
          </w:p>
        </w:tc>
        <w:tc>
          <w:tcPr>
            <w:tcW w:w="124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90118EE" w14:textId="77777777" w:rsidR="002D2685" w:rsidRDefault="002D2685" w:rsidP="000F761D">
            <w:pPr>
              <w:pStyle w:val="TableParagraph"/>
              <w:spacing w:before="113"/>
              <w:ind w:right="39"/>
              <w:jc w:val="right"/>
            </w:pPr>
            <w:r>
              <w:rPr>
                <w:color w:val="585858"/>
                <w:w w:val="99"/>
                <w:sz w:val="18"/>
              </w:rPr>
              <w:t>6</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A2648F6" w14:textId="77777777" w:rsidR="002D2685" w:rsidRDefault="002D2685" w:rsidP="000F761D">
            <w:pPr>
              <w:pStyle w:val="TableParagraph"/>
              <w:spacing w:before="113"/>
              <w:ind w:right="36"/>
              <w:jc w:val="right"/>
            </w:pPr>
            <w:r>
              <w:rPr>
                <w:color w:val="585858"/>
                <w:sz w:val="18"/>
              </w:rPr>
              <w:t>700</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9C9F1CA" w14:textId="77777777" w:rsidR="002D2685" w:rsidRDefault="002D2685" w:rsidP="000F761D">
            <w:pPr>
              <w:pStyle w:val="TableParagraph"/>
              <w:spacing w:before="113"/>
              <w:ind w:right="37"/>
              <w:jc w:val="right"/>
            </w:pPr>
            <w:r>
              <w:rPr>
                <w:color w:val="585858"/>
                <w:sz w:val="18"/>
              </w:rPr>
              <w:t>4.200</w:t>
            </w:r>
          </w:p>
        </w:tc>
      </w:tr>
      <w:tr w:rsidR="002D2685" w14:paraId="448BA193" w14:textId="77777777" w:rsidTr="000F761D">
        <w:trPr>
          <w:trHeight w:val="207"/>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44E0835F" w14:textId="77777777" w:rsidR="002D2685" w:rsidRDefault="002D2685" w:rsidP="000F761D">
            <w:pPr>
              <w:pStyle w:val="TableParagraph"/>
              <w:rPr>
                <w:rFonts w:ascii="Times New Roman" w:hAnsi="Times New Roman"/>
                <w:sz w:val="14"/>
              </w:rPr>
            </w:pPr>
          </w:p>
        </w:tc>
        <w:tc>
          <w:tcPr>
            <w:tcW w:w="167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41CB1EB" w14:textId="77777777" w:rsidR="002D2685" w:rsidRDefault="002D2685" w:rsidP="000F761D">
            <w:pPr>
              <w:pStyle w:val="TableParagraph"/>
              <w:spacing w:before="1" w:line="187" w:lineRule="exact"/>
              <w:ind w:left="68"/>
            </w:pPr>
            <w:r>
              <w:rPr>
                <w:color w:val="585858"/>
                <w:sz w:val="18"/>
              </w:rPr>
              <w:t>Photos</w:t>
            </w:r>
            <w:r>
              <w:rPr>
                <w:color w:val="585858"/>
                <w:spacing w:val="-4"/>
                <w:sz w:val="18"/>
              </w:rPr>
              <w:t xml:space="preserve"> </w:t>
            </w:r>
            <w:r>
              <w:rPr>
                <w:color w:val="585858"/>
                <w:sz w:val="18"/>
              </w:rPr>
              <w:t>and</w:t>
            </w:r>
            <w:r>
              <w:rPr>
                <w:color w:val="585858"/>
                <w:spacing w:val="-2"/>
                <w:sz w:val="18"/>
              </w:rPr>
              <w:t xml:space="preserve"> </w:t>
            </w:r>
            <w:r>
              <w:rPr>
                <w:color w:val="585858"/>
                <w:sz w:val="18"/>
              </w:rPr>
              <w:t>filming</w:t>
            </w:r>
          </w:p>
        </w:tc>
        <w:tc>
          <w:tcPr>
            <w:tcW w:w="8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BE27F7B" w14:textId="77777777" w:rsidR="002D2685" w:rsidRDefault="002D2685" w:rsidP="000F761D">
            <w:pPr>
              <w:pStyle w:val="TableParagraph"/>
              <w:spacing w:before="1" w:line="187" w:lineRule="exact"/>
              <w:ind w:right="43"/>
              <w:jc w:val="right"/>
            </w:pPr>
            <w:r>
              <w:rPr>
                <w:color w:val="585858"/>
                <w:w w:val="99"/>
                <w:sz w:val="18"/>
              </w:rPr>
              <w:t>3</w:t>
            </w:r>
          </w:p>
        </w:tc>
        <w:tc>
          <w:tcPr>
            <w:tcW w:w="124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B4155F2" w14:textId="77777777" w:rsidR="002D2685" w:rsidRDefault="002D2685" w:rsidP="000F761D">
            <w:pPr>
              <w:pStyle w:val="TableParagraph"/>
              <w:spacing w:before="1" w:line="187" w:lineRule="exact"/>
              <w:ind w:right="39"/>
              <w:jc w:val="right"/>
            </w:pPr>
            <w:r>
              <w:rPr>
                <w:color w:val="585858"/>
                <w:sz w:val="18"/>
              </w:rPr>
              <w:t>2.000</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48AEA98" w14:textId="77777777" w:rsidR="002D2685" w:rsidRDefault="002D2685" w:rsidP="000F761D">
            <w:pPr>
              <w:pStyle w:val="TableParagraph"/>
              <w:spacing w:before="1" w:line="187" w:lineRule="exact"/>
              <w:ind w:right="38"/>
              <w:jc w:val="right"/>
            </w:pPr>
            <w:r>
              <w:rPr>
                <w:color w:val="585858"/>
                <w:sz w:val="18"/>
              </w:rPr>
              <w:t>6.000</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056C693" w14:textId="77777777" w:rsidR="002D2685" w:rsidRDefault="002D2685" w:rsidP="000F761D">
            <w:pPr>
              <w:pStyle w:val="TableParagraph"/>
              <w:spacing w:before="1" w:line="187" w:lineRule="exact"/>
              <w:ind w:right="40"/>
              <w:jc w:val="right"/>
            </w:pPr>
            <w:r>
              <w:rPr>
                <w:color w:val="585858"/>
                <w:w w:val="99"/>
                <w:sz w:val="18"/>
              </w:rPr>
              <w:t>3</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C0CCAD2" w14:textId="77777777" w:rsidR="002D2685" w:rsidRDefault="002D2685" w:rsidP="000F761D">
            <w:pPr>
              <w:pStyle w:val="TableParagraph"/>
              <w:spacing w:before="1" w:line="187" w:lineRule="exact"/>
              <w:ind w:right="38"/>
              <w:jc w:val="right"/>
            </w:pPr>
            <w:r>
              <w:rPr>
                <w:color w:val="585858"/>
                <w:sz w:val="18"/>
              </w:rPr>
              <w:t>2.000</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1CDB6D3" w14:textId="77777777" w:rsidR="002D2685" w:rsidRDefault="002D2685" w:rsidP="000F761D">
            <w:pPr>
              <w:pStyle w:val="TableParagraph"/>
              <w:spacing w:before="1" w:line="187" w:lineRule="exact"/>
              <w:ind w:right="37"/>
              <w:jc w:val="right"/>
            </w:pPr>
            <w:r>
              <w:rPr>
                <w:color w:val="585858"/>
                <w:sz w:val="18"/>
              </w:rPr>
              <w:t>6.000</w:t>
            </w:r>
          </w:p>
        </w:tc>
        <w:tc>
          <w:tcPr>
            <w:tcW w:w="124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BEBA300" w14:textId="77777777" w:rsidR="002D2685" w:rsidRDefault="002D2685" w:rsidP="000F761D">
            <w:pPr>
              <w:pStyle w:val="TableParagraph"/>
              <w:spacing w:before="1" w:line="187" w:lineRule="exact"/>
              <w:ind w:right="39"/>
              <w:jc w:val="right"/>
            </w:pPr>
            <w:r>
              <w:rPr>
                <w:color w:val="585858"/>
                <w:w w:val="99"/>
                <w:sz w:val="18"/>
              </w:rPr>
              <w:t>3</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9D93C00" w14:textId="77777777" w:rsidR="002D2685" w:rsidRDefault="002D2685" w:rsidP="000F761D">
            <w:pPr>
              <w:pStyle w:val="TableParagraph"/>
              <w:spacing w:before="1" w:line="187" w:lineRule="exact"/>
              <w:ind w:right="37"/>
              <w:jc w:val="right"/>
            </w:pPr>
            <w:r>
              <w:rPr>
                <w:color w:val="585858"/>
                <w:sz w:val="18"/>
              </w:rPr>
              <w:t>2.000</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DF8F5C" w14:textId="77777777" w:rsidR="002D2685" w:rsidRDefault="002D2685" w:rsidP="000F761D">
            <w:pPr>
              <w:pStyle w:val="TableParagraph"/>
              <w:spacing w:before="1" w:line="187" w:lineRule="exact"/>
              <w:ind w:right="37"/>
              <w:jc w:val="right"/>
            </w:pPr>
            <w:r>
              <w:rPr>
                <w:color w:val="585858"/>
                <w:sz w:val="18"/>
              </w:rPr>
              <w:t>6.000</w:t>
            </w:r>
          </w:p>
        </w:tc>
      </w:tr>
      <w:tr w:rsidR="002D2685" w14:paraId="0BFD9D37" w14:textId="77777777" w:rsidTr="000F761D">
        <w:trPr>
          <w:trHeight w:val="210"/>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3BC2667C" w14:textId="77777777" w:rsidR="002D2685" w:rsidRDefault="002D2685" w:rsidP="000F761D">
            <w:pPr>
              <w:pStyle w:val="TableParagraph"/>
              <w:rPr>
                <w:rFonts w:ascii="Times New Roman" w:hAnsi="Times New Roman"/>
                <w:sz w:val="14"/>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BE273F9" w14:textId="77777777" w:rsidR="002D2685" w:rsidRDefault="002D2685" w:rsidP="000F761D">
            <w:pPr>
              <w:pStyle w:val="TableParagraph"/>
              <w:spacing w:before="1" w:line="190" w:lineRule="exact"/>
              <w:ind w:left="68"/>
            </w:pPr>
            <w:r>
              <w:rPr>
                <w:color w:val="585858"/>
                <w:sz w:val="18"/>
              </w:rPr>
              <w:t>Contacts,</w:t>
            </w:r>
            <w:r>
              <w:rPr>
                <w:color w:val="585858"/>
                <w:spacing w:val="-2"/>
                <w:sz w:val="18"/>
              </w:rPr>
              <w:t xml:space="preserve"> </w:t>
            </w:r>
            <w:r>
              <w:rPr>
                <w:color w:val="585858"/>
                <w:sz w:val="18"/>
              </w:rPr>
              <w:t>follow</w:t>
            </w:r>
            <w:r>
              <w:rPr>
                <w:color w:val="585858"/>
                <w:spacing w:val="-5"/>
                <w:sz w:val="18"/>
              </w:rPr>
              <w:t xml:space="preserve"> </w:t>
            </w:r>
            <w:r>
              <w:rPr>
                <w:color w:val="585858"/>
                <w:sz w:val="18"/>
              </w:rPr>
              <w:t>up</w:t>
            </w:r>
          </w:p>
        </w:tc>
        <w:tc>
          <w:tcPr>
            <w:tcW w:w="82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987D187" w14:textId="77777777" w:rsidR="002D2685" w:rsidRDefault="002D2685" w:rsidP="000F761D">
            <w:pPr>
              <w:pStyle w:val="TableParagraph"/>
              <w:rPr>
                <w:rFonts w:ascii="Times New Roman" w:hAnsi="Times New Roman"/>
                <w:sz w:val="14"/>
              </w:rPr>
            </w:pPr>
          </w:p>
        </w:tc>
        <w:tc>
          <w:tcPr>
            <w:tcW w:w="124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A7DF91D"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DCABBE8"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5977C1C"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F812D4B"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9B35809" w14:textId="77777777" w:rsidR="002D2685" w:rsidRDefault="002D2685" w:rsidP="000F761D">
            <w:pPr>
              <w:pStyle w:val="TableParagraph"/>
              <w:rPr>
                <w:rFonts w:ascii="Times New Roman" w:hAnsi="Times New Roman"/>
                <w:sz w:val="14"/>
              </w:rPr>
            </w:pPr>
          </w:p>
        </w:tc>
        <w:tc>
          <w:tcPr>
            <w:tcW w:w="124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045172E"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597053F"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DB10AF0" w14:textId="77777777" w:rsidR="002D2685" w:rsidRDefault="002D2685" w:rsidP="000F761D">
            <w:pPr>
              <w:pStyle w:val="TableParagraph"/>
              <w:rPr>
                <w:rFonts w:ascii="Times New Roman" w:hAnsi="Times New Roman"/>
                <w:sz w:val="14"/>
              </w:rPr>
            </w:pPr>
          </w:p>
        </w:tc>
      </w:tr>
      <w:tr w:rsidR="002D2685" w14:paraId="74384A24" w14:textId="77777777" w:rsidTr="000F761D">
        <w:trPr>
          <w:trHeight w:val="412"/>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1B84FC8F" w14:textId="77777777" w:rsidR="002D2685" w:rsidRDefault="002D2685" w:rsidP="000F761D">
            <w:pPr>
              <w:pStyle w:val="TableParagraph"/>
              <w:rPr>
                <w:rFonts w:ascii="Times New Roman" w:hAnsi="Times New Roman"/>
                <w:sz w:val="18"/>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57D9A88E" w14:textId="77777777" w:rsidR="002D2685" w:rsidRDefault="002D2685" w:rsidP="000F761D">
            <w:pPr>
              <w:pStyle w:val="TableParagraph"/>
              <w:spacing w:line="206" w:lineRule="exact"/>
              <w:ind w:left="68" w:right="229"/>
            </w:pPr>
            <w:r>
              <w:rPr>
                <w:color w:val="585858"/>
                <w:sz w:val="18"/>
              </w:rPr>
              <w:t>invitation and</w:t>
            </w:r>
            <w:r>
              <w:rPr>
                <w:color w:val="585858"/>
                <w:spacing w:val="1"/>
                <w:sz w:val="18"/>
              </w:rPr>
              <w:t xml:space="preserve"> </w:t>
            </w:r>
            <w:r>
              <w:rPr>
                <w:color w:val="585858"/>
                <w:sz w:val="18"/>
              </w:rPr>
              <w:t>event</w:t>
            </w:r>
            <w:r>
              <w:rPr>
                <w:color w:val="585858"/>
                <w:spacing w:val="-12"/>
                <w:sz w:val="18"/>
              </w:rPr>
              <w:t xml:space="preserve"> </w:t>
            </w:r>
            <w:r>
              <w:rPr>
                <w:color w:val="585858"/>
                <w:sz w:val="18"/>
              </w:rPr>
              <w:t>promotion,</w:t>
            </w:r>
          </w:p>
        </w:tc>
        <w:tc>
          <w:tcPr>
            <w:tcW w:w="822" w:type="dxa"/>
            <w:tcBorders>
              <w:left w:val="single" w:sz="12" w:space="0" w:color="BEBEBE"/>
              <w:right w:val="single" w:sz="12" w:space="0" w:color="BEBEBE"/>
            </w:tcBorders>
            <w:shd w:val="clear" w:color="auto" w:fill="auto"/>
            <w:tcMar>
              <w:top w:w="0" w:type="dxa"/>
              <w:left w:w="0" w:type="dxa"/>
              <w:bottom w:w="0" w:type="dxa"/>
              <w:right w:w="0" w:type="dxa"/>
            </w:tcMar>
          </w:tcPr>
          <w:p w14:paraId="542428AD" w14:textId="77777777" w:rsidR="002D2685" w:rsidRDefault="002D2685" w:rsidP="000F761D">
            <w:pPr>
              <w:pStyle w:val="TableParagraph"/>
              <w:spacing w:before="100"/>
              <w:ind w:right="43"/>
              <w:jc w:val="right"/>
            </w:pPr>
            <w:r>
              <w:rPr>
                <w:color w:val="585858"/>
                <w:w w:val="99"/>
                <w:sz w:val="18"/>
              </w:rPr>
              <w:t>3</w:t>
            </w:r>
          </w:p>
        </w:tc>
        <w:tc>
          <w:tcPr>
            <w:tcW w:w="1241" w:type="dxa"/>
            <w:tcBorders>
              <w:left w:val="single" w:sz="12" w:space="0" w:color="BEBEBE"/>
              <w:right w:val="single" w:sz="12" w:space="0" w:color="BEBEBE"/>
            </w:tcBorders>
            <w:shd w:val="clear" w:color="auto" w:fill="auto"/>
            <w:tcMar>
              <w:top w:w="0" w:type="dxa"/>
              <w:left w:w="0" w:type="dxa"/>
              <w:bottom w:w="0" w:type="dxa"/>
              <w:right w:w="0" w:type="dxa"/>
            </w:tcMar>
          </w:tcPr>
          <w:p w14:paraId="0A394D91" w14:textId="77777777" w:rsidR="002D2685" w:rsidRDefault="002D2685" w:rsidP="000F761D">
            <w:pPr>
              <w:pStyle w:val="TableParagraph"/>
              <w:spacing w:before="100"/>
              <w:ind w:right="39"/>
              <w:jc w:val="right"/>
            </w:pPr>
            <w:r>
              <w:rPr>
                <w:color w:val="585858"/>
                <w:sz w:val="18"/>
              </w:rPr>
              <w:t>4.000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5361698C" w14:textId="77777777" w:rsidR="002D2685" w:rsidRDefault="002D2685" w:rsidP="000F761D">
            <w:pPr>
              <w:pStyle w:val="TableParagraph"/>
              <w:spacing w:before="100"/>
              <w:ind w:right="38"/>
              <w:jc w:val="right"/>
            </w:pPr>
            <w:r>
              <w:rPr>
                <w:color w:val="585858"/>
                <w:sz w:val="18"/>
              </w:rPr>
              <w:t>12.000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5B1B10B3" w14:textId="77777777" w:rsidR="002D2685" w:rsidRDefault="002D2685" w:rsidP="000F761D">
            <w:pPr>
              <w:pStyle w:val="TableParagraph"/>
              <w:spacing w:before="100"/>
              <w:ind w:right="40"/>
              <w:jc w:val="right"/>
            </w:pPr>
            <w:r>
              <w:rPr>
                <w:color w:val="585858"/>
                <w:w w:val="99"/>
                <w:sz w:val="18"/>
              </w:rPr>
              <w:t>3</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385C91FF" w14:textId="77777777" w:rsidR="002D2685" w:rsidRDefault="002D2685" w:rsidP="000F761D">
            <w:pPr>
              <w:pStyle w:val="TableParagraph"/>
              <w:spacing w:before="100"/>
              <w:ind w:right="36"/>
              <w:jc w:val="right"/>
            </w:pPr>
            <w:r>
              <w:rPr>
                <w:color w:val="585858"/>
                <w:sz w:val="18"/>
              </w:rPr>
              <w:t>4.000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5259BDD9" w14:textId="77777777" w:rsidR="002D2685" w:rsidRDefault="002D2685" w:rsidP="000F761D">
            <w:pPr>
              <w:pStyle w:val="TableParagraph"/>
              <w:spacing w:before="100"/>
              <w:ind w:right="37"/>
              <w:jc w:val="right"/>
            </w:pPr>
            <w:r>
              <w:rPr>
                <w:color w:val="585858"/>
                <w:sz w:val="18"/>
              </w:rPr>
              <w:t>12.000</w:t>
            </w:r>
          </w:p>
        </w:tc>
        <w:tc>
          <w:tcPr>
            <w:tcW w:w="1244" w:type="dxa"/>
            <w:tcBorders>
              <w:left w:val="single" w:sz="12" w:space="0" w:color="BEBEBE"/>
              <w:right w:val="single" w:sz="12" w:space="0" w:color="BEBEBE"/>
            </w:tcBorders>
            <w:shd w:val="clear" w:color="auto" w:fill="auto"/>
            <w:tcMar>
              <w:top w:w="0" w:type="dxa"/>
              <w:left w:w="0" w:type="dxa"/>
              <w:bottom w:w="0" w:type="dxa"/>
              <w:right w:w="0" w:type="dxa"/>
            </w:tcMar>
          </w:tcPr>
          <w:p w14:paraId="57D52258" w14:textId="77777777" w:rsidR="002D2685" w:rsidRDefault="002D2685" w:rsidP="000F761D">
            <w:pPr>
              <w:pStyle w:val="TableParagraph"/>
              <w:spacing w:before="100"/>
              <w:ind w:right="39"/>
              <w:jc w:val="right"/>
            </w:pPr>
            <w:r>
              <w:rPr>
                <w:color w:val="585858"/>
                <w:w w:val="99"/>
                <w:sz w:val="18"/>
              </w:rPr>
              <w:t>3</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2693751E" w14:textId="77777777" w:rsidR="002D2685" w:rsidRDefault="002D2685" w:rsidP="000F761D">
            <w:pPr>
              <w:pStyle w:val="TableParagraph"/>
              <w:spacing w:before="100"/>
              <w:ind w:right="37"/>
              <w:jc w:val="right"/>
            </w:pPr>
            <w:r>
              <w:rPr>
                <w:color w:val="585858"/>
                <w:sz w:val="18"/>
              </w:rPr>
              <w:t>4.000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0200D000" w14:textId="77777777" w:rsidR="002D2685" w:rsidRDefault="002D2685" w:rsidP="000F761D">
            <w:pPr>
              <w:pStyle w:val="TableParagraph"/>
              <w:spacing w:before="100"/>
              <w:ind w:right="37"/>
              <w:jc w:val="right"/>
            </w:pPr>
            <w:r>
              <w:rPr>
                <w:color w:val="585858"/>
                <w:sz w:val="18"/>
              </w:rPr>
              <w:t>12.000</w:t>
            </w:r>
          </w:p>
        </w:tc>
      </w:tr>
      <w:tr w:rsidR="002D2685" w14:paraId="4D3025F9" w14:textId="77777777" w:rsidTr="000F761D">
        <w:trPr>
          <w:trHeight w:val="205"/>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2E81457C" w14:textId="77777777" w:rsidR="002D2685" w:rsidRDefault="002D2685" w:rsidP="000F761D">
            <w:pPr>
              <w:pStyle w:val="TableParagraph"/>
              <w:rPr>
                <w:rFonts w:ascii="Times New Roman" w:hAnsi="Times New Roman"/>
                <w:sz w:val="14"/>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05380F0" w14:textId="77777777" w:rsidR="002D2685" w:rsidRDefault="002D2685" w:rsidP="000F761D">
            <w:pPr>
              <w:pStyle w:val="TableParagraph"/>
              <w:spacing w:line="186" w:lineRule="exact"/>
              <w:ind w:left="68"/>
            </w:pPr>
            <w:r>
              <w:rPr>
                <w:color w:val="585858"/>
                <w:sz w:val="18"/>
              </w:rPr>
              <w:t>report</w:t>
            </w:r>
          </w:p>
        </w:tc>
        <w:tc>
          <w:tcPr>
            <w:tcW w:w="82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E863754" w14:textId="77777777" w:rsidR="002D2685" w:rsidRDefault="002D2685" w:rsidP="000F761D">
            <w:pPr>
              <w:pStyle w:val="TableParagraph"/>
              <w:rPr>
                <w:rFonts w:ascii="Times New Roman" w:hAnsi="Times New Roman"/>
                <w:sz w:val="14"/>
              </w:rPr>
            </w:pPr>
          </w:p>
        </w:tc>
        <w:tc>
          <w:tcPr>
            <w:tcW w:w="124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E055793"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FD75DF"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9FD330"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175B6D8"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BF47793" w14:textId="77777777" w:rsidR="002D2685" w:rsidRDefault="002D2685" w:rsidP="000F761D">
            <w:pPr>
              <w:pStyle w:val="TableParagraph"/>
              <w:rPr>
                <w:rFonts w:ascii="Times New Roman" w:hAnsi="Times New Roman"/>
                <w:sz w:val="14"/>
              </w:rPr>
            </w:pPr>
          </w:p>
        </w:tc>
        <w:tc>
          <w:tcPr>
            <w:tcW w:w="124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C9C2D06"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E782B3B"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31F2737" w14:textId="77777777" w:rsidR="002D2685" w:rsidRDefault="002D2685" w:rsidP="000F761D">
            <w:pPr>
              <w:pStyle w:val="TableParagraph"/>
              <w:rPr>
                <w:rFonts w:ascii="Times New Roman" w:hAnsi="Times New Roman"/>
                <w:sz w:val="14"/>
              </w:rPr>
            </w:pPr>
          </w:p>
        </w:tc>
      </w:tr>
      <w:tr w:rsidR="002D2685" w14:paraId="20F1CB41" w14:textId="77777777" w:rsidTr="000F761D">
        <w:trPr>
          <w:trHeight w:val="208"/>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4B2D95C0" w14:textId="77777777" w:rsidR="002D2685" w:rsidRDefault="002D2685" w:rsidP="000F761D">
            <w:pPr>
              <w:pStyle w:val="TableParagraph"/>
              <w:rPr>
                <w:rFonts w:ascii="Times New Roman" w:hAnsi="Times New Roman"/>
                <w:sz w:val="14"/>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ED6CDDA" w14:textId="77777777" w:rsidR="002D2685" w:rsidRDefault="002D2685" w:rsidP="000F761D">
            <w:pPr>
              <w:pStyle w:val="TableParagraph"/>
              <w:spacing w:line="188" w:lineRule="exact"/>
              <w:ind w:left="68"/>
            </w:pPr>
            <w:r>
              <w:rPr>
                <w:color w:val="585858"/>
                <w:sz w:val="18"/>
              </w:rPr>
              <w:t>OTHER</w:t>
            </w:r>
            <w:r>
              <w:rPr>
                <w:color w:val="585858"/>
                <w:spacing w:val="-1"/>
                <w:sz w:val="18"/>
              </w:rPr>
              <w:t xml:space="preserve"> </w:t>
            </w:r>
            <w:r>
              <w:rPr>
                <w:color w:val="585858"/>
                <w:sz w:val="18"/>
              </w:rPr>
              <w:t>PO</w:t>
            </w:r>
          </w:p>
        </w:tc>
        <w:tc>
          <w:tcPr>
            <w:tcW w:w="82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1A3FBA4" w14:textId="77777777" w:rsidR="002D2685" w:rsidRDefault="002D2685" w:rsidP="000F761D">
            <w:pPr>
              <w:pStyle w:val="TableParagraph"/>
              <w:rPr>
                <w:rFonts w:ascii="Times New Roman" w:hAnsi="Times New Roman"/>
                <w:sz w:val="14"/>
              </w:rPr>
            </w:pPr>
          </w:p>
        </w:tc>
        <w:tc>
          <w:tcPr>
            <w:tcW w:w="124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AF97515"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F0D6A71"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0B93ECA"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DAAA363"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64AE095" w14:textId="77777777" w:rsidR="002D2685" w:rsidRDefault="002D2685" w:rsidP="000F761D">
            <w:pPr>
              <w:pStyle w:val="TableParagraph"/>
              <w:rPr>
                <w:rFonts w:ascii="Times New Roman" w:hAnsi="Times New Roman"/>
                <w:sz w:val="14"/>
              </w:rPr>
            </w:pPr>
          </w:p>
        </w:tc>
        <w:tc>
          <w:tcPr>
            <w:tcW w:w="124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196A93F"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BE785B1" w14:textId="77777777" w:rsidR="002D2685" w:rsidRDefault="002D2685" w:rsidP="000F761D">
            <w:pPr>
              <w:pStyle w:val="TableParagraph"/>
              <w:rPr>
                <w:rFonts w:ascii="Times New Roman" w:hAnsi="Times New Roman"/>
                <w:sz w:val="14"/>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C00ACCB" w14:textId="77777777" w:rsidR="002D2685" w:rsidRDefault="002D2685" w:rsidP="000F761D">
            <w:pPr>
              <w:pStyle w:val="TableParagraph"/>
              <w:rPr>
                <w:rFonts w:ascii="Times New Roman" w:hAnsi="Times New Roman"/>
                <w:sz w:val="14"/>
              </w:rPr>
            </w:pPr>
          </w:p>
        </w:tc>
      </w:tr>
      <w:tr w:rsidR="002D2685" w14:paraId="24903660" w14:textId="77777777" w:rsidTr="000F761D">
        <w:trPr>
          <w:trHeight w:val="415"/>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770F387A" w14:textId="77777777" w:rsidR="002D2685" w:rsidRDefault="002D2685" w:rsidP="000F761D">
            <w:pPr>
              <w:pStyle w:val="TableParagraph"/>
              <w:rPr>
                <w:rFonts w:ascii="Times New Roman" w:hAnsi="Times New Roman"/>
                <w:sz w:val="18"/>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1DF6A58C" w14:textId="77777777" w:rsidR="002D2685" w:rsidRDefault="002D2685" w:rsidP="000F761D">
            <w:pPr>
              <w:pStyle w:val="TableParagraph"/>
              <w:spacing w:line="204" w:lineRule="exact"/>
              <w:ind w:left="68"/>
            </w:pPr>
            <w:r>
              <w:rPr>
                <w:color w:val="585858"/>
                <w:sz w:val="18"/>
              </w:rPr>
              <w:t>DIRECT</w:t>
            </w:r>
            <w:r>
              <w:rPr>
                <w:color w:val="585858"/>
                <w:spacing w:val="-3"/>
                <w:sz w:val="18"/>
              </w:rPr>
              <w:t xml:space="preserve"> </w:t>
            </w:r>
            <w:r>
              <w:rPr>
                <w:color w:val="585858"/>
                <w:sz w:val="18"/>
              </w:rPr>
              <w:t>COSTS:</w:t>
            </w:r>
          </w:p>
          <w:p w14:paraId="1A399DD7" w14:textId="77777777" w:rsidR="002D2685" w:rsidRDefault="002D2685" w:rsidP="000F761D">
            <w:pPr>
              <w:pStyle w:val="TableParagraph"/>
              <w:spacing w:before="2" w:line="190" w:lineRule="exact"/>
              <w:ind w:left="68"/>
            </w:pPr>
            <w:r>
              <w:rPr>
                <w:color w:val="585858"/>
                <w:sz w:val="18"/>
              </w:rPr>
              <w:t>cost</w:t>
            </w:r>
            <w:r>
              <w:rPr>
                <w:color w:val="585858"/>
                <w:spacing w:val="-3"/>
                <w:sz w:val="18"/>
              </w:rPr>
              <w:t xml:space="preserve"> </w:t>
            </w:r>
            <w:r>
              <w:rPr>
                <w:color w:val="585858"/>
                <w:sz w:val="18"/>
              </w:rPr>
              <w:t>of product</w:t>
            </w:r>
          </w:p>
        </w:tc>
        <w:tc>
          <w:tcPr>
            <w:tcW w:w="822" w:type="dxa"/>
            <w:tcBorders>
              <w:left w:val="single" w:sz="12" w:space="0" w:color="BEBEBE"/>
              <w:right w:val="single" w:sz="12" w:space="0" w:color="BEBEBE"/>
            </w:tcBorders>
            <w:shd w:val="clear" w:color="auto" w:fill="auto"/>
            <w:tcMar>
              <w:top w:w="0" w:type="dxa"/>
              <w:left w:w="0" w:type="dxa"/>
              <w:bottom w:w="0" w:type="dxa"/>
              <w:right w:w="0" w:type="dxa"/>
            </w:tcMar>
          </w:tcPr>
          <w:p w14:paraId="2F68FA80" w14:textId="77777777" w:rsidR="002D2685" w:rsidRDefault="002D2685" w:rsidP="000F761D">
            <w:pPr>
              <w:pStyle w:val="TableParagraph"/>
              <w:spacing w:before="100"/>
              <w:ind w:right="43"/>
              <w:jc w:val="right"/>
            </w:pPr>
            <w:r>
              <w:rPr>
                <w:color w:val="585858"/>
                <w:w w:val="99"/>
                <w:sz w:val="18"/>
              </w:rPr>
              <w:t>3</w:t>
            </w:r>
          </w:p>
        </w:tc>
        <w:tc>
          <w:tcPr>
            <w:tcW w:w="1241" w:type="dxa"/>
            <w:tcBorders>
              <w:left w:val="single" w:sz="12" w:space="0" w:color="BEBEBE"/>
              <w:right w:val="single" w:sz="12" w:space="0" w:color="BEBEBE"/>
            </w:tcBorders>
            <w:shd w:val="clear" w:color="auto" w:fill="auto"/>
            <w:tcMar>
              <w:top w:w="0" w:type="dxa"/>
              <w:left w:w="0" w:type="dxa"/>
              <w:bottom w:w="0" w:type="dxa"/>
              <w:right w:w="0" w:type="dxa"/>
            </w:tcMar>
          </w:tcPr>
          <w:p w14:paraId="695EDF95" w14:textId="77777777" w:rsidR="002D2685" w:rsidRDefault="002D2685" w:rsidP="000F761D">
            <w:pPr>
              <w:pStyle w:val="TableParagraph"/>
              <w:spacing w:before="100"/>
              <w:ind w:right="39"/>
              <w:jc w:val="right"/>
            </w:pPr>
            <w:r>
              <w:rPr>
                <w:color w:val="585858"/>
                <w:sz w:val="18"/>
              </w:rPr>
              <w:t>1.500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7B44439" w14:textId="77777777" w:rsidR="002D2685" w:rsidRDefault="002D2685" w:rsidP="000F761D">
            <w:pPr>
              <w:pStyle w:val="TableParagraph"/>
              <w:spacing w:before="100"/>
              <w:ind w:right="38"/>
              <w:jc w:val="right"/>
            </w:pPr>
            <w:r>
              <w:rPr>
                <w:color w:val="585858"/>
                <w:sz w:val="18"/>
              </w:rPr>
              <w:t>4.500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59AA2A87" w14:textId="77777777" w:rsidR="002D2685" w:rsidRDefault="002D2685" w:rsidP="000F761D">
            <w:pPr>
              <w:pStyle w:val="TableParagraph"/>
              <w:spacing w:before="100"/>
              <w:ind w:right="40"/>
              <w:jc w:val="right"/>
            </w:pPr>
            <w:r>
              <w:rPr>
                <w:color w:val="585858"/>
                <w:w w:val="99"/>
                <w:sz w:val="18"/>
              </w:rPr>
              <w:t>3</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02E6591" w14:textId="77777777" w:rsidR="002D2685" w:rsidRDefault="002D2685" w:rsidP="000F761D">
            <w:pPr>
              <w:pStyle w:val="TableParagraph"/>
              <w:spacing w:before="100"/>
              <w:ind w:right="38"/>
              <w:jc w:val="right"/>
            </w:pPr>
            <w:r>
              <w:rPr>
                <w:color w:val="585858"/>
                <w:sz w:val="18"/>
              </w:rPr>
              <w:t>1.500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3EFB546D" w14:textId="77777777" w:rsidR="002D2685" w:rsidRDefault="002D2685" w:rsidP="000F761D">
            <w:pPr>
              <w:pStyle w:val="TableParagraph"/>
              <w:spacing w:before="100"/>
              <w:ind w:right="37"/>
              <w:jc w:val="right"/>
            </w:pPr>
            <w:r>
              <w:rPr>
                <w:color w:val="585858"/>
                <w:sz w:val="18"/>
              </w:rPr>
              <w:t>4.500</w:t>
            </w:r>
          </w:p>
        </w:tc>
        <w:tc>
          <w:tcPr>
            <w:tcW w:w="1244" w:type="dxa"/>
            <w:tcBorders>
              <w:left w:val="single" w:sz="12" w:space="0" w:color="BEBEBE"/>
              <w:right w:val="single" w:sz="12" w:space="0" w:color="BEBEBE"/>
            </w:tcBorders>
            <w:shd w:val="clear" w:color="auto" w:fill="auto"/>
            <w:tcMar>
              <w:top w:w="0" w:type="dxa"/>
              <w:left w:w="0" w:type="dxa"/>
              <w:bottom w:w="0" w:type="dxa"/>
              <w:right w:w="0" w:type="dxa"/>
            </w:tcMar>
          </w:tcPr>
          <w:p w14:paraId="4AE2B10A" w14:textId="77777777" w:rsidR="002D2685" w:rsidRDefault="002D2685" w:rsidP="000F761D">
            <w:pPr>
              <w:pStyle w:val="TableParagraph"/>
              <w:spacing w:before="100"/>
              <w:ind w:right="39"/>
              <w:jc w:val="right"/>
            </w:pPr>
            <w:r>
              <w:rPr>
                <w:color w:val="585858"/>
                <w:w w:val="99"/>
                <w:sz w:val="18"/>
              </w:rPr>
              <w:t>3</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5AEA57F" w14:textId="77777777" w:rsidR="002D2685" w:rsidRDefault="002D2685" w:rsidP="000F761D">
            <w:pPr>
              <w:pStyle w:val="TableParagraph"/>
              <w:spacing w:before="100"/>
              <w:ind w:right="37"/>
              <w:jc w:val="right"/>
            </w:pPr>
            <w:r>
              <w:rPr>
                <w:color w:val="585858"/>
                <w:sz w:val="18"/>
              </w:rPr>
              <w:t>1.500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480FE34F" w14:textId="77777777" w:rsidR="002D2685" w:rsidRDefault="002D2685" w:rsidP="000F761D">
            <w:pPr>
              <w:pStyle w:val="TableParagraph"/>
              <w:spacing w:before="100"/>
              <w:ind w:right="37"/>
              <w:jc w:val="right"/>
            </w:pPr>
            <w:r>
              <w:rPr>
                <w:color w:val="585858"/>
                <w:sz w:val="18"/>
              </w:rPr>
              <w:t>4.500</w:t>
            </w:r>
          </w:p>
        </w:tc>
      </w:tr>
      <w:tr w:rsidR="002D2685" w14:paraId="5D0B433F" w14:textId="77777777" w:rsidTr="000F761D">
        <w:trPr>
          <w:trHeight w:val="203"/>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4B82D133" w14:textId="77777777" w:rsidR="002D2685" w:rsidRDefault="002D2685" w:rsidP="000F761D">
            <w:pPr>
              <w:pStyle w:val="TableParagraph"/>
              <w:rPr>
                <w:rFonts w:ascii="Times New Roman" w:hAnsi="Times New Roman"/>
                <w:sz w:val="14"/>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4A06093" w14:textId="77777777" w:rsidR="002D2685" w:rsidRDefault="002D2685" w:rsidP="000F761D">
            <w:pPr>
              <w:pStyle w:val="TableParagraph"/>
              <w:spacing w:line="183" w:lineRule="exact"/>
              <w:ind w:left="68"/>
            </w:pPr>
            <w:r>
              <w:rPr>
                <w:color w:val="585858"/>
                <w:sz w:val="18"/>
              </w:rPr>
              <w:t>samples</w:t>
            </w:r>
            <w:r>
              <w:rPr>
                <w:color w:val="585858"/>
                <w:spacing w:val="-1"/>
                <w:sz w:val="18"/>
              </w:rPr>
              <w:t xml:space="preserve"> </w:t>
            </w:r>
            <w:r>
              <w:rPr>
                <w:color w:val="585858"/>
                <w:sz w:val="18"/>
              </w:rPr>
              <w:t>for</w:t>
            </w:r>
            <w:r>
              <w:rPr>
                <w:color w:val="585858"/>
                <w:spacing w:val="-4"/>
                <w:sz w:val="18"/>
              </w:rPr>
              <w:t xml:space="preserve"> </w:t>
            </w:r>
            <w:r>
              <w:rPr>
                <w:color w:val="585858"/>
                <w:sz w:val="18"/>
              </w:rPr>
              <w:t>tasting</w:t>
            </w:r>
          </w:p>
        </w:tc>
        <w:tc>
          <w:tcPr>
            <w:tcW w:w="82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7A5D971" w14:textId="77777777" w:rsidR="002D2685" w:rsidRDefault="002D2685" w:rsidP="000F761D">
            <w:pPr>
              <w:pStyle w:val="TableParagraph"/>
              <w:rPr>
                <w:rFonts w:ascii="Times New Roman" w:hAnsi="Times New Roman"/>
                <w:sz w:val="14"/>
              </w:rPr>
            </w:pPr>
          </w:p>
        </w:tc>
        <w:tc>
          <w:tcPr>
            <w:tcW w:w="124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093AF93"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CC366FA"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F527715"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9AF60FB"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8285CDD" w14:textId="77777777" w:rsidR="002D2685" w:rsidRDefault="002D2685" w:rsidP="000F761D">
            <w:pPr>
              <w:pStyle w:val="TableParagraph"/>
              <w:rPr>
                <w:rFonts w:ascii="Times New Roman" w:hAnsi="Times New Roman"/>
                <w:sz w:val="14"/>
              </w:rPr>
            </w:pPr>
          </w:p>
        </w:tc>
        <w:tc>
          <w:tcPr>
            <w:tcW w:w="124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F7F88C3"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AAE920F" w14:textId="77777777" w:rsidR="002D2685" w:rsidRDefault="002D2685" w:rsidP="000F761D">
            <w:pPr>
              <w:pStyle w:val="TableParagraph"/>
              <w:rPr>
                <w:rFonts w:ascii="Times New Roman" w:hAnsi="Times New Roman"/>
                <w:sz w:val="14"/>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6260E9B" w14:textId="77777777" w:rsidR="002D2685" w:rsidRDefault="002D2685" w:rsidP="000F761D">
            <w:pPr>
              <w:pStyle w:val="TableParagraph"/>
              <w:rPr>
                <w:rFonts w:ascii="Times New Roman" w:hAnsi="Times New Roman"/>
                <w:sz w:val="14"/>
              </w:rPr>
            </w:pPr>
          </w:p>
        </w:tc>
      </w:tr>
      <w:tr w:rsidR="002D2685" w14:paraId="1A94F9DC" w14:textId="77777777" w:rsidTr="000F761D">
        <w:trPr>
          <w:trHeight w:val="378"/>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141FBA28" w14:textId="77777777" w:rsidR="002D2685" w:rsidRDefault="002D2685" w:rsidP="000F761D">
            <w:pPr>
              <w:pStyle w:val="TableParagraph"/>
              <w:rPr>
                <w:rFonts w:ascii="Times New Roman" w:hAnsi="Times New Roman"/>
                <w:sz w:val="18"/>
              </w:rPr>
            </w:pPr>
          </w:p>
        </w:tc>
        <w:tc>
          <w:tcPr>
            <w:tcW w:w="167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0354416" w14:textId="77777777" w:rsidR="002D2685" w:rsidRDefault="002D2685" w:rsidP="000F761D">
            <w:pPr>
              <w:pStyle w:val="TableParagraph"/>
              <w:spacing w:before="169" w:line="190" w:lineRule="exact"/>
              <w:ind w:left="68"/>
            </w:pPr>
            <w:r>
              <w:rPr>
                <w:color w:val="585858"/>
                <w:sz w:val="18"/>
              </w:rPr>
              <w:t>OTHER</w:t>
            </w:r>
            <w:r>
              <w:rPr>
                <w:color w:val="585858"/>
                <w:spacing w:val="-1"/>
                <w:sz w:val="18"/>
              </w:rPr>
              <w:t xml:space="preserve"> </w:t>
            </w:r>
            <w:r>
              <w:rPr>
                <w:color w:val="585858"/>
                <w:sz w:val="18"/>
              </w:rPr>
              <w:t>PO</w:t>
            </w:r>
          </w:p>
        </w:tc>
        <w:tc>
          <w:tcPr>
            <w:tcW w:w="82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681B245" w14:textId="77777777" w:rsidR="002D2685" w:rsidRDefault="002D2685" w:rsidP="000F761D">
            <w:pPr>
              <w:pStyle w:val="TableParagraph"/>
              <w:rPr>
                <w:rFonts w:ascii="Times New Roman" w:hAnsi="Times New Roman"/>
                <w:sz w:val="18"/>
              </w:rPr>
            </w:pPr>
          </w:p>
        </w:tc>
        <w:tc>
          <w:tcPr>
            <w:tcW w:w="1241"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8A0D656"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D4B6FD8"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20E79B4"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05FA5C3"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0670C99" w14:textId="77777777" w:rsidR="002D2685" w:rsidRDefault="002D2685" w:rsidP="000F761D">
            <w:pPr>
              <w:pStyle w:val="TableParagraph"/>
              <w:rPr>
                <w:rFonts w:ascii="Times New Roman" w:hAnsi="Times New Roman"/>
                <w:sz w:val="18"/>
              </w:rPr>
            </w:pPr>
          </w:p>
        </w:tc>
        <w:tc>
          <w:tcPr>
            <w:tcW w:w="124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C5B0C7F"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BFB1F7C"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BF39482" w14:textId="77777777" w:rsidR="002D2685" w:rsidRDefault="002D2685" w:rsidP="000F761D">
            <w:pPr>
              <w:pStyle w:val="TableParagraph"/>
              <w:rPr>
                <w:rFonts w:ascii="Times New Roman" w:hAnsi="Times New Roman"/>
                <w:sz w:val="18"/>
              </w:rPr>
            </w:pPr>
          </w:p>
        </w:tc>
      </w:tr>
      <w:tr w:rsidR="002D2685" w14:paraId="33B30C78" w14:textId="77777777" w:rsidTr="000F761D">
        <w:trPr>
          <w:trHeight w:val="207"/>
        </w:trPr>
        <w:tc>
          <w:tcPr>
            <w:tcW w:w="1820" w:type="dxa"/>
            <w:tcBorders>
              <w:left w:val="single" w:sz="12" w:space="0" w:color="BEBEBE"/>
              <w:right w:val="single" w:sz="12" w:space="0" w:color="BEBEBE"/>
            </w:tcBorders>
            <w:shd w:val="clear" w:color="auto" w:fill="D9D9D9"/>
            <w:tcMar>
              <w:top w:w="0" w:type="dxa"/>
              <w:left w:w="0" w:type="dxa"/>
              <w:bottom w:w="0" w:type="dxa"/>
              <w:right w:w="0" w:type="dxa"/>
            </w:tcMar>
          </w:tcPr>
          <w:p w14:paraId="604238B6" w14:textId="77777777" w:rsidR="002D2685" w:rsidRDefault="002D2685" w:rsidP="000F761D">
            <w:pPr>
              <w:pStyle w:val="TableParagraph"/>
              <w:rPr>
                <w:rFonts w:ascii="Times New Roman" w:hAnsi="Times New Roman"/>
                <w:sz w:val="14"/>
              </w:rPr>
            </w:pPr>
          </w:p>
        </w:tc>
        <w:tc>
          <w:tcPr>
            <w:tcW w:w="1676" w:type="dxa"/>
            <w:tcBorders>
              <w:left w:val="single" w:sz="12" w:space="0" w:color="BEBEBE"/>
              <w:right w:val="single" w:sz="12" w:space="0" w:color="BEBEBE"/>
            </w:tcBorders>
            <w:shd w:val="clear" w:color="auto" w:fill="auto"/>
            <w:tcMar>
              <w:top w:w="0" w:type="dxa"/>
              <w:left w:w="0" w:type="dxa"/>
              <w:bottom w:w="0" w:type="dxa"/>
              <w:right w:w="0" w:type="dxa"/>
            </w:tcMar>
          </w:tcPr>
          <w:p w14:paraId="678680C2" w14:textId="77777777" w:rsidR="002D2685" w:rsidRDefault="002D2685" w:rsidP="000F761D">
            <w:pPr>
              <w:pStyle w:val="TableParagraph"/>
              <w:spacing w:line="188" w:lineRule="exact"/>
              <w:ind w:left="68"/>
            </w:pPr>
            <w:r>
              <w:rPr>
                <w:color w:val="585858"/>
                <w:sz w:val="18"/>
              </w:rPr>
              <w:t>DIRECT</w:t>
            </w:r>
            <w:r>
              <w:rPr>
                <w:color w:val="585858"/>
                <w:spacing w:val="-3"/>
                <w:sz w:val="18"/>
              </w:rPr>
              <w:t xml:space="preserve"> </w:t>
            </w:r>
            <w:r>
              <w:rPr>
                <w:color w:val="585858"/>
                <w:sz w:val="18"/>
              </w:rPr>
              <w:t>COSTS:</w:t>
            </w:r>
          </w:p>
        </w:tc>
        <w:tc>
          <w:tcPr>
            <w:tcW w:w="822" w:type="dxa"/>
            <w:tcBorders>
              <w:left w:val="single" w:sz="12" w:space="0" w:color="BEBEBE"/>
              <w:right w:val="single" w:sz="12" w:space="0" w:color="BEBEBE"/>
            </w:tcBorders>
            <w:shd w:val="clear" w:color="auto" w:fill="auto"/>
            <w:tcMar>
              <w:top w:w="0" w:type="dxa"/>
              <w:left w:w="0" w:type="dxa"/>
              <w:bottom w:w="0" w:type="dxa"/>
              <w:right w:w="0" w:type="dxa"/>
            </w:tcMar>
          </w:tcPr>
          <w:p w14:paraId="2E068485" w14:textId="77777777" w:rsidR="002D2685" w:rsidRDefault="002D2685" w:rsidP="000F761D">
            <w:pPr>
              <w:pStyle w:val="TableParagraph"/>
              <w:spacing w:line="188" w:lineRule="exact"/>
              <w:ind w:right="43"/>
              <w:jc w:val="right"/>
            </w:pPr>
            <w:r>
              <w:rPr>
                <w:color w:val="585858"/>
                <w:w w:val="99"/>
                <w:sz w:val="18"/>
              </w:rPr>
              <w:t>3</w:t>
            </w:r>
          </w:p>
        </w:tc>
        <w:tc>
          <w:tcPr>
            <w:tcW w:w="1241" w:type="dxa"/>
            <w:tcBorders>
              <w:left w:val="single" w:sz="12" w:space="0" w:color="BEBEBE"/>
              <w:right w:val="single" w:sz="12" w:space="0" w:color="BEBEBE"/>
            </w:tcBorders>
            <w:shd w:val="clear" w:color="auto" w:fill="auto"/>
            <w:tcMar>
              <w:top w:w="0" w:type="dxa"/>
              <w:left w:w="0" w:type="dxa"/>
              <w:bottom w:w="0" w:type="dxa"/>
              <w:right w:w="0" w:type="dxa"/>
            </w:tcMar>
          </w:tcPr>
          <w:p w14:paraId="4B16A753" w14:textId="77777777" w:rsidR="002D2685" w:rsidRDefault="002D2685" w:rsidP="000F761D">
            <w:pPr>
              <w:pStyle w:val="TableParagraph"/>
              <w:spacing w:line="188" w:lineRule="exact"/>
              <w:ind w:right="39"/>
              <w:jc w:val="right"/>
            </w:pPr>
            <w:r>
              <w:rPr>
                <w:color w:val="585858"/>
                <w:sz w:val="18"/>
              </w:rPr>
              <w:t>1.000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3F1E0028" w14:textId="77777777" w:rsidR="002D2685" w:rsidRDefault="002D2685" w:rsidP="000F761D">
            <w:pPr>
              <w:pStyle w:val="TableParagraph"/>
              <w:spacing w:line="188" w:lineRule="exact"/>
              <w:ind w:right="38"/>
              <w:jc w:val="right"/>
            </w:pPr>
            <w:r>
              <w:rPr>
                <w:color w:val="585858"/>
                <w:sz w:val="18"/>
              </w:rPr>
              <w:t>3.000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CF8D2AC" w14:textId="77777777" w:rsidR="002D2685" w:rsidRDefault="002D2685" w:rsidP="000F761D">
            <w:pPr>
              <w:pStyle w:val="TableParagraph"/>
              <w:spacing w:line="188" w:lineRule="exact"/>
              <w:ind w:right="40"/>
              <w:jc w:val="right"/>
            </w:pPr>
            <w:r>
              <w:rPr>
                <w:color w:val="585858"/>
                <w:w w:val="99"/>
                <w:sz w:val="18"/>
              </w:rPr>
              <w:t>3</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0B71002" w14:textId="77777777" w:rsidR="002D2685" w:rsidRDefault="002D2685" w:rsidP="000F761D">
            <w:pPr>
              <w:pStyle w:val="TableParagraph"/>
              <w:spacing w:line="188" w:lineRule="exact"/>
              <w:ind w:right="38"/>
              <w:jc w:val="right"/>
            </w:pPr>
            <w:r>
              <w:rPr>
                <w:color w:val="585858"/>
                <w:sz w:val="18"/>
              </w:rPr>
              <w:t>1.000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39EE22ED" w14:textId="77777777" w:rsidR="002D2685" w:rsidRDefault="002D2685" w:rsidP="000F761D">
            <w:pPr>
              <w:pStyle w:val="TableParagraph"/>
              <w:spacing w:line="188" w:lineRule="exact"/>
              <w:ind w:right="37"/>
              <w:jc w:val="right"/>
            </w:pPr>
            <w:r>
              <w:rPr>
                <w:color w:val="585858"/>
                <w:sz w:val="18"/>
              </w:rPr>
              <w:t>3.000</w:t>
            </w:r>
          </w:p>
        </w:tc>
        <w:tc>
          <w:tcPr>
            <w:tcW w:w="1244" w:type="dxa"/>
            <w:tcBorders>
              <w:left w:val="single" w:sz="12" w:space="0" w:color="BEBEBE"/>
              <w:right w:val="single" w:sz="12" w:space="0" w:color="BEBEBE"/>
            </w:tcBorders>
            <w:shd w:val="clear" w:color="auto" w:fill="auto"/>
            <w:tcMar>
              <w:top w:w="0" w:type="dxa"/>
              <w:left w:w="0" w:type="dxa"/>
              <w:bottom w:w="0" w:type="dxa"/>
              <w:right w:w="0" w:type="dxa"/>
            </w:tcMar>
          </w:tcPr>
          <w:p w14:paraId="7FBE9DDC" w14:textId="77777777" w:rsidR="002D2685" w:rsidRDefault="002D2685" w:rsidP="000F761D">
            <w:pPr>
              <w:pStyle w:val="TableParagraph"/>
              <w:spacing w:line="188" w:lineRule="exact"/>
              <w:ind w:right="39"/>
              <w:jc w:val="right"/>
            </w:pPr>
            <w:r>
              <w:rPr>
                <w:color w:val="585858"/>
                <w:w w:val="99"/>
                <w:sz w:val="18"/>
              </w:rPr>
              <w:t>3</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4EBAF0DD" w14:textId="77777777" w:rsidR="002D2685" w:rsidRDefault="002D2685" w:rsidP="000F761D">
            <w:pPr>
              <w:pStyle w:val="TableParagraph"/>
              <w:spacing w:line="188" w:lineRule="exact"/>
              <w:ind w:right="37"/>
              <w:jc w:val="right"/>
            </w:pPr>
            <w:r>
              <w:rPr>
                <w:color w:val="585858"/>
                <w:sz w:val="18"/>
              </w:rPr>
              <w:t>1.000</w:t>
            </w:r>
          </w:p>
        </w:tc>
        <w:tc>
          <w:tcPr>
            <w:tcW w:w="1243" w:type="dxa"/>
            <w:tcBorders>
              <w:left w:val="single" w:sz="12" w:space="0" w:color="BEBEBE"/>
              <w:right w:val="single" w:sz="12" w:space="0" w:color="BEBEBE"/>
            </w:tcBorders>
            <w:shd w:val="clear" w:color="auto" w:fill="auto"/>
            <w:tcMar>
              <w:top w:w="0" w:type="dxa"/>
              <w:left w:w="0" w:type="dxa"/>
              <w:bottom w:w="0" w:type="dxa"/>
              <w:right w:w="0" w:type="dxa"/>
            </w:tcMar>
          </w:tcPr>
          <w:p w14:paraId="74B73682" w14:textId="77777777" w:rsidR="002D2685" w:rsidRDefault="002D2685" w:rsidP="000F761D">
            <w:pPr>
              <w:pStyle w:val="TableParagraph"/>
              <w:spacing w:line="188" w:lineRule="exact"/>
              <w:ind w:right="37"/>
              <w:jc w:val="right"/>
            </w:pPr>
            <w:r>
              <w:rPr>
                <w:color w:val="585858"/>
                <w:sz w:val="18"/>
              </w:rPr>
              <w:t>3.000</w:t>
            </w:r>
          </w:p>
        </w:tc>
      </w:tr>
      <w:tr w:rsidR="002D2685" w14:paraId="662293F4" w14:textId="77777777" w:rsidTr="000F761D">
        <w:trPr>
          <w:trHeight w:val="375"/>
        </w:trPr>
        <w:tc>
          <w:tcPr>
            <w:tcW w:w="1820" w:type="dxa"/>
            <w:tcBorders>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6F21927" w14:textId="77777777" w:rsidR="002D2685" w:rsidRDefault="002D2685" w:rsidP="000F761D">
            <w:pPr>
              <w:pStyle w:val="TableParagraph"/>
              <w:rPr>
                <w:rFonts w:ascii="Times New Roman" w:hAnsi="Times New Roman"/>
                <w:sz w:val="18"/>
              </w:rPr>
            </w:pPr>
          </w:p>
        </w:tc>
        <w:tc>
          <w:tcPr>
            <w:tcW w:w="167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0BBEAE6" w14:textId="77777777" w:rsidR="002D2685" w:rsidRDefault="002D2685" w:rsidP="000F761D">
            <w:pPr>
              <w:pStyle w:val="TableParagraph"/>
              <w:spacing w:line="205" w:lineRule="exact"/>
              <w:ind w:left="68"/>
            </w:pPr>
            <w:r>
              <w:rPr>
                <w:color w:val="585858"/>
                <w:sz w:val="18"/>
              </w:rPr>
              <w:t>shipping</w:t>
            </w:r>
          </w:p>
        </w:tc>
        <w:tc>
          <w:tcPr>
            <w:tcW w:w="82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2F4B9B" w14:textId="77777777" w:rsidR="002D2685" w:rsidRDefault="002D2685" w:rsidP="000F761D">
            <w:pPr>
              <w:pStyle w:val="TableParagraph"/>
              <w:rPr>
                <w:rFonts w:ascii="Times New Roman" w:hAnsi="Times New Roman"/>
                <w:sz w:val="18"/>
              </w:rPr>
            </w:pPr>
          </w:p>
        </w:tc>
        <w:tc>
          <w:tcPr>
            <w:tcW w:w="1241"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57428D1" w14:textId="77777777" w:rsidR="002D2685" w:rsidRDefault="002D2685" w:rsidP="000F761D">
            <w:pPr>
              <w:pStyle w:val="TableParagraph"/>
              <w:rPr>
                <w:rFonts w:ascii="Times New Roman" w:hAnsi="Times New Roman"/>
                <w:sz w:val="18"/>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44E938B" w14:textId="77777777" w:rsidR="002D2685" w:rsidRDefault="002D2685" w:rsidP="000F761D">
            <w:pPr>
              <w:pStyle w:val="TableParagraph"/>
              <w:rPr>
                <w:rFonts w:ascii="Times New Roman" w:hAnsi="Times New Roman"/>
                <w:sz w:val="18"/>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57F2F7D" w14:textId="77777777" w:rsidR="002D2685" w:rsidRDefault="002D2685" w:rsidP="000F761D">
            <w:pPr>
              <w:pStyle w:val="TableParagraph"/>
              <w:rPr>
                <w:rFonts w:ascii="Times New Roman" w:hAnsi="Times New Roman"/>
                <w:sz w:val="18"/>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B4D88C7" w14:textId="77777777" w:rsidR="002D2685" w:rsidRDefault="002D2685" w:rsidP="000F761D">
            <w:pPr>
              <w:pStyle w:val="TableParagraph"/>
              <w:rPr>
                <w:rFonts w:ascii="Times New Roman" w:hAnsi="Times New Roman"/>
                <w:sz w:val="18"/>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885273D" w14:textId="77777777" w:rsidR="002D2685" w:rsidRDefault="002D2685" w:rsidP="000F761D">
            <w:pPr>
              <w:pStyle w:val="TableParagraph"/>
              <w:rPr>
                <w:rFonts w:ascii="Times New Roman" w:hAnsi="Times New Roman"/>
                <w:sz w:val="18"/>
              </w:rPr>
            </w:pPr>
          </w:p>
        </w:tc>
        <w:tc>
          <w:tcPr>
            <w:tcW w:w="124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73F2D32" w14:textId="77777777" w:rsidR="002D2685" w:rsidRDefault="002D2685" w:rsidP="000F761D">
            <w:pPr>
              <w:pStyle w:val="TableParagraph"/>
              <w:rPr>
                <w:rFonts w:ascii="Times New Roman" w:hAnsi="Times New Roman"/>
                <w:sz w:val="18"/>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DB5AF6E" w14:textId="77777777" w:rsidR="002D2685" w:rsidRDefault="002D2685" w:rsidP="000F761D">
            <w:pPr>
              <w:pStyle w:val="TableParagraph"/>
              <w:rPr>
                <w:rFonts w:ascii="Times New Roman" w:hAnsi="Times New Roman"/>
                <w:sz w:val="18"/>
              </w:rPr>
            </w:pPr>
          </w:p>
        </w:tc>
        <w:tc>
          <w:tcPr>
            <w:tcW w:w="1243"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E17E7C1" w14:textId="77777777" w:rsidR="002D2685" w:rsidRDefault="002D2685" w:rsidP="000F761D">
            <w:pPr>
              <w:pStyle w:val="TableParagraph"/>
              <w:rPr>
                <w:rFonts w:ascii="Times New Roman" w:hAnsi="Times New Roman"/>
                <w:sz w:val="18"/>
              </w:rPr>
            </w:pPr>
          </w:p>
        </w:tc>
      </w:tr>
      <w:tr w:rsidR="002D2685" w14:paraId="51ACD7BD" w14:textId="77777777" w:rsidTr="000F761D">
        <w:trPr>
          <w:trHeight w:val="445"/>
        </w:trPr>
        <w:tc>
          <w:tcPr>
            <w:tcW w:w="3496"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5792E45C" w14:textId="77777777" w:rsidR="002D2685" w:rsidRDefault="002D2685" w:rsidP="000F761D">
            <w:pPr>
              <w:pStyle w:val="TableParagraph"/>
              <w:spacing w:before="118"/>
              <w:ind w:left="595"/>
            </w:pPr>
            <w:r>
              <w:rPr>
                <w:rFonts w:ascii="Arial" w:hAnsi="Arial"/>
                <w:b/>
                <w:color w:val="585858"/>
                <w:sz w:val="18"/>
              </w:rPr>
              <w:t>Subtotal</w:t>
            </w:r>
            <w:r>
              <w:rPr>
                <w:rFonts w:ascii="Arial" w:hAnsi="Arial"/>
                <w:b/>
                <w:color w:val="585858"/>
                <w:spacing w:val="-1"/>
                <w:sz w:val="18"/>
              </w:rPr>
              <w:t xml:space="preserve"> </w:t>
            </w:r>
            <w:r>
              <w:rPr>
                <w:rFonts w:ascii="Arial" w:hAnsi="Arial"/>
                <w:b/>
                <w:color w:val="585858"/>
                <w:sz w:val="18"/>
              </w:rPr>
              <w:t>for</w:t>
            </w:r>
            <w:r>
              <w:rPr>
                <w:rFonts w:ascii="Arial" w:hAnsi="Arial"/>
                <w:b/>
                <w:color w:val="585858"/>
                <w:spacing w:val="-1"/>
                <w:sz w:val="18"/>
              </w:rPr>
              <w:t xml:space="preserve"> </w:t>
            </w:r>
            <w:r>
              <w:rPr>
                <w:rFonts w:ascii="Arial" w:hAnsi="Arial"/>
                <w:b/>
                <w:color w:val="585858"/>
                <w:sz w:val="18"/>
              </w:rPr>
              <w:t>the</w:t>
            </w:r>
            <w:r>
              <w:rPr>
                <w:rFonts w:ascii="Arial" w:hAnsi="Arial"/>
                <w:b/>
                <w:color w:val="585858"/>
                <w:spacing w:val="-1"/>
                <w:sz w:val="18"/>
              </w:rPr>
              <w:t xml:space="preserve"> </w:t>
            </w:r>
            <w:r>
              <w:rPr>
                <w:rFonts w:ascii="Arial" w:hAnsi="Arial"/>
                <w:b/>
                <w:color w:val="585858"/>
                <w:sz w:val="18"/>
              </w:rPr>
              <w:t>activity</w:t>
            </w:r>
            <w:r>
              <w:rPr>
                <w:rFonts w:ascii="Arial" w:hAnsi="Arial"/>
                <w:b/>
                <w:color w:val="585858"/>
                <w:spacing w:val="-8"/>
                <w:sz w:val="18"/>
              </w:rPr>
              <w:t xml:space="preserve"> </w:t>
            </w:r>
            <w:r>
              <w:rPr>
                <w:rFonts w:ascii="Arial" w:hAnsi="Arial"/>
                <w:b/>
                <w:color w:val="585858"/>
                <w:sz w:val="18"/>
              </w:rPr>
              <w:t>6.2</w:t>
            </w:r>
          </w:p>
        </w:tc>
        <w:tc>
          <w:tcPr>
            <w:tcW w:w="82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94F8CC4" w14:textId="77777777" w:rsidR="002D2685" w:rsidRDefault="002D2685" w:rsidP="000F761D">
            <w:pPr>
              <w:pStyle w:val="TableParagraph"/>
              <w:rPr>
                <w:rFonts w:ascii="Times New Roman" w:hAnsi="Times New Roman"/>
                <w:sz w:val="18"/>
              </w:rPr>
            </w:pPr>
          </w:p>
        </w:tc>
        <w:tc>
          <w:tcPr>
            <w:tcW w:w="124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BD811E5"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B335E19" w14:textId="77777777" w:rsidR="002D2685" w:rsidRDefault="002D2685" w:rsidP="000F761D">
            <w:pPr>
              <w:pStyle w:val="TableParagraph"/>
              <w:spacing w:before="118"/>
              <w:ind w:right="38"/>
              <w:jc w:val="right"/>
            </w:pPr>
            <w:r>
              <w:rPr>
                <w:color w:val="585858"/>
                <w:sz w:val="18"/>
              </w:rPr>
              <w:t>156.600</w:t>
            </w: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CADD21B"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3621460"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B4740E" w14:textId="77777777" w:rsidR="002D2685" w:rsidRDefault="002D2685" w:rsidP="000F761D">
            <w:pPr>
              <w:pStyle w:val="TableParagraph"/>
              <w:spacing w:before="118"/>
              <w:ind w:right="37"/>
              <w:jc w:val="right"/>
            </w:pPr>
            <w:r>
              <w:rPr>
                <w:color w:val="585858"/>
                <w:sz w:val="18"/>
              </w:rPr>
              <w:t>156.600</w:t>
            </w:r>
          </w:p>
        </w:tc>
        <w:tc>
          <w:tcPr>
            <w:tcW w:w="124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9D4F403"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9A1D00A" w14:textId="77777777" w:rsidR="002D2685" w:rsidRDefault="002D2685" w:rsidP="000F761D">
            <w:pPr>
              <w:pStyle w:val="TableParagraph"/>
              <w:rPr>
                <w:rFonts w:ascii="Times New Roman" w:hAnsi="Times New Roman"/>
                <w:sz w:val="18"/>
              </w:rPr>
            </w:pPr>
          </w:p>
        </w:tc>
        <w:tc>
          <w:tcPr>
            <w:tcW w:w="1243"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FB6C4E7" w14:textId="77777777" w:rsidR="002D2685" w:rsidRDefault="002D2685" w:rsidP="000F761D">
            <w:pPr>
              <w:pStyle w:val="TableParagraph"/>
              <w:spacing w:before="118"/>
              <w:ind w:right="37"/>
              <w:jc w:val="right"/>
            </w:pPr>
            <w:r>
              <w:rPr>
                <w:color w:val="585858"/>
                <w:sz w:val="18"/>
              </w:rPr>
              <w:t>156.600</w:t>
            </w:r>
          </w:p>
        </w:tc>
      </w:tr>
      <w:tr w:rsidR="002D2685" w14:paraId="3C6E2FC1" w14:textId="77777777" w:rsidTr="000F761D">
        <w:trPr>
          <w:trHeight w:val="449"/>
        </w:trPr>
        <w:tc>
          <w:tcPr>
            <w:tcW w:w="14261" w:type="dxa"/>
            <w:gridSpan w:val="11"/>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EDD5762" w14:textId="77777777" w:rsidR="002D2685" w:rsidRDefault="002D2685" w:rsidP="000F761D">
            <w:pPr>
              <w:pStyle w:val="TableParagraph"/>
              <w:rPr>
                <w:rFonts w:ascii="Times New Roman" w:hAnsi="Times New Roman"/>
                <w:sz w:val="18"/>
              </w:rPr>
            </w:pPr>
          </w:p>
        </w:tc>
      </w:tr>
    </w:tbl>
    <w:p w14:paraId="6A2AE158"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0A13CBD5" w14:textId="77777777" w:rsidR="002D2685" w:rsidRDefault="002D2685" w:rsidP="002D2685">
      <w:pPr>
        <w:pStyle w:val="Corpotesto"/>
        <w:spacing w:after="1"/>
        <w:rPr>
          <w:rFonts w:ascii="Arial" w:hAnsi="Arial"/>
          <w:i/>
          <w:sz w:val="26"/>
        </w:rPr>
      </w:pPr>
    </w:p>
    <w:tbl>
      <w:tblPr>
        <w:tblW w:w="14269" w:type="dxa"/>
        <w:tblInd w:w="146" w:type="dxa"/>
        <w:tblLayout w:type="fixed"/>
        <w:tblCellMar>
          <w:left w:w="10" w:type="dxa"/>
          <w:right w:w="10" w:type="dxa"/>
        </w:tblCellMar>
        <w:tblLook w:val="04A0" w:firstRow="1" w:lastRow="0" w:firstColumn="1" w:lastColumn="0" w:noHBand="0" w:noVBand="1"/>
      </w:tblPr>
      <w:tblGrid>
        <w:gridCol w:w="1820"/>
        <w:gridCol w:w="1676"/>
        <w:gridCol w:w="1192"/>
        <w:gridCol w:w="1196"/>
        <w:gridCol w:w="920"/>
        <w:gridCol w:w="1477"/>
        <w:gridCol w:w="1196"/>
        <w:gridCol w:w="1059"/>
        <w:gridCol w:w="1336"/>
        <w:gridCol w:w="1196"/>
        <w:gridCol w:w="1201"/>
      </w:tblGrid>
      <w:tr w:rsidR="002D2685" w14:paraId="2D42ECCF" w14:textId="77777777" w:rsidTr="000F761D">
        <w:trPr>
          <w:trHeight w:val="445"/>
        </w:trPr>
        <w:tc>
          <w:tcPr>
            <w:tcW w:w="1820" w:type="dxa"/>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347F5C35" w14:textId="77777777" w:rsidR="002D2685" w:rsidRDefault="002D2685" w:rsidP="000F761D">
            <w:pPr>
              <w:pStyle w:val="TableParagraph"/>
              <w:spacing w:before="118"/>
              <w:ind w:left="69"/>
            </w:pPr>
            <w:r>
              <w:rPr>
                <w:rFonts w:ascii="Arial" w:hAnsi="Arial"/>
                <w:b/>
                <w:color w:val="585858"/>
                <w:sz w:val="18"/>
              </w:rPr>
              <w:t>Timeline</w:t>
            </w:r>
          </w:p>
        </w:tc>
        <w:tc>
          <w:tcPr>
            <w:tcW w:w="1676"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15012F14" w14:textId="77777777" w:rsidR="002D2685" w:rsidRDefault="002D2685" w:rsidP="000F761D">
            <w:pPr>
              <w:pStyle w:val="TableParagraph"/>
              <w:rPr>
                <w:rFonts w:ascii="Times New Roman" w:hAnsi="Times New Roman"/>
                <w:sz w:val="16"/>
              </w:rPr>
            </w:pPr>
          </w:p>
        </w:tc>
        <w:tc>
          <w:tcPr>
            <w:tcW w:w="3308"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977D33A" w14:textId="77777777" w:rsidR="002D2685" w:rsidRDefault="002D2685" w:rsidP="000F761D">
            <w:pPr>
              <w:pStyle w:val="TableParagraph"/>
              <w:spacing w:before="118"/>
              <w:ind w:left="1272" w:right="1256"/>
              <w:jc w:val="center"/>
            </w:pPr>
            <w:r>
              <w:rPr>
                <w:color w:val="585858"/>
                <w:sz w:val="18"/>
              </w:rPr>
              <w:t>YEAR</w:t>
            </w:r>
            <w:r>
              <w:rPr>
                <w:color w:val="585858"/>
                <w:spacing w:val="-2"/>
                <w:sz w:val="18"/>
              </w:rPr>
              <w:t xml:space="preserve"> </w:t>
            </w:r>
            <w:r>
              <w:rPr>
                <w:color w:val="585858"/>
                <w:sz w:val="18"/>
              </w:rPr>
              <w:t>1</w:t>
            </w:r>
          </w:p>
        </w:tc>
        <w:tc>
          <w:tcPr>
            <w:tcW w:w="3732"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34EF446B" w14:textId="77777777" w:rsidR="002D2685" w:rsidRDefault="002D2685" w:rsidP="000F761D">
            <w:pPr>
              <w:pStyle w:val="TableParagraph"/>
              <w:spacing w:before="118"/>
              <w:ind w:left="1482" w:right="1468"/>
              <w:jc w:val="center"/>
            </w:pPr>
            <w:r>
              <w:rPr>
                <w:color w:val="585858"/>
                <w:sz w:val="18"/>
              </w:rPr>
              <w:t>YEAR</w:t>
            </w:r>
            <w:r>
              <w:rPr>
                <w:color w:val="585858"/>
                <w:spacing w:val="-2"/>
                <w:sz w:val="18"/>
              </w:rPr>
              <w:t xml:space="preserve"> </w:t>
            </w:r>
            <w:r>
              <w:rPr>
                <w:color w:val="585858"/>
                <w:sz w:val="18"/>
              </w:rPr>
              <w:t>2</w:t>
            </w:r>
          </w:p>
        </w:tc>
        <w:tc>
          <w:tcPr>
            <w:tcW w:w="3733"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A20895F" w14:textId="77777777" w:rsidR="002D2685" w:rsidRDefault="002D2685" w:rsidP="000F761D">
            <w:pPr>
              <w:pStyle w:val="TableParagraph"/>
              <w:spacing w:before="118"/>
              <w:ind w:left="1480" w:right="1471"/>
              <w:jc w:val="center"/>
            </w:pPr>
            <w:r>
              <w:rPr>
                <w:color w:val="585858"/>
                <w:sz w:val="18"/>
              </w:rPr>
              <w:t>YEAR</w:t>
            </w:r>
            <w:r>
              <w:rPr>
                <w:color w:val="585858"/>
                <w:spacing w:val="-2"/>
                <w:sz w:val="18"/>
              </w:rPr>
              <w:t xml:space="preserve"> </w:t>
            </w:r>
            <w:r>
              <w:rPr>
                <w:color w:val="585858"/>
                <w:sz w:val="18"/>
              </w:rPr>
              <w:t>3</w:t>
            </w:r>
          </w:p>
        </w:tc>
      </w:tr>
      <w:tr w:rsidR="002D2685" w:rsidRPr="00825EAB" w14:paraId="1AD72971" w14:textId="77777777" w:rsidTr="000F761D">
        <w:trPr>
          <w:trHeight w:val="862"/>
        </w:trPr>
        <w:tc>
          <w:tcPr>
            <w:tcW w:w="1820" w:type="dxa"/>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7B839F3B" w14:textId="77777777" w:rsidR="002D2685" w:rsidRDefault="002D2685" w:rsidP="000F761D">
            <w:pPr>
              <w:pStyle w:val="TableParagraph"/>
              <w:spacing w:before="5"/>
              <w:rPr>
                <w:rFonts w:ascii="Arial" w:hAnsi="Arial"/>
                <w:i/>
                <w:sz w:val="28"/>
              </w:rPr>
            </w:pPr>
          </w:p>
          <w:p w14:paraId="03809911" w14:textId="77777777" w:rsidR="002D2685" w:rsidRDefault="002D2685" w:rsidP="000F761D">
            <w:pPr>
              <w:pStyle w:val="TableParagraph"/>
              <w:ind w:left="69"/>
            </w:pPr>
            <w:r>
              <w:rPr>
                <w:rFonts w:ascii="Arial" w:hAnsi="Arial"/>
                <w:b/>
                <w:color w:val="585858"/>
                <w:sz w:val="18"/>
              </w:rPr>
              <w:t>Output</w:t>
            </w:r>
          </w:p>
        </w:tc>
        <w:tc>
          <w:tcPr>
            <w:tcW w:w="1676"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777CD3C0" w14:textId="77777777" w:rsidR="002D2685" w:rsidRDefault="002D2685" w:rsidP="000F761D">
            <w:pPr>
              <w:pStyle w:val="TableParagraph"/>
              <w:rPr>
                <w:rFonts w:ascii="Times New Roman" w:hAnsi="Times New Roman"/>
                <w:sz w:val="16"/>
              </w:rPr>
            </w:pPr>
          </w:p>
        </w:tc>
        <w:tc>
          <w:tcPr>
            <w:tcW w:w="3308"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0AD45DE5" w14:textId="77777777" w:rsidR="002D2685" w:rsidRDefault="002D2685" w:rsidP="000F761D">
            <w:pPr>
              <w:pStyle w:val="TableParagraph"/>
              <w:spacing w:before="121"/>
              <w:ind w:left="185" w:right="169" w:hanging="1"/>
              <w:jc w:val="center"/>
            </w:pPr>
            <w:r>
              <w:rPr>
                <w:color w:val="585858"/>
                <w:sz w:val="18"/>
              </w:rPr>
              <w:t>5 B2B meetings (it is assumed that</w:t>
            </w:r>
            <w:r>
              <w:rPr>
                <w:color w:val="585858"/>
                <w:spacing w:val="1"/>
                <w:sz w:val="18"/>
              </w:rPr>
              <w:t xml:space="preserve"> </w:t>
            </w:r>
            <w:r>
              <w:rPr>
                <w:color w:val="585858"/>
                <w:sz w:val="18"/>
              </w:rPr>
              <w:t>there will be 2 contacts for each B2B</w:t>
            </w:r>
            <w:r>
              <w:rPr>
                <w:color w:val="585858"/>
                <w:spacing w:val="-48"/>
                <w:sz w:val="18"/>
              </w:rPr>
              <w:t xml:space="preserve"> </w:t>
            </w:r>
            <w:r>
              <w:rPr>
                <w:color w:val="585858"/>
                <w:sz w:val="18"/>
              </w:rPr>
              <w:t>contact</w:t>
            </w:r>
            <w:r>
              <w:rPr>
                <w:color w:val="585858"/>
                <w:spacing w:val="-3"/>
                <w:sz w:val="18"/>
              </w:rPr>
              <w:t xml:space="preserve"> </w:t>
            </w:r>
            <w:r>
              <w:rPr>
                <w:color w:val="585858"/>
                <w:sz w:val="18"/>
              </w:rPr>
              <w:t>chain)</w:t>
            </w:r>
          </w:p>
        </w:tc>
        <w:tc>
          <w:tcPr>
            <w:tcW w:w="3732"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1022D876" w14:textId="77777777" w:rsidR="002D2685" w:rsidRDefault="002D2685" w:rsidP="000F761D">
            <w:pPr>
              <w:pStyle w:val="TableParagraph"/>
              <w:spacing w:before="5"/>
              <w:rPr>
                <w:rFonts w:ascii="Arial" w:hAnsi="Arial"/>
                <w:i/>
                <w:sz w:val="19"/>
              </w:rPr>
            </w:pPr>
          </w:p>
          <w:p w14:paraId="23D6D82C" w14:textId="77777777" w:rsidR="002D2685" w:rsidRDefault="002D2685" w:rsidP="000F761D">
            <w:pPr>
              <w:pStyle w:val="TableParagraph"/>
              <w:ind w:left="192" w:right="54" w:hanging="106"/>
            </w:pPr>
            <w:r>
              <w:rPr>
                <w:color w:val="585858"/>
                <w:sz w:val="18"/>
              </w:rPr>
              <w:t>5 B2B meetings (it is assumed that there will</w:t>
            </w:r>
            <w:r>
              <w:rPr>
                <w:color w:val="585858"/>
                <w:spacing w:val="-48"/>
                <w:sz w:val="18"/>
              </w:rPr>
              <w:t xml:space="preserve"> </w:t>
            </w:r>
            <w:r>
              <w:rPr>
                <w:color w:val="585858"/>
                <w:sz w:val="18"/>
              </w:rPr>
              <w:t>be</w:t>
            </w:r>
            <w:r>
              <w:rPr>
                <w:color w:val="585858"/>
                <w:spacing w:val="-1"/>
                <w:sz w:val="18"/>
              </w:rPr>
              <w:t xml:space="preserve"> </w:t>
            </w:r>
            <w:r>
              <w:rPr>
                <w:color w:val="585858"/>
                <w:sz w:val="18"/>
              </w:rPr>
              <w:t>2</w:t>
            </w:r>
            <w:r>
              <w:rPr>
                <w:color w:val="585858"/>
                <w:spacing w:val="-2"/>
                <w:sz w:val="18"/>
              </w:rPr>
              <w:t xml:space="preserve"> </w:t>
            </w:r>
            <w:r>
              <w:rPr>
                <w:color w:val="585858"/>
                <w:sz w:val="18"/>
              </w:rPr>
              <w:t>contacts for</w:t>
            </w:r>
            <w:r>
              <w:rPr>
                <w:color w:val="585858"/>
                <w:spacing w:val="-3"/>
                <w:sz w:val="18"/>
              </w:rPr>
              <w:t xml:space="preserve"> </w:t>
            </w:r>
            <w:r>
              <w:rPr>
                <w:color w:val="585858"/>
                <w:sz w:val="18"/>
              </w:rPr>
              <w:t>each</w:t>
            </w:r>
            <w:r>
              <w:rPr>
                <w:color w:val="585858"/>
                <w:spacing w:val="-1"/>
                <w:sz w:val="18"/>
              </w:rPr>
              <w:t xml:space="preserve"> </w:t>
            </w:r>
            <w:r>
              <w:rPr>
                <w:color w:val="585858"/>
                <w:sz w:val="18"/>
              </w:rPr>
              <w:t>B2B</w:t>
            </w:r>
            <w:r>
              <w:rPr>
                <w:color w:val="585858"/>
                <w:spacing w:val="-3"/>
                <w:sz w:val="18"/>
              </w:rPr>
              <w:t xml:space="preserve"> </w:t>
            </w:r>
            <w:r>
              <w:rPr>
                <w:color w:val="585858"/>
                <w:sz w:val="18"/>
              </w:rPr>
              <w:t>contact</w:t>
            </w:r>
            <w:r>
              <w:rPr>
                <w:color w:val="585858"/>
                <w:spacing w:val="-3"/>
                <w:sz w:val="18"/>
              </w:rPr>
              <w:t xml:space="preserve"> </w:t>
            </w:r>
            <w:r>
              <w:rPr>
                <w:color w:val="585858"/>
                <w:sz w:val="18"/>
              </w:rPr>
              <w:t>chain)</w:t>
            </w:r>
          </w:p>
        </w:tc>
        <w:tc>
          <w:tcPr>
            <w:tcW w:w="3733" w:type="dxa"/>
            <w:gridSpan w:val="3"/>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042FD765" w14:textId="77777777" w:rsidR="002D2685" w:rsidRDefault="002D2685" w:rsidP="000F761D">
            <w:pPr>
              <w:pStyle w:val="TableParagraph"/>
              <w:spacing w:before="5"/>
              <w:rPr>
                <w:rFonts w:ascii="Arial" w:hAnsi="Arial"/>
                <w:i/>
                <w:sz w:val="19"/>
              </w:rPr>
            </w:pPr>
          </w:p>
          <w:p w14:paraId="3A66F524" w14:textId="77777777" w:rsidR="002D2685" w:rsidRDefault="002D2685" w:rsidP="000F761D">
            <w:pPr>
              <w:pStyle w:val="TableParagraph"/>
              <w:ind w:left="190" w:right="57" w:hanging="106"/>
            </w:pPr>
            <w:r>
              <w:rPr>
                <w:color w:val="585858"/>
                <w:sz w:val="18"/>
              </w:rPr>
              <w:t>5 B2B meetings (it is assumed that there will</w:t>
            </w:r>
            <w:r>
              <w:rPr>
                <w:color w:val="585858"/>
                <w:spacing w:val="-47"/>
                <w:sz w:val="18"/>
              </w:rPr>
              <w:t xml:space="preserve"> </w:t>
            </w:r>
            <w:r>
              <w:rPr>
                <w:color w:val="585858"/>
                <w:sz w:val="18"/>
              </w:rPr>
              <w:t>be</w:t>
            </w:r>
            <w:r>
              <w:rPr>
                <w:color w:val="585858"/>
                <w:spacing w:val="-1"/>
                <w:sz w:val="18"/>
              </w:rPr>
              <w:t xml:space="preserve"> </w:t>
            </w:r>
            <w:r>
              <w:rPr>
                <w:color w:val="585858"/>
                <w:sz w:val="18"/>
              </w:rPr>
              <w:t>2</w:t>
            </w:r>
            <w:r>
              <w:rPr>
                <w:color w:val="585858"/>
                <w:spacing w:val="-2"/>
                <w:sz w:val="18"/>
              </w:rPr>
              <w:t xml:space="preserve"> </w:t>
            </w:r>
            <w:r>
              <w:rPr>
                <w:color w:val="585858"/>
                <w:sz w:val="18"/>
              </w:rPr>
              <w:t>contacts for</w:t>
            </w:r>
            <w:r>
              <w:rPr>
                <w:color w:val="585858"/>
                <w:spacing w:val="-3"/>
                <w:sz w:val="18"/>
              </w:rPr>
              <w:t xml:space="preserve"> </w:t>
            </w:r>
            <w:r>
              <w:rPr>
                <w:color w:val="585858"/>
                <w:sz w:val="18"/>
              </w:rPr>
              <w:t>each</w:t>
            </w:r>
            <w:r>
              <w:rPr>
                <w:color w:val="585858"/>
                <w:spacing w:val="-1"/>
                <w:sz w:val="18"/>
              </w:rPr>
              <w:t xml:space="preserve"> </w:t>
            </w:r>
            <w:r>
              <w:rPr>
                <w:color w:val="585858"/>
                <w:sz w:val="18"/>
              </w:rPr>
              <w:t>B2B</w:t>
            </w:r>
            <w:r>
              <w:rPr>
                <w:color w:val="585858"/>
                <w:spacing w:val="-3"/>
                <w:sz w:val="18"/>
              </w:rPr>
              <w:t xml:space="preserve"> </w:t>
            </w:r>
            <w:r>
              <w:rPr>
                <w:color w:val="585858"/>
                <w:sz w:val="18"/>
              </w:rPr>
              <w:t>contact</w:t>
            </w:r>
            <w:r>
              <w:rPr>
                <w:color w:val="585858"/>
                <w:spacing w:val="-3"/>
                <w:sz w:val="18"/>
              </w:rPr>
              <w:t xml:space="preserve"> </w:t>
            </w:r>
            <w:r>
              <w:rPr>
                <w:color w:val="585858"/>
                <w:sz w:val="18"/>
              </w:rPr>
              <w:t>chain)</w:t>
            </w:r>
          </w:p>
        </w:tc>
      </w:tr>
      <w:tr w:rsidR="002D2685" w14:paraId="5C10C91C" w14:textId="77777777" w:rsidTr="000F761D">
        <w:trPr>
          <w:trHeight w:val="538"/>
        </w:trPr>
        <w:tc>
          <w:tcPr>
            <w:tcW w:w="1820" w:type="dxa"/>
            <w:vMerge w:val="restart"/>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B5D92D7" w14:textId="77777777" w:rsidR="002D2685" w:rsidRDefault="002D2685" w:rsidP="000F761D">
            <w:pPr>
              <w:pStyle w:val="TableParagraph"/>
              <w:rPr>
                <w:rFonts w:ascii="Arial" w:hAnsi="Arial"/>
                <w:i/>
                <w:sz w:val="20"/>
              </w:rPr>
            </w:pPr>
          </w:p>
          <w:p w14:paraId="5FD7242F" w14:textId="77777777" w:rsidR="002D2685" w:rsidRDefault="002D2685" w:rsidP="000F761D">
            <w:pPr>
              <w:pStyle w:val="TableParagraph"/>
              <w:rPr>
                <w:rFonts w:ascii="Arial" w:hAnsi="Arial"/>
                <w:i/>
                <w:sz w:val="20"/>
              </w:rPr>
            </w:pPr>
          </w:p>
          <w:p w14:paraId="5B94165C" w14:textId="77777777" w:rsidR="002D2685" w:rsidRDefault="002D2685" w:rsidP="000F761D">
            <w:pPr>
              <w:pStyle w:val="TableParagraph"/>
              <w:rPr>
                <w:rFonts w:ascii="Arial" w:hAnsi="Arial"/>
                <w:i/>
                <w:sz w:val="20"/>
              </w:rPr>
            </w:pPr>
          </w:p>
          <w:p w14:paraId="5B2AA7DA" w14:textId="77777777" w:rsidR="002D2685" w:rsidRDefault="002D2685" w:rsidP="000F761D">
            <w:pPr>
              <w:pStyle w:val="TableParagraph"/>
              <w:rPr>
                <w:rFonts w:ascii="Arial" w:hAnsi="Arial"/>
                <w:i/>
                <w:sz w:val="20"/>
              </w:rPr>
            </w:pPr>
          </w:p>
          <w:p w14:paraId="0E764DA2" w14:textId="77777777" w:rsidR="002D2685" w:rsidRDefault="002D2685" w:rsidP="000F761D">
            <w:pPr>
              <w:pStyle w:val="TableParagraph"/>
              <w:rPr>
                <w:rFonts w:ascii="Arial" w:hAnsi="Arial"/>
                <w:i/>
                <w:sz w:val="20"/>
              </w:rPr>
            </w:pPr>
          </w:p>
          <w:p w14:paraId="6B8D07DB" w14:textId="77777777" w:rsidR="002D2685" w:rsidRDefault="002D2685" w:rsidP="000F761D">
            <w:pPr>
              <w:pStyle w:val="TableParagraph"/>
              <w:rPr>
                <w:rFonts w:ascii="Arial" w:hAnsi="Arial"/>
                <w:i/>
                <w:sz w:val="20"/>
              </w:rPr>
            </w:pPr>
          </w:p>
          <w:p w14:paraId="1C734BC1" w14:textId="77777777" w:rsidR="002D2685" w:rsidRDefault="002D2685" w:rsidP="000F761D">
            <w:pPr>
              <w:pStyle w:val="TableParagraph"/>
              <w:rPr>
                <w:rFonts w:ascii="Arial" w:hAnsi="Arial"/>
                <w:i/>
                <w:sz w:val="20"/>
              </w:rPr>
            </w:pPr>
          </w:p>
          <w:p w14:paraId="0E2DF3DF" w14:textId="77777777" w:rsidR="002D2685" w:rsidRDefault="002D2685" w:rsidP="000F761D">
            <w:pPr>
              <w:pStyle w:val="TableParagraph"/>
              <w:rPr>
                <w:rFonts w:ascii="Arial" w:hAnsi="Arial"/>
                <w:i/>
                <w:sz w:val="20"/>
              </w:rPr>
            </w:pPr>
          </w:p>
          <w:p w14:paraId="13F173CD" w14:textId="77777777" w:rsidR="002D2685" w:rsidRDefault="002D2685" w:rsidP="000F761D">
            <w:pPr>
              <w:pStyle w:val="TableParagraph"/>
              <w:rPr>
                <w:rFonts w:ascii="Arial" w:hAnsi="Arial"/>
                <w:i/>
                <w:sz w:val="20"/>
              </w:rPr>
            </w:pPr>
          </w:p>
          <w:p w14:paraId="30F44562" w14:textId="77777777" w:rsidR="002D2685" w:rsidRDefault="002D2685" w:rsidP="000F761D">
            <w:pPr>
              <w:pStyle w:val="TableParagraph"/>
              <w:rPr>
                <w:rFonts w:ascii="Arial" w:hAnsi="Arial"/>
                <w:i/>
                <w:sz w:val="20"/>
              </w:rPr>
            </w:pPr>
          </w:p>
          <w:p w14:paraId="26168623" w14:textId="77777777" w:rsidR="002D2685" w:rsidRDefault="002D2685" w:rsidP="000F761D">
            <w:pPr>
              <w:pStyle w:val="TableParagraph"/>
              <w:rPr>
                <w:rFonts w:ascii="Arial" w:hAnsi="Arial"/>
                <w:i/>
                <w:sz w:val="20"/>
              </w:rPr>
            </w:pPr>
          </w:p>
          <w:p w14:paraId="4924B5C5" w14:textId="77777777" w:rsidR="002D2685" w:rsidRDefault="002D2685" w:rsidP="000F761D">
            <w:pPr>
              <w:pStyle w:val="TableParagraph"/>
              <w:spacing w:before="147"/>
              <w:ind w:left="69"/>
            </w:pPr>
            <w:r>
              <w:rPr>
                <w:rFonts w:ascii="Arial" w:hAnsi="Arial"/>
                <w:b/>
                <w:color w:val="585858"/>
                <w:sz w:val="18"/>
              </w:rPr>
              <w:t>Estimated</w:t>
            </w:r>
            <w:r>
              <w:rPr>
                <w:rFonts w:ascii="Arial" w:hAnsi="Arial"/>
                <w:b/>
                <w:color w:val="585858"/>
                <w:spacing w:val="-2"/>
                <w:sz w:val="18"/>
              </w:rPr>
              <w:t xml:space="preserve"> </w:t>
            </w:r>
            <w:r>
              <w:rPr>
                <w:rFonts w:ascii="Arial" w:hAnsi="Arial"/>
                <w:b/>
                <w:color w:val="585858"/>
                <w:sz w:val="18"/>
              </w:rPr>
              <w:t>budget</w:t>
            </w:r>
          </w:p>
        </w:tc>
        <w:tc>
          <w:tcPr>
            <w:tcW w:w="167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5E243B" w14:textId="77777777" w:rsidR="002D2685" w:rsidRDefault="002D2685" w:rsidP="000F761D">
            <w:pPr>
              <w:pStyle w:val="TableParagraph"/>
              <w:spacing w:before="166"/>
              <w:ind w:left="385"/>
            </w:pPr>
            <w:r>
              <w:rPr>
                <w:color w:val="585858"/>
                <w:sz w:val="18"/>
              </w:rPr>
              <w:t>Description</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6A0A0DB" w14:textId="77777777" w:rsidR="002D2685" w:rsidRDefault="002D2685" w:rsidP="000F761D">
            <w:pPr>
              <w:pStyle w:val="TableParagraph"/>
              <w:spacing w:before="166"/>
              <w:ind w:left="286"/>
            </w:pPr>
            <w:r>
              <w:rPr>
                <w:color w:val="585858"/>
                <w:sz w:val="18"/>
              </w:rPr>
              <w:t>number</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B47DEF4" w14:textId="77777777" w:rsidR="002D2685" w:rsidRDefault="002D2685" w:rsidP="000F761D">
            <w:pPr>
              <w:pStyle w:val="TableParagraph"/>
              <w:spacing w:before="166"/>
              <w:ind w:right="97"/>
              <w:jc w:val="right"/>
            </w:pPr>
            <w:r>
              <w:rPr>
                <w:color w:val="585858"/>
                <w:w w:val="95"/>
                <w:sz w:val="18"/>
              </w:rPr>
              <w:t>unit</w:t>
            </w:r>
            <w:r>
              <w:rPr>
                <w:color w:val="585858"/>
                <w:spacing w:val="-10"/>
                <w:w w:val="95"/>
                <w:sz w:val="18"/>
              </w:rPr>
              <w:t xml:space="preserve"> </w:t>
            </w:r>
            <w:r>
              <w:rPr>
                <w:color w:val="585858"/>
                <w:w w:val="95"/>
                <w:sz w:val="18"/>
              </w:rPr>
              <w:t>cost</w:t>
            </w:r>
            <w:r>
              <w:rPr>
                <w:color w:val="585858"/>
                <w:spacing w:val="-9"/>
                <w:w w:val="95"/>
                <w:sz w:val="18"/>
              </w:rPr>
              <w:t xml:space="preserve"> </w:t>
            </w:r>
            <w:r>
              <w:rPr>
                <w:color w:val="585858"/>
                <w:w w:val="95"/>
                <w:sz w:val="18"/>
              </w:rPr>
              <w:t>(€)</w:t>
            </w: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4117F9" w14:textId="77777777" w:rsidR="002D2685" w:rsidRDefault="002D2685" w:rsidP="000F761D">
            <w:pPr>
              <w:pStyle w:val="TableParagraph"/>
              <w:spacing w:before="166"/>
              <w:ind w:left="150"/>
            </w:pPr>
            <w:r>
              <w:rPr>
                <w:color w:val="585858"/>
                <w:w w:val="90"/>
                <w:sz w:val="18"/>
              </w:rPr>
              <w:t>total</w:t>
            </w:r>
            <w:r>
              <w:rPr>
                <w:color w:val="585858"/>
                <w:spacing w:val="-4"/>
                <w:w w:val="90"/>
                <w:sz w:val="18"/>
              </w:rPr>
              <w:t xml:space="preserve"> </w:t>
            </w:r>
            <w:r>
              <w:rPr>
                <w:color w:val="585858"/>
                <w:w w:val="90"/>
                <w:sz w:val="18"/>
              </w:rPr>
              <w:t>(€)</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F418380" w14:textId="77777777" w:rsidR="002D2685" w:rsidRDefault="002D2685" w:rsidP="000F761D">
            <w:pPr>
              <w:pStyle w:val="TableParagraph"/>
              <w:spacing w:before="166"/>
              <w:ind w:left="427"/>
            </w:pPr>
            <w:r>
              <w:rPr>
                <w:color w:val="585858"/>
                <w:sz w:val="18"/>
              </w:rPr>
              <w:t>number</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F5E8962" w14:textId="77777777" w:rsidR="002D2685" w:rsidRDefault="002D2685" w:rsidP="000F761D">
            <w:pPr>
              <w:pStyle w:val="TableParagraph"/>
              <w:spacing w:before="166"/>
              <w:ind w:left="122"/>
            </w:pPr>
            <w:r>
              <w:rPr>
                <w:color w:val="585858"/>
                <w:w w:val="95"/>
                <w:sz w:val="18"/>
              </w:rPr>
              <w:t>unit</w:t>
            </w:r>
            <w:r>
              <w:rPr>
                <w:color w:val="585858"/>
                <w:spacing w:val="-10"/>
                <w:w w:val="95"/>
                <w:sz w:val="18"/>
              </w:rPr>
              <w:t xml:space="preserve"> </w:t>
            </w:r>
            <w:r>
              <w:rPr>
                <w:color w:val="585858"/>
                <w:w w:val="95"/>
                <w:sz w:val="18"/>
              </w:rPr>
              <w:t>cost</w:t>
            </w:r>
            <w:r>
              <w:rPr>
                <w:color w:val="585858"/>
                <w:spacing w:val="-9"/>
                <w:w w:val="95"/>
                <w:sz w:val="18"/>
              </w:rPr>
              <w:t xml:space="preserve"> </w:t>
            </w:r>
            <w:r>
              <w:rPr>
                <w:color w:val="585858"/>
                <w:w w:val="95"/>
                <w:sz w:val="18"/>
              </w:rPr>
              <w:t>(€)</w:t>
            </w: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8C9642B" w14:textId="77777777" w:rsidR="002D2685" w:rsidRDefault="002D2685" w:rsidP="000F761D">
            <w:pPr>
              <w:pStyle w:val="TableParagraph"/>
              <w:spacing w:before="166"/>
              <w:ind w:left="217"/>
            </w:pPr>
            <w:r>
              <w:rPr>
                <w:color w:val="585858"/>
                <w:w w:val="90"/>
                <w:sz w:val="18"/>
              </w:rPr>
              <w:t>total</w:t>
            </w:r>
            <w:r>
              <w:rPr>
                <w:color w:val="585858"/>
                <w:spacing w:val="-4"/>
                <w:w w:val="90"/>
                <w:sz w:val="18"/>
              </w:rPr>
              <w:t xml:space="preserve"> </w:t>
            </w:r>
            <w:r>
              <w:rPr>
                <w:color w:val="585858"/>
                <w:w w:val="90"/>
                <w:sz w:val="18"/>
              </w:rPr>
              <w:t>(€)</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114B137" w14:textId="77777777" w:rsidR="002D2685" w:rsidRDefault="002D2685" w:rsidP="000F761D">
            <w:pPr>
              <w:pStyle w:val="TableParagraph"/>
              <w:spacing w:before="166"/>
              <w:ind w:left="353"/>
            </w:pPr>
            <w:r>
              <w:rPr>
                <w:color w:val="585858"/>
                <w:sz w:val="18"/>
              </w:rPr>
              <w:t>number</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1DF84E3" w14:textId="77777777" w:rsidR="002D2685" w:rsidRDefault="002D2685" w:rsidP="000F761D">
            <w:pPr>
              <w:pStyle w:val="TableParagraph"/>
              <w:spacing w:before="166"/>
              <w:ind w:left="119"/>
            </w:pPr>
            <w:r>
              <w:rPr>
                <w:color w:val="585858"/>
                <w:w w:val="95"/>
                <w:sz w:val="18"/>
              </w:rPr>
              <w:t>unit</w:t>
            </w:r>
            <w:r>
              <w:rPr>
                <w:color w:val="585858"/>
                <w:spacing w:val="-10"/>
                <w:w w:val="95"/>
                <w:sz w:val="18"/>
              </w:rPr>
              <w:t xml:space="preserve"> </w:t>
            </w:r>
            <w:r>
              <w:rPr>
                <w:color w:val="585858"/>
                <w:w w:val="95"/>
                <w:sz w:val="18"/>
              </w:rPr>
              <w:t>cost</w:t>
            </w:r>
            <w:r>
              <w:rPr>
                <w:color w:val="585858"/>
                <w:spacing w:val="-9"/>
                <w:w w:val="95"/>
                <w:sz w:val="18"/>
              </w:rPr>
              <w:t xml:space="preserve"> </w:t>
            </w:r>
            <w:r>
              <w:rPr>
                <w:color w:val="585858"/>
                <w:w w:val="95"/>
                <w:sz w:val="18"/>
              </w:rPr>
              <w:t>(€)</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6F9E69C" w14:textId="77777777" w:rsidR="002D2685" w:rsidRDefault="002D2685" w:rsidP="000F761D">
            <w:pPr>
              <w:pStyle w:val="TableParagraph"/>
              <w:spacing w:before="166"/>
              <w:ind w:left="287"/>
            </w:pPr>
            <w:r>
              <w:rPr>
                <w:color w:val="585858"/>
                <w:w w:val="90"/>
                <w:sz w:val="18"/>
              </w:rPr>
              <w:t>total</w:t>
            </w:r>
            <w:r>
              <w:rPr>
                <w:color w:val="585858"/>
                <w:spacing w:val="-4"/>
                <w:w w:val="90"/>
                <w:sz w:val="18"/>
              </w:rPr>
              <w:t xml:space="preserve"> </w:t>
            </w:r>
            <w:r>
              <w:rPr>
                <w:color w:val="585858"/>
                <w:w w:val="90"/>
                <w:sz w:val="18"/>
              </w:rPr>
              <w:t>(€)</w:t>
            </w:r>
          </w:p>
        </w:tc>
      </w:tr>
      <w:tr w:rsidR="002D2685" w14:paraId="32AC6369" w14:textId="77777777" w:rsidTr="000F761D">
        <w:trPr>
          <w:trHeight w:val="86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0B001A3B" w14:textId="77777777" w:rsidR="002D2685" w:rsidRDefault="002D2685" w:rsidP="000F761D">
            <w:pPr>
              <w:rPr>
                <w:sz w:val="2"/>
                <w:szCs w:val="2"/>
              </w:rPr>
            </w:pPr>
          </w:p>
        </w:tc>
        <w:tc>
          <w:tcPr>
            <w:tcW w:w="1676" w:type="dxa"/>
            <w:tcBorders>
              <w:top w:val="single" w:sz="12" w:space="0" w:color="BEBEBE"/>
              <w:left w:val="single" w:sz="12" w:space="0" w:color="BEBEBE"/>
              <w:bottom w:val="single" w:sz="4" w:space="0" w:color="BEBEBE"/>
              <w:right w:val="single" w:sz="12" w:space="0" w:color="BEBEBE"/>
            </w:tcBorders>
            <w:shd w:val="clear" w:color="auto" w:fill="auto"/>
            <w:tcMar>
              <w:top w:w="0" w:type="dxa"/>
              <w:left w:w="0" w:type="dxa"/>
              <w:bottom w:w="0" w:type="dxa"/>
              <w:right w:w="0" w:type="dxa"/>
            </w:tcMar>
          </w:tcPr>
          <w:p w14:paraId="1DFB01DB" w14:textId="77777777" w:rsidR="002D2685" w:rsidRDefault="002D2685" w:rsidP="000F761D">
            <w:pPr>
              <w:pStyle w:val="TableParagraph"/>
              <w:spacing w:before="121"/>
              <w:ind w:left="140" w:right="111" w:firstLine="14"/>
              <w:jc w:val="both"/>
            </w:pPr>
            <w:r>
              <w:rPr>
                <w:color w:val="585858"/>
                <w:sz w:val="18"/>
              </w:rPr>
              <w:t>Hall rental, rental</w:t>
            </w:r>
            <w:r>
              <w:rPr>
                <w:color w:val="585858"/>
                <w:spacing w:val="-47"/>
                <w:sz w:val="18"/>
              </w:rPr>
              <w:t xml:space="preserve"> </w:t>
            </w:r>
            <w:r>
              <w:rPr>
                <w:color w:val="585858"/>
                <w:sz w:val="18"/>
              </w:rPr>
              <w:t>of equipment and</w:t>
            </w:r>
            <w:r>
              <w:rPr>
                <w:color w:val="585858"/>
                <w:spacing w:val="-47"/>
                <w:sz w:val="18"/>
              </w:rPr>
              <w:t xml:space="preserve"> </w:t>
            </w:r>
            <w:r>
              <w:rPr>
                <w:color w:val="585858"/>
                <w:sz w:val="18"/>
              </w:rPr>
              <w:t>related</w:t>
            </w:r>
            <w:r>
              <w:rPr>
                <w:color w:val="585858"/>
                <w:spacing w:val="-2"/>
                <w:sz w:val="18"/>
              </w:rPr>
              <w:t xml:space="preserve"> </w:t>
            </w:r>
            <w:r>
              <w:rPr>
                <w:color w:val="585858"/>
                <w:sz w:val="18"/>
              </w:rPr>
              <w:t>services</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182FFC8" w14:textId="77777777" w:rsidR="002D2685" w:rsidRDefault="002D2685" w:rsidP="000F761D">
            <w:pPr>
              <w:pStyle w:val="TableParagraph"/>
              <w:spacing w:before="5"/>
              <w:rPr>
                <w:rFonts w:ascii="Arial" w:hAnsi="Arial"/>
                <w:i/>
                <w:sz w:val="28"/>
              </w:rPr>
            </w:pPr>
          </w:p>
          <w:p w14:paraId="599B7199" w14:textId="77777777" w:rsidR="002D2685" w:rsidRDefault="002D2685" w:rsidP="000F761D">
            <w:pPr>
              <w:pStyle w:val="TableParagraph"/>
              <w:spacing w:before="1"/>
              <w:ind w:right="43"/>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B61E189" w14:textId="77777777" w:rsidR="002D2685" w:rsidRDefault="002D2685" w:rsidP="000F761D">
            <w:pPr>
              <w:pStyle w:val="TableParagraph"/>
              <w:spacing w:before="5"/>
              <w:rPr>
                <w:rFonts w:ascii="Arial" w:hAnsi="Arial"/>
                <w:i/>
                <w:sz w:val="28"/>
              </w:rPr>
            </w:pPr>
          </w:p>
          <w:p w14:paraId="35160E46" w14:textId="77777777" w:rsidR="002D2685" w:rsidRDefault="002D2685" w:rsidP="000F761D">
            <w:pPr>
              <w:pStyle w:val="TableParagraph"/>
              <w:spacing w:before="1"/>
              <w:ind w:right="38"/>
              <w:jc w:val="right"/>
            </w:pPr>
            <w:r>
              <w:rPr>
                <w:color w:val="585858"/>
                <w:sz w:val="18"/>
              </w:rPr>
              <w:t>500</w:t>
            </w: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A2E748A" w14:textId="77777777" w:rsidR="002D2685" w:rsidRDefault="002D2685" w:rsidP="000F761D">
            <w:pPr>
              <w:pStyle w:val="TableParagraph"/>
              <w:spacing w:before="5"/>
              <w:rPr>
                <w:rFonts w:ascii="Arial" w:hAnsi="Arial"/>
                <w:i/>
                <w:sz w:val="28"/>
              </w:rPr>
            </w:pPr>
          </w:p>
          <w:p w14:paraId="53399531" w14:textId="77777777" w:rsidR="002D2685" w:rsidRDefault="002D2685" w:rsidP="000F761D">
            <w:pPr>
              <w:pStyle w:val="TableParagraph"/>
              <w:spacing w:before="1"/>
              <w:ind w:right="43"/>
              <w:jc w:val="right"/>
            </w:pPr>
            <w:r>
              <w:rPr>
                <w:color w:val="585858"/>
                <w:sz w:val="18"/>
              </w:rPr>
              <w:t>2.500</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31D6871" w14:textId="77777777" w:rsidR="002D2685" w:rsidRDefault="002D2685" w:rsidP="000F761D">
            <w:pPr>
              <w:pStyle w:val="TableParagraph"/>
              <w:spacing w:before="5"/>
              <w:rPr>
                <w:rFonts w:ascii="Arial" w:hAnsi="Arial"/>
                <w:i/>
                <w:sz w:val="28"/>
              </w:rPr>
            </w:pPr>
          </w:p>
          <w:p w14:paraId="7A3CA99D" w14:textId="77777777" w:rsidR="002D2685" w:rsidRDefault="002D2685" w:rsidP="000F761D">
            <w:pPr>
              <w:pStyle w:val="TableParagraph"/>
              <w:spacing w:before="1"/>
              <w:ind w:right="43"/>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43E1D4" w14:textId="77777777" w:rsidR="002D2685" w:rsidRDefault="002D2685" w:rsidP="000F761D">
            <w:pPr>
              <w:pStyle w:val="TableParagraph"/>
              <w:spacing w:before="5"/>
              <w:rPr>
                <w:rFonts w:ascii="Arial" w:hAnsi="Arial"/>
                <w:i/>
                <w:sz w:val="28"/>
              </w:rPr>
            </w:pPr>
          </w:p>
          <w:p w14:paraId="3B3B23CF" w14:textId="77777777" w:rsidR="002D2685" w:rsidRDefault="002D2685" w:rsidP="000F761D">
            <w:pPr>
              <w:pStyle w:val="TableParagraph"/>
              <w:spacing w:before="1"/>
              <w:ind w:right="42"/>
              <w:jc w:val="right"/>
            </w:pPr>
            <w:r>
              <w:rPr>
                <w:color w:val="585858"/>
                <w:sz w:val="18"/>
              </w:rPr>
              <w:t>500</w:t>
            </w: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6D992F7" w14:textId="77777777" w:rsidR="002D2685" w:rsidRDefault="002D2685" w:rsidP="000F761D">
            <w:pPr>
              <w:pStyle w:val="TableParagraph"/>
              <w:spacing w:before="5"/>
              <w:rPr>
                <w:rFonts w:ascii="Arial" w:hAnsi="Arial"/>
                <w:i/>
                <w:sz w:val="28"/>
              </w:rPr>
            </w:pPr>
          </w:p>
          <w:p w14:paraId="43E7F49B" w14:textId="77777777" w:rsidR="002D2685" w:rsidRDefault="002D2685" w:rsidP="000F761D">
            <w:pPr>
              <w:pStyle w:val="TableParagraph"/>
              <w:spacing w:before="1"/>
              <w:ind w:right="45"/>
              <w:jc w:val="right"/>
            </w:pPr>
            <w:r>
              <w:rPr>
                <w:color w:val="585858"/>
                <w:sz w:val="18"/>
              </w:rPr>
              <w:t>2.500</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49FC736" w14:textId="77777777" w:rsidR="002D2685" w:rsidRDefault="002D2685" w:rsidP="000F761D">
            <w:pPr>
              <w:pStyle w:val="TableParagraph"/>
              <w:spacing w:before="5"/>
              <w:rPr>
                <w:rFonts w:ascii="Arial" w:hAnsi="Arial"/>
                <w:i/>
                <w:sz w:val="28"/>
              </w:rPr>
            </w:pPr>
          </w:p>
          <w:p w14:paraId="70AA217B" w14:textId="77777777" w:rsidR="002D2685" w:rsidRDefault="002D2685" w:rsidP="000F761D">
            <w:pPr>
              <w:pStyle w:val="TableParagraph"/>
              <w:spacing w:before="1"/>
              <w:ind w:right="48"/>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9D354BC" w14:textId="77777777" w:rsidR="002D2685" w:rsidRDefault="002D2685" w:rsidP="000F761D">
            <w:pPr>
              <w:pStyle w:val="TableParagraph"/>
              <w:spacing w:before="5"/>
              <w:rPr>
                <w:rFonts w:ascii="Arial" w:hAnsi="Arial"/>
                <w:i/>
                <w:sz w:val="28"/>
              </w:rPr>
            </w:pPr>
          </w:p>
          <w:p w14:paraId="4B667D3F" w14:textId="77777777" w:rsidR="002D2685" w:rsidRDefault="002D2685" w:rsidP="000F761D">
            <w:pPr>
              <w:pStyle w:val="TableParagraph"/>
              <w:spacing w:before="1"/>
              <w:ind w:right="43"/>
              <w:jc w:val="right"/>
            </w:pPr>
            <w:r>
              <w:rPr>
                <w:color w:val="585858"/>
                <w:sz w:val="18"/>
              </w:rPr>
              <w:t>500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5DFC8A2" w14:textId="77777777" w:rsidR="002D2685" w:rsidRDefault="002D2685" w:rsidP="000F761D">
            <w:pPr>
              <w:pStyle w:val="TableParagraph"/>
              <w:spacing w:before="5"/>
              <w:rPr>
                <w:rFonts w:ascii="Arial" w:hAnsi="Arial"/>
                <w:i/>
                <w:sz w:val="28"/>
              </w:rPr>
            </w:pPr>
          </w:p>
          <w:p w14:paraId="6520B429" w14:textId="77777777" w:rsidR="002D2685" w:rsidRDefault="002D2685" w:rsidP="000F761D">
            <w:pPr>
              <w:pStyle w:val="TableParagraph"/>
              <w:spacing w:before="1"/>
              <w:ind w:right="45"/>
              <w:jc w:val="right"/>
            </w:pPr>
            <w:r>
              <w:rPr>
                <w:color w:val="585858"/>
                <w:sz w:val="18"/>
              </w:rPr>
              <w:t>2.500</w:t>
            </w:r>
          </w:p>
        </w:tc>
      </w:tr>
      <w:tr w:rsidR="002D2685" w14:paraId="08EFD603" w14:textId="77777777" w:rsidTr="000F761D">
        <w:trPr>
          <w:trHeight w:val="915"/>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A6E76CF" w14:textId="77777777" w:rsidR="002D2685" w:rsidRDefault="002D2685" w:rsidP="000F761D">
            <w:pPr>
              <w:rPr>
                <w:sz w:val="2"/>
                <w:szCs w:val="2"/>
              </w:rPr>
            </w:pPr>
          </w:p>
        </w:tc>
        <w:tc>
          <w:tcPr>
            <w:tcW w:w="1676" w:type="dxa"/>
            <w:tcBorders>
              <w:top w:val="single" w:sz="4" w:space="0" w:color="BEBEBE"/>
              <w:left w:val="single" w:sz="12" w:space="0" w:color="BEBEBE"/>
              <w:bottom w:val="single" w:sz="4" w:space="0" w:color="BEBEBE"/>
              <w:right w:val="single" w:sz="4" w:space="0" w:color="BEBEBE"/>
            </w:tcBorders>
            <w:shd w:val="clear" w:color="auto" w:fill="auto"/>
            <w:tcMar>
              <w:top w:w="0" w:type="dxa"/>
              <w:left w:w="0" w:type="dxa"/>
              <w:bottom w:w="0" w:type="dxa"/>
              <w:right w:w="0" w:type="dxa"/>
            </w:tcMar>
          </w:tcPr>
          <w:p w14:paraId="1AD09780" w14:textId="77777777" w:rsidR="002D2685" w:rsidRDefault="002D2685" w:rsidP="000F761D">
            <w:pPr>
              <w:pStyle w:val="TableParagraph"/>
              <w:spacing w:before="173"/>
              <w:ind w:left="140" w:right="123" w:hanging="4"/>
              <w:jc w:val="center"/>
            </w:pPr>
            <w:r>
              <w:rPr>
                <w:color w:val="585858"/>
                <w:sz w:val="18"/>
              </w:rPr>
              <w:t>Representative</w:t>
            </w:r>
            <w:r>
              <w:rPr>
                <w:color w:val="585858"/>
                <w:spacing w:val="1"/>
                <w:sz w:val="18"/>
              </w:rPr>
              <w:t xml:space="preserve"> </w:t>
            </w:r>
            <w:r>
              <w:rPr>
                <w:color w:val="585858"/>
                <w:sz w:val="18"/>
              </w:rPr>
              <w:t>lunch/dinner for 4</w:t>
            </w:r>
            <w:r>
              <w:rPr>
                <w:color w:val="585858"/>
                <w:spacing w:val="-48"/>
                <w:sz w:val="18"/>
              </w:rPr>
              <w:t xml:space="preserve"> </w:t>
            </w:r>
            <w:r>
              <w:rPr>
                <w:color w:val="585858"/>
                <w:sz w:val="18"/>
              </w:rPr>
              <w:t>people</w:t>
            </w:r>
          </w:p>
        </w:tc>
        <w:tc>
          <w:tcPr>
            <w:tcW w:w="1192" w:type="dxa"/>
            <w:tcBorders>
              <w:top w:val="single" w:sz="12" w:space="0" w:color="BEBEBE"/>
              <w:left w:val="single" w:sz="4" w:space="0" w:color="BEBEBE"/>
              <w:bottom w:val="single" w:sz="12" w:space="0" w:color="BEBEBE"/>
              <w:right w:val="single" w:sz="12" w:space="0" w:color="BEBEBE"/>
            </w:tcBorders>
            <w:shd w:val="clear" w:color="auto" w:fill="auto"/>
            <w:tcMar>
              <w:top w:w="0" w:type="dxa"/>
              <w:left w:w="0" w:type="dxa"/>
              <w:bottom w:w="0" w:type="dxa"/>
              <w:right w:w="0" w:type="dxa"/>
            </w:tcMar>
          </w:tcPr>
          <w:p w14:paraId="4F50DB19" w14:textId="77777777" w:rsidR="002D2685" w:rsidRDefault="002D2685" w:rsidP="000F761D">
            <w:pPr>
              <w:pStyle w:val="TableParagraph"/>
              <w:rPr>
                <w:rFonts w:ascii="Arial" w:hAnsi="Arial"/>
                <w:i/>
                <w:sz w:val="20"/>
              </w:rPr>
            </w:pPr>
          </w:p>
          <w:p w14:paraId="6BF22080" w14:textId="77777777" w:rsidR="002D2685" w:rsidRDefault="002D2685" w:rsidP="000F761D">
            <w:pPr>
              <w:pStyle w:val="TableParagraph"/>
              <w:spacing w:before="123"/>
              <w:ind w:right="40"/>
              <w:jc w:val="right"/>
            </w:pPr>
            <w:r>
              <w:rPr>
                <w:color w:val="585858"/>
                <w:sz w:val="18"/>
              </w:rPr>
              <w:t>10</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2D5C736" w14:textId="77777777" w:rsidR="002D2685" w:rsidRDefault="002D2685" w:rsidP="000F761D">
            <w:pPr>
              <w:pStyle w:val="TableParagraph"/>
              <w:rPr>
                <w:rFonts w:ascii="Arial" w:hAnsi="Arial"/>
                <w:i/>
                <w:sz w:val="20"/>
              </w:rPr>
            </w:pPr>
          </w:p>
          <w:p w14:paraId="1E482E13" w14:textId="77777777" w:rsidR="002D2685" w:rsidRDefault="002D2685" w:rsidP="000F761D">
            <w:pPr>
              <w:pStyle w:val="TableParagraph"/>
              <w:spacing w:before="123"/>
              <w:ind w:right="38"/>
              <w:jc w:val="right"/>
            </w:pPr>
            <w:r>
              <w:rPr>
                <w:color w:val="585858"/>
                <w:sz w:val="18"/>
              </w:rPr>
              <w:t>50</w:t>
            </w: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21C3F01" w14:textId="77777777" w:rsidR="002D2685" w:rsidRDefault="002D2685" w:rsidP="000F761D">
            <w:pPr>
              <w:pStyle w:val="TableParagraph"/>
              <w:rPr>
                <w:rFonts w:ascii="Arial" w:hAnsi="Arial"/>
                <w:i/>
                <w:sz w:val="20"/>
              </w:rPr>
            </w:pPr>
          </w:p>
          <w:p w14:paraId="20A9FABB" w14:textId="77777777" w:rsidR="002D2685" w:rsidRDefault="002D2685" w:rsidP="000F761D">
            <w:pPr>
              <w:pStyle w:val="TableParagraph"/>
              <w:spacing w:before="123"/>
              <w:ind w:right="43"/>
              <w:jc w:val="right"/>
            </w:pPr>
            <w:r>
              <w:rPr>
                <w:color w:val="585858"/>
                <w:sz w:val="18"/>
              </w:rPr>
              <w:t>500</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404AAF5" w14:textId="77777777" w:rsidR="002D2685" w:rsidRDefault="002D2685" w:rsidP="000F761D">
            <w:pPr>
              <w:pStyle w:val="TableParagraph"/>
              <w:rPr>
                <w:rFonts w:ascii="Arial" w:hAnsi="Arial"/>
                <w:i/>
                <w:sz w:val="20"/>
              </w:rPr>
            </w:pPr>
          </w:p>
          <w:p w14:paraId="321F365F" w14:textId="77777777" w:rsidR="002D2685" w:rsidRDefault="002D2685" w:rsidP="000F761D">
            <w:pPr>
              <w:pStyle w:val="TableParagraph"/>
              <w:spacing w:before="123"/>
              <w:ind w:right="40"/>
              <w:jc w:val="right"/>
            </w:pPr>
            <w:r>
              <w:rPr>
                <w:color w:val="585858"/>
                <w:sz w:val="18"/>
              </w:rPr>
              <w:t>10</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275AB48" w14:textId="77777777" w:rsidR="002D2685" w:rsidRDefault="002D2685" w:rsidP="000F761D">
            <w:pPr>
              <w:pStyle w:val="TableParagraph"/>
              <w:rPr>
                <w:rFonts w:ascii="Arial" w:hAnsi="Arial"/>
                <w:i/>
                <w:sz w:val="20"/>
              </w:rPr>
            </w:pPr>
          </w:p>
          <w:p w14:paraId="2738E204" w14:textId="77777777" w:rsidR="002D2685" w:rsidRDefault="002D2685" w:rsidP="000F761D">
            <w:pPr>
              <w:pStyle w:val="TableParagraph"/>
              <w:spacing w:before="123"/>
              <w:ind w:right="42"/>
              <w:jc w:val="right"/>
            </w:pPr>
            <w:r>
              <w:rPr>
                <w:color w:val="585858"/>
                <w:sz w:val="18"/>
              </w:rPr>
              <w:t>50</w:t>
            </w: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C438CD8" w14:textId="77777777" w:rsidR="002D2685" w:rsidRDefault="002D2685" w:rsidP="000F761D">
            <w:pPr>
              <w:pStyle w:val="TableParagraph"/>
              <w:rPr>
                <w:rFonts w:ascii="Arial" w:hAnsi="Arial"/>
                <w:i/>
                <w:sz w:val="20"/>
              </w:rPr>
            </w:pPr>
          </w:p>
          <w:p w14:paraId="567F08B1" w14:textId="77777777" w:rsidR="002D2685" w:rsidRDefault="002D2685" w:rsidP="000F761D">
            <w:pPr>
              <w:pStyle w:val="TableParagraph"/>
              <w:spacing w:before="123"/>
              <w:ind w:right="45"/>
              <w:jc w:val="right"/>
            </w:pPr>
            <w:r>
              <w:rPr>
                <w:color w:val="585858"/>
                <w:sz w:val="18"/>
              </w:rPr>
              <w:t>500</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27D606A" w14:textId="77777777" w:rsidR="002D2685" w:rsidRDefault="002D2685" w:rsidP="000F761D">
            <w:pPr>
              <w:pStyle w:val="TableParagraph"/>
              <w:rPr>
                <w:rFonts w:ascii="Arial" w:hAnsi="Arial"/>
                <w:i/>
                <w:sz w:val="20"/>
              </w:rPr>
            </w:pPr>
          </w:p>
          <w:p w14:paraId="7EE8B4D8" w14:textId="77777777" w:rsidR="002D2685" w:rsidRDefault="002D2685" w:rsidP="000F761D">
            <w:pPr>
              <w:pStyle w:val="TableParagraph"/>
              <w:spacing w:before="123"/>
              <w:ind w:right="46"/>
              <w:jc w:val="right"/>
            </w:pPr>
            <w:r>
              <w:rPr>
                <w:color w:val="585858"/>
                <w:sz w:val="18"/>
              </w:rPr>
              <w:t>10</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06EC9B7" w14:textId="77777777" w:rsidR="002D2685" w:rsidRDefault="002D2685" w:rsidP="000F761D">
            <w:pPr>
              <w:pStyle w:val="TableParagraph"/>
              <w:rPr>
                <w:rFonts w:ascii="Arial" w:hAnsi="Arial"/>
                <w:i/>
                <w:sz w:val="20"/>
              </w:rPr>
            </w:pPr>
          </w:p>
          <w:p w14:paraId="753D4612" w14:textId="77777777" w:rsidR="002D2685" w:rsidRDefault="002D2685" w:rsidP="000F761D">
            <w:pPr>
              <w:pStyle w:val="TableParagraph"/>
              <w:spacing w:before="123"/>
              <w:ind w:right="43"/>
              <w:jc w:val="right"/>
            </w:pPr>
            <w:r>
              <w:rPr>
                <w:color w:val="585858"/>
                <w:sz w:val="18"/>
              </w:rPr>
              <w:t>50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AB62383" w14:textId="77777777" w:rsidR="002D2685" w:rsidRDefault="002D2685" w:rsidP="000F761D">
            <w:pPr>
              <w:pStyle w:val="TableParagraph"/>
              <w:rPr>
                <w:rFonts w:ascii="Arial" w:hAnsi="Arial"/>
                <w:i/>
                <w:sz w:val="20"/>
              </w:rPr>
            </w:pPr>
          </w:p>
          <w:p w14:paraId="487D45E9" w14:textId="77777777" w:rsidR="002D2685" w:rsidRDefault="002D2685" w:rsidP="000F761D">
            <w:pPr>
              <w:pStyle w:val="TableParagraph"/>
              <w:spacing w:before="123"/>
              <w:ind w:right="44"/>
              <w:jc w:val="right"/>
            </w:pPr>
            <w:r>
              <w:rPr>
                <w:color w:val="585858"/>
                <w:sz w:val="18"/>
              </w:rPr>
              <w:t>500</w:t>
            </w:r>
          </w:p>
        </w:tc>
      </w:tr>
      <w:tr w:rsidR="002D2685" w14:paraId="390A842D" w14:textId="77777777" w:rsidTr="000F761D">
        <w:trPr>
          <w:trHeight w:val="106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3F1E6D0" w14:textId="77777777" w:rsidR="002D2685" w:rsidRDefault="002D2685" w:rsidP="000F761D">
            <w:pPr>
              <w:rPr>
                <w:sz w:val="2"/>
                <w:szCs w:val="2"/>
              </w:rPr>
            </w:pPr>
          </w:p>
        </w:tc>
        <w:tc>
          <w:tcPr>
            <w:tcW w:w="1676" w:type="dxa"/>
            <w:tcBorders>
              <w:top w:val="single" w:sz="4"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309C78" w14:textId="77777777" w:rsidR="002D2685" w:rsidRDefault="002D2685" w:rsidP="000F761D">
            <w:pPr>
              <w:pStyle w:val="TableParagraph"/>
              <w:spacing w:before="121"/>
              <w:ind w:left="75" w:right="48"/>
              <w:jc w:val="center"/>
            </w:pPr>
            <w:r>
              <w:rPr>
                <w:color w:val="585858"/>
                <w:sz w:val="18"/>
              </w:rPr>
              <w:t>Contacts, follow up</w:t>
            </w:r>
            <w:r>
              <w:rPr>
                <w:color w:val="585858"/>
                <w:spacing w:val="-48"/>
                <w:sz w:val="18"/>
              </w:rPr>
              <w:t xml:space="preserve"> </w:t>
            </w:r>
            <w:r>
              <w:rPr>
                <w:color w:val="585858"/>
                <w:sz w:val="18"/>
              </w:rPr>
              <w:t>invitation</w:t>
            </w:r>
            <w:r>
              <w:rPr>
                <w:color w:val="585858"/>
                <w:spacing w:val="50"/>
                <w:sz w:val="18"/>
              </w:rPr>
              <w:t xml:space="preserve"> </w:t>
            </w:r>
            <w:r>
              <w:rPr>
                <w:color w:val="585858"/>
                <w:sz w:val="18"/>
              </w:rPr>
              <w:t>and</w:t>
            </w:r>
            <w:r>
              <w:rPr>
                <w:color w:val="585858"/>
                <w:spacing w:val="1"/>
                <w:sz w:val="18"/>
              </w:rPr>
              <w:t xml:space="preserve"> </w:t>
            </w:r>
            <w:r>
              <w:rPr>
                <w:color w:val="585858"/>
                <w:sz w:val="18"/>
              </w:rPr>
              <w:t>event promotion,</w:t>
            </w:r>
            <w:r>
              <w:rPr>
                <w:color w:val="585858"/>
                <w:spacing w:val="1"/>
                <w:sz w:val="18"/>
              </w:rPr>
              <w:t xml:space="preserve"> </w:t>
            </w:r>
            <w:r>
              <w:rPr>
                <w:color w:val="585858"/>
                <w:sz w:val="18"/>
              </w:rPr>
              <w:t>report</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EF7871" w14:textId="77777777" w:rsidR="002D2685" w:rsidRDefault="002D2685" w:rsidP="000F761D">
            <w:pPr>
              <w:pStyle w:val="TableParagraph"/>
              <w:rPr>
                <w:rFonts w:ascii="Arial" w:hAnsi="Arial"/>
                <w:i/>
                <w:sz w:val="20"/>
              </w:rPr>
            </w:pPr>
          </w:p>
          <w:p w14:paraId="26EC6084" w14:textId="77777777" w:rsidR="002D2685" w:rsidRDefault="002D2685" w:rsidP="000F761D">
            <w:pPr>
              <w:pStyle w:val="TableParagraph"/>
              <w:spacing w:before="5"/>
              <w:rPr>
                <w:rFonts w:ascii="Arial" w:hAnsi="Arial"/>
                <w:i/>
                <w:sz w:val="17"/>
              </w:rPr>
            </w:pPr>
          </w:p>
          <w:p w14:paraId="553F7D25" w14:textId="77777777" w:rsidR="002D2685" w:rsidRDefault="002D2685" w:rsidP="000F761D">
            <w:pPr>
              <w:pStyle w:val="TableParagraph"/>
              <w:ind w:right="43"/>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FB0E26F" w14:textId="77777777" w:rsidR="002D2685" w:rsidRDefault="002D2685" w:rsidP="000F761D">
            <w:pPr>
              <w:pStyle w:val="TableParagraph"/>
              <w:rPr>
                <w:rFonts w:ascii="Arial" w:hAnsi="Arial"/>
                <w:i/>
                <w:sz w:val="20"/>
              </w:rPr>
            </w:pPr>
          </w:p>
          <w:p w14:paraId="3FEBAF0A" w14:textId="77777777" w:rsidR="002D2685" w:rsidRDefault="002D2685" w:rsidP="000F761D">
            <w:pPr>
              <w:pStyle w:val="TableParagraph"/>
              <w:spacing w:before="5"/>
              <w:rPr>
                <w:rFonts w:ascii="Arial" w:hAnsi="Arial"/>
                <w:i/>
                <w:sz w:val="17"/>
              </w:rPr>
            </w:pPr>
          </w:p>
          <w:p w14:paraId="4FA6F011" w14:textId="77777777" w:rsidR="002D2685" w:rsidRDefault="002D2685" w:rsidP="000F761D">
            <w:pPr>
              <w:pStyle w:val="TableParagraph"/>
              <w:ind w:right="38"/>
              <w:jc w:val="right"/>
            </w:pPr>
            <w:r>
              <w:rPr>
                <w:color w:val="585858"/>
                <w:sz w:val="18"/>
              </w:rPr>
              <w:t>850</w:t>
            </w: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254A96C" w14:textId="77777777" w:rsidR="002D2685" w:rsidRDefault="002D2685" w:rsidP="000F761D">
            <w:pPr>
              <w:pStyle w:val="TableParagraph"/>
              <w:rPr>
                <w:rFonts w:ascii="Arial" w:hAnsi="Arial"/>
                <w:i/>
                <w:sz w:val="20"/>
              </w:rPr>
            </w:pPr>
          </w:p>
          <w:p w14:paraId="14F467A2" w14:textId="77777777" w:rsidR="002D2685" w:rsidRDefault="002D2685" w:rsidP="000F761D">
            <w:pPr>
              <w:pStyle w:val="TableParagraph"/>
              <w:spacing w:before="5"/>
              <w:rPr>
                <w:rFonts w:ascii="Arial" w:hAnsi="Arial"/>
                <w:i/>
                <w:sz w:val="17"/>
              </w:rPr>
            </w:pPr>
          </w:p>
          <w:p w14:paraId="7F386BB1" w14:textId="77777777" w:rsidR="002D2685" w:rsidRDefault="002D2685" w:rsidP="000F761D">
            <w:pPr>
              <w:pStyle w:val="TableParagraph"/>
              <w:ind w:right="43"/>
              <w:jc w:val="right"/>
            </w:pPr>
            <w:r>
              <w:rPr>
                <w:color w:val="585858"/>
                <w:sz w:val="18"/>
              </w:rPr>
              <w:t>4.250</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2886E32" w14:textId="77777777" w:rsidR="002D2685" w:rsidRDefault="002D2685" w:rsidP="000F761D">
            <w:pPr>
              <w:pStyle w:val="TableParagraph"/>
              <w:rPr>
                <w:rFonts w:ascii="Arial" w:hAnsi="Arial"/>
                <w:i/>
                <w:sz w:val="20"/>
              </w:rPr>
            </w:pPr>
          </w:p>
          <w:p w14:paraId="36F8489C" w14:textId="77777777" w:rsidR="002D2685" w:rsidRDefault="002D2685" w:rsidP="000F761D">
            <w:pPr>
              <w:pStyle w:val="TableParagraph"/>
              <w:spacing w:before="5"/>
              <w:rPr>
                <w:rFonts w:ascii="Arial" w:hAnsi="Arial"/>
                <w:i/>
                <w:sz w:val="17"/>
              </w:rPr>
            </w:pPr>
          </w:p>
          <w:p w14:paraId="6E065758" w14:textId="77777777" w:rsidR="002D2685" w:rsidRDefault="002D2685" w:rsidP="000F761D">
            <w:pPr>
              <w:pStyle w:val="TableParagraph"/>
              <w:ind w:right="43"/>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51C089" w14:textId="77777777" w:rsidR="002D2685" w:rsidRDefault="002D2685" w:rsidP="000F761D">
            <w:pPr>
              <w:pStyle w:val="TableParagraph"/>
              <w:rPr>
                <w:rFonts w:ascii="Arial" w:hAnsi="Arial"/>
                <w:i/>
                <w:sz w:val="20"/>
              </w:rPr>
            </w:pPr>
          </w:p>
          <w:p w14:paraId="4F53FB18" w14:textId="77777777" w:rsidR="002D2685" w:rsidRDefault="002D2685" w:rsidP="000F761D">
            <w:pPr>
              <w:pStyle w:val="TableParagraph"/>
              <w:spacing w:before="5"/>
              <w:rPr>
                <w:rFonts w:ascii="Arial" w:hAnsi="Arial"/>
                <w:i/>
                <w:sz w:val="17"/>
              </w:rPr>
            </w:pPr>
          </w:p>
          <w:p w14:paraId="63D4B1D1" w14:textId="77777777" w:rsidR="002D2685" w:rsidRDefault="002D2685" w:rsidP="000F761D">
            <w:pPr>
              <w:pStyle w:val="TableParagraph"/>
              <w:ind w:right="42"/>
              <w:jc w:val="right"/>
            </w:pPr>
            <w:r>
              <w:rPr>
                <w:color w:val="585858"/>
                <w:sz w:val="18"/>
              </w:rPr>
              <w:t>850</w:t>
            </w: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1B6808E" w14:textId="77777777" w:rsidR="002D2685" w:rsidRDefault="002D2685" w:rsidP="000F761D">
            <w:pPr>
              <w:pStyle w:val="TableParagraph"/>
              <w:rPr>
                <w:rFonts w:ascii="Arial" w:hAnsi="Arial"/>
                <w:i/>
                <w:sz w:val="20"/>
              </w:rPr>
            </w:pPr>
          </w:p>
          <w:p w14:paraId="016EBB6E" w14:textId="77777777" w:rsidR="002D2685" w:rsidRDefault="002D2685" w:rsidP="000F761D">
            <w:pPr>
              <w:pStyle w:val="TableParagraph"/>
              <w:spacing w:before="5"/>
              <w:rPr>
                <w:rFonts w:ascii="Arial" w:hAnsi="Arial"/>
                <w:i/>
                <w:sz w:val="17"/>
              </w:rPr>
            </w:pPr>
          </w:p>
          <w:p w14:paraId="1019178C" w14:textId="77777777" w:rsidR="002D2685" w:rsidRDefault="002D2685" w:rsidP="000F761D">
            <w:pPr>
              <w:pStyle w:val="TableParagraph"/>
              <w:ind w:right="45"/>
              <w:jc w:val="right"/>
            </w:pPr>
            <w:r>
              <w:rPr>
                <w:color w:val="585858"/>
                <w:sz w:val="18"/>
              </w:rPr>
              <w:t>4.250</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DA90C43" w14:textId="77777777" w:rsidR="002D2685" w:rsidRDefault="002D2685" w:rsidP="000F761D">
            <w:pPr>
              <w:pStyle w:val="TableParagraph"/>
              <w:rPr>
                <w:rFonts w:ascii="Arial" w:hAnsi="Arial"/>
                <w:i/>
                <w:sz w:val="20"/>
              </w:rPr>
            </w:pPr>
          </w:p>
          <w:p w14:paraId="4948205F" w14:textId="77777777" w:rsidR="002D2685" w:rsidRDefault="002D2685" w:rsidP="000F761D">
            <w:pPr>
              <w:pStyle w:val="TableParagraph"/>
              <w:spacing w:before="5"/>
              <w:rPr>
                <w:rFonts w:ascii="Arial" w:hAnsi="Arial"/>
                <w:i/>
                <w:sz w:val="17"/>
              </w:rPr>
            </w:pPr>
          </w:p>
          <w:p w14:paraId="6F0EBD47" w14:textId="77777777" w:rsidR="002D2685" w:rsidRDefault="002D2685" w:rsidP="000F761D">
            <w:pPr>
              <w:pStyle w:val="TableParagraph"/>
              <w:ind w:right="48"/>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380505E" w14:textId="77777777" w:rsidR="002D2685" w:rsidRDefault="002D2685" w:rsidP="000F761D">
            <w:pPr>
              <w:pStyle w:val="TableParagraph"/>
              <w:rPr>
                <w:rFonts w:ascii="Arial" w:hAnsi="Arial"/>
                <w:i/>
                <w:sz w:val="20"/>
              </w:rPr>
            </w:pPr>
          </w:p>
          <w:p w14:paraId="0C97FE7E" w14:textId="77777777" w:rsidR="002D2685" w:rsidRDefault="002D2685" w:rsidP="000F761D">
            <w:pPr>
              <w:pStyle w:val="TableParagraph"/>
              <w:spacing w:before="5"/>
              <w:rPr>
                <w:rFonts w:ascii="Arial" w:hAnsi="Arial"/>
                <w:i/>
                <w:sz w:val="17"/>
              </w:rPr>
            </w:pPr>
          </w:p>
          <w:p w14:paraId="3E0AE12B" w14:textId="77777777" w:rsidR="002D2685" w:rsidRDefault="002D2685" w:rsidP="000F761D">
            <w:pPr>
              <w:pStyle w:val="TableParagraph"/>
              <w:ind w:right="43"/>
              <w:jc w:val="right"/>
            </w:pPr>
            <w:r>
              <w:rPr>
                <w:color w:val="585858"/>
                <w:sz w:val="18"/>
              </w:rPr>
              <w:t>850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26D0DB5" w14:textId="77777777" w:rsidR="002D2685" w:rsidRDefault="002D2685" w:rsidP="000F761D">
            <w:pPr>
              <w:pStyle w:val="TableParagraph"/>
              <w:rPr>
                <w:rFonts w:ascii="Arial" w:hAnsi="Arial"/>
                <w:i/>
                <w:sz w:val="20"/>
              </w:rPr>
            </w:pPr>
          </w:p>
          <w:p w14:paraId="6CB39F7C" w14:textId="77777777" w:rsidR="002D2685" w:rsidRDefault="002D2685" w:rsidP="000F761D">
            <w:pPr>
              <w:pStyle w:val="TableParagraph"/>
              <w:spacing w:before="5"/>
              <w:rPr>
                <w:rFonts w:ascii="Arial" w:hAnsi="Arial"/>
                <w:i/>
                <w:sz w:val="17"/>
              </w:rPr>
            </w:pPr>
          </w:p>
          <w:p w14:paraId="41FA43DE" w14:textId="77777777" w:rsidR="002D2685" w:rsidRDefault="002D2685" w:rsidP="000F761D">
            <w:pPr>
              <w:pStyle w:val="TableParagraph"/>
              <w:ind w:right="45"/>
              <w:jc w:val="right"/>
            </w:pPr>
            <w:r>
              <w:rPr>
                <w:color w:val="585858"/>
                <w:sz w:val="18"/>
              </w:rPr>
              <w:t>4.250</w:t>
            </w:r>
          </w:p>
        </w:tc>
      </w:tr>
      <w:tr w:rsidR="002D2685" w14:paraId="6088D7F2" w14:textId="77777777" w:rsidTr="000F761D">
        <w:trPr>
          <w:trHeight w:val="1066"/>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637D74BB" w14:textId="77777777" w:rsidR="002D2685" w:rsidRDefault="002D2685" w:rsidP="000F761D">
            <w:pPr>
              <w:rPr>
                <w:sz w:val="2"/>
                <w:szCs w:val="2"/>
              </w:rPr>
            </w:pPr>
          </w:p>
        </w:tc>
        <w:tc>
          <w:tcPr>
            <w:tcW w:w="167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EF42796" w14:textId="77777777" w:rsidR="002D2685" w:rsidRDefault="002D2685" w:rsidP="000F761D">
            <w:pPr>
              <w:pStyle w:val="TableParagraph"/>
              <w:spacing w:before="118"/>
              <w:ind w:left="143" w:right="114" w:hanging="2"/>
              <w:jc w:val="center"/>
            </w:pPr>
            <w:r>
              <w:rPr>
                <w:color w:val="585858"/>
                <w:sz w:val="18"/>
              </w:rPr>
              <w:t>OTHER PO</w:t>
            </w:r>
            <w:r>
              <w:rPr>
                <w:color w:val="585858"/>
                <w:spacing w:val="1"/>
                <w:sz w:val="18"/>
              </w:rPr>
              <w:t xml:space="preserve"> </w:t>
            </w:r>
            <w:r>
              <w:rPr>
                <w:color w:val="585858"/>
                <w:spacing w:val="-1"/>
                <w:sz w:val="18"/>
              </w:rPr>
              <w:t>DIRECT</w:t>
            </w:r>
            <w:r>
              <w:rPr>
                <w:color w:val="585858"/>
                <w:spacing w:val="-10"/>
                <w:sz w:val="18"/>
              </w:rPr>
              <w:t xml:space="preserve"> </w:t>
            </w:r>
            <w:r>
              <w:rPr>
                <w:color w:val="585858"/>
                <w:spacing w:val="-1"/>
                <w:sz w:val="18"/>
              </w:rPr>
              <w:t>COSTS:</w:t>
            </w:r>
          </w:p>
          <w:p w14:paraId="579F96C8" w14:textId="77777777" w:rsidR="002D2685" w:rsidRDefault="002D2685" w:rsidP="000F761D">
            <w:pPr>
              <w:pStyle w:val="TableParagraph"/>
              <w:spacing w:before="1"/>
              <w:ind w:left="80" w:right="53" w:hanging="2"/>
              <w:jc w:val="center"/>
            </w:pPr>
            <w:r>
              <w:rPr>
                <w:color w:val="585858"/>
                <w:sz w:val="18"/>
              </w:rPr>
              <w:t>cost of product</w:t>
            </w:r>
            <w:r>
              <w:rPr>
                <w:color w:val="585858"/>
                <w:spacing w:val="1"/>
                <w:sz w:val="18"/>
              </w:rPr>
              <w:t xml:space="preserve"> </w:t>
            </w:r>
            <w:r>
              <w:rPr>
                <w:color w:val="585858"/>
                <w:sz w:val="18"/>
              </w:rPr>
              <w:t>samples</w:t>
            </w:r>
            <w:r>
              <w:rPr>
                <w:color w:val="585858"/>
                <w:spacing w:val="-8"/>
                <w:sz w:val="18"/>
              </w:rPr>
              <w:t xml:space="preserve"> </w:t>
            </w:r>
            <w:r>
              <w:rPr>
                <w:color w:val="585858"/>
                <w:sz w:val="18"/>
              </w:rPr>
              <w:t>for</w:t>
            </w:r>
            <w:r>
              <w:rPr>
                <w:color w:val="585858"/>
                <w:spacing w:val="-10"/>
                <w:sz w:val="18"/>
              </w:rPr>
              <w:t xml:space="preserve"> </w:t>
            </w:r>
            <w:r>
              <w:rPr>
                <w:color w:val="585858"/>
                <w:sz w:val="18"/>
              </w:rPr>
              <w:t>tasting</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686913" w14:textId="77777777" w:rsidR="002D2685" w:rsidRDefault="002D2685" w:rsidP="000F761D">
            <w:pPr>
              <w:pStyle w:val="TableParagraph"/>
              <w:rPr>
                <w:rFonts w:ascii="Arial" w:hAnsi="Arial"/>
                <w:i/>
                <w:sz w:val="20"/>
              </w:rPr>
            </w:pPr>
          </w:p>
          <w:p w14:paraId="6093BF63" w14:textId="77777777" w:rsidR="002D2685" w:rsidRDefault="002D2685" w:rsidP="000F761D">
            <w:pPr>
              <w:pStyle w:val="TableParagraph"/>
              <w:spacing w:before="2"/>
              <w:rPr>
                <w:rFonts w:ascii="Arial" w:hAnsi="Arial"/>
                <w:i/>
                <w:sz w:val="17"/>
              </w:rPr>
            </w:pPr>
          </w:p>
          <w:p w14:paraId="1F222FBA" w14:textId="77777777" w:rsidR="002D2685" w:rsidRDefault="002D2685" w:rsidP="000F761D">
            <w:pPr>
              <w:pStyle w:val="TableParagraph"/>
              <w:ind w:right="43"/>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D8DC896" w14:textId="77777777" w:rsidR="002D2685" w:rsidRDefault="002D2685" w:rsidP="000F761D">
            <w:pPr>
              <w:pStyle w:val="TableParagraph"/>
              <w:rPr>
                <w:rFonts w:ascii="Arial" w:hAnsi="Arial"/>
                <w:i/>
                <w:sz w:val="20"/>
              </w:rPr>
            </w:pPr>
          </w:p>
          <w:p w14:paraId="4355106A" w14:textId="77777777" w:rsidR="002D2685" w:rsidRDefault="002D2685" w:rsidP="000F761D">
            <w:pPr>
              <w:pStyle w:val="TableParagraph"/>
              <w:spacing w:before="2"/>
              <w:rPr>
                <w:rFonts w:ascii="Arial" w:hAnsi="Arial"/>
                <w:i/>
                <w:sz w:val="17"/>
              </w:rPr>
            </w:pPr>
          </w:p>
          <w:p w14:paraId="316377F8" w14:textId="77777777" w:rsidR="002D2685" w:rsidRDefault="002D2685" w:rsidP="000F761D">
            <w:pPr>
              <w:pStyle w:val="TableParagraph"/>
              <w:ind w:right="38"/>
              <w:jc w:val="right"/>
            </w:pPr>
            <w:r>
              <w:rPr>
                <w:color w:val="585858"/>
                <w:sz w:val="18"/>
              </w:rPr>
              <w:t>50</w:t>
            </w: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FFE272E" w14:textId="77777777" w:rsidR="002D2685" w:rsidRDefault="002D2685" w:rsidP="000F761D">
            <w:pPr>
              <w:pStyle w:val="TableParagraph"/>
              <w:rPr>
                <w:rFonts w:ascii="Arial" w:hAnsi="Arial"/>
                <w:i/>
                <w:sz w:val="20"/>
              </w:rPr>
            </w:pPr>
          </w:p>
          <w:p w14:paraId="6431F17E" w14:textId="77777777" w:rsidR="002D2685" w:rsidRDefault="002D2685" w:rsidP="000F761D">
            <w:pPr>
              <w:pStyle w:val="TableParagraph"/>
              <w:spacing w:before="2"/>
              <w:rPr>
                <w:rFonts w:ascii="Arial" w:hAnsi="Arial"/>
                <w:i/>
                <w:sz w:val="17"/>
              </w:rPr>
            </w:pPr>
          </w:p>
          <w:p w14:paraId="6B0A4A2F" w14:textId="77777777" w:rsidR="002D2685" w:rsidRDefault="002D2685" w:rsidP="000F761D">
            <w:pPr>
              <w:pStyle w:val="TableParagraph"/>
              <w:ind w:right="43"/>
              <w:jc w:val="right"/>
            </w:pPr>
            <w:r>
              <w:rPr>
                <w:color w:val="585858"/>
                <w:sz w:val="18"/>
              </w:rPr>
              <w:t>250</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CCDDFF" w14:textId="77777777" w:rsidR="002D2685" w:rsidRDefault="002D2685" w:rsidP="000F761D">
            <w:pPr>
              <w:pStyle w:val="TableParagraph"/>
              <w:rPr>
                <w:rFonts w:ascii="Arial" w:hAnsi="Arial"/>
                <w:i/>
                <w:sz w:val="20"/>
              </w:rPr>
            </w:pPr>
          </w:p>
          <w:p w14:paraId="426D28EC" w14:textId="77777777" w:rsidR="002D2685" w:rsidRDefault="002D2685" w:rsidP="000F761D">
            <w:pPr>
              <w:pStyle w:val="TableParagraph"/>
              <w:spacing w:before="2"/>
              <w:rPr>
                <w:rFonts w:ascii="Arial" w:hAnsi="Arial"/>
                <w:i/>
                <w:sz w:val="17"/>
              </w:rPr>
            </w:pPr>
          </w:p>
          <w:p w14:paraId="70C7C2CB" w14:textId="77777777" w:rsidR="002D2685" w:rsidRDefault="002D2685" w:rsidP="000F761D">
            <w:pPr>
              <w:pStyle w:val="TableParagraph"/>
              <w:ind w:right="43"/>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A88D684" w14:textId="77777777" w:rsidR="002D2685" w:rsidRDefault="002D2685" w:rsidP="000F761D">
            <w:pPr>
              <w:pStyle w:val="TableParagraph"/>
              <w:rPr>
                <w:rFonts w:ascii="Arial" w:hAnsi="Arial"/>
                <w:i/>
                <w:sz w:val="20"/>
              </w:rPr>
            </w:pPr>
          </w:p>
          <w:p w14:paraId="2E9A47AB" w14:textId="77777777" w:rsidR="002D2685" w:rsidRDefault="002D2685" w:rsidP="000F761D">
            <w:pPr>
              <w:pStyle w:val="TableParagraph"/>
              <w:spacing w:before="2"/>
              <w:rPr>
                <w:rFonts w:ascii="Arial" w:hAnsi="Arial"/>
                <w:i/>
                <w:sz w:val="17"/>
              </w:rPr>
            </w:pPr>
          </w:p>
          <w:p w14:paraId="6FBC2A0F" w14:textId="77777777" w:rsidR="002D2685" w:rsidRDefault="002D2685" w:rsidP="000F761D">
            <w:pPr>
              <w:pStyle w:val="TableParagraph"/>
              <w:ind w:right="42"/>
              <w:jc w:val="right"/>
            </w:pPr>
            <w:r>
              <w:rPr>
                <w:color w:val="585858"/>
                <w:sz w:val="18"/>
              </w:rPr>
              <w:t>50</w:t>
            </w: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A67178" w14:textId="77777777" w:rsidR="002D2685" w:rsidRDefault="002D2685" w:rsidP="000F761D">
            <w:pPr>
              <w:pStyle w:val="TableParagraph"/>
              <w:rPr>
                <w:rFonts w:ascii="Arial" w:hAnsi="Arial"/>
                <w:i/>
                <w:sz w:val="20"/>
              </w:rPr>
            </w:pPr>
          </w:p>
          <w:p w14:paraId="2C5BD15A" w14:textId="77777777" w:rsidR="002D2685" w:rsidRDefault="002D2685" w:rsidP="000F761D">
            <w:pPr>
              <w:pStyle w:val="TableParagraph"/>
              <w:spacing w:before="2"/>
              <w:rPr>
                <w:rFonts w:ascii="Arial" w:hAnsi="Arial"/>
                <w:i/>
                <w:sz w:val="17"/>
              </w:rPr>
            </w:pPr>
          </w:p>
          <w:p w14:paraId="597B2B7B" w14:textId="77777777" w:rsidR="002D2685" w:rsidRDefault="002D2685" w:rsidP="000F761D">
            <w:pPr>
              <w:pStyle w:val="TableParagraph"/>
              <w:ind w:right="45"/>
              <w:jc w:val="right"/>
            </w:pPr>
            <w:r>
              <w:rPr>
                <w:color w:val="585858"/>
                <w:sz w:val="18"/>
              </w:rPr>
              <w:t>250</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53FF9F4" w14:textId="77777777" w:rsidR="002D2685" w:rsidRDefault="002D2685" w:rsidP="000F761D">
            <w:pPr>
              <w:pStyle w:val="TableParagraph"/>
              <w:rPr>
                <w:rFonts w:ascii="Arial" w:hAnsi="Arial"/>
                <w:i/>
                <w:sz w:val="20"/>
              </w:rPr>
            </w:pPr>
          </w:p>
          <w:p w14:paraId="6264F189" w14:textId="77777777" w:rsidR="002D2685" w:rsidRDefault="002D2685" w:rsidP="000F761D">
            <w:pPr>
              <w:pStyle w:val="TableParagraph"/>
              <w:spacing w:before="2"/>
              <w:rPr>
                <w:rFonts w:ascii="Arial" w:hAnsi="Arial"/>
                <w:i/>
                <w:sz w:val="17"/>
              </w:rPr>
            </w:pPr>
          </w:p>
          <w:p w14:paraId="55930430" w14:textId="77777777" w:rsidR="002D2685" w:rsidRDefault="002D2685" w:rsidP="000F761D">
            <w:pPr>
              <w:pStyle w:val="TableParagraph"/>
              <w:ind w:right="48"/>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14831A" w14:textId="77777777" w:rsidR="002D2685" w:rsidRDefault="002D2685" w:rsidP="000F761D">
            <w:pPr>
              <w:pStyle w:val="TableParagraph"/>
              <w:rPr>
                <w:rFonts w:ascii="Arial" w:hAnsi="Arial"/>
                <w:i/>
                <w:sz w:val="20"/>
              </w:rPr>
            </w:pPr>
          </w:p>
          <w:p w14:paraId="21F631DF" w14:textId="77777777" w:rsidR="002D2685" w:rsidRDefault="002D2685" w:rsidP="000F761D">
            <w:pPr>
              <w:pStyle w:val="TableParagraph"/>
              <w:spacing w:before="2"/>
              <w:rPr>
                <w:rFonts w:ascii="Arial" w:hAnsi="Arial"/>
                <w:i/>
                <w:sz w:val="17"/>
              </w:rPr>
            </w:pPr>
          </w:p>
          <w:p w14:paraId="7CE3FF0A" w14:textId="77777777" w:rsidR="002D2685" w:rsidRDefault="002D2685" w:rsidP="000F761D">
            <w:pPr>
              <w:pStyle w:val="TableParagraph"/>
              <w:ind w:right="43"/>
              <w:jc w:val="right"/>
            </w:pPr>
            <w:r>
              <w:rPr>
                <w:color w:val="585858"/>
                <w:sz w:val="18"/>
              </w:rPr>
              <w:t>50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1BC2A54" w14:textId="77777777" w:rsidR="002D2685" w:rsidRDefault="002D2685" w:rsidP="000F761D">
            <w:pPr>
              <w:pStyle w:val="TableParagraph"/>
              <w:rPr>
                <w:rFonts w:ascii="Arial" w:hAnsi="Arial"/>
                <w:i/>
                <w:sz w:val="20"/>
              </w:rPr>
            </w:pPr>
          </w:p>
          <w:p w14:paraId="3AB0B08F" w14:textId="77777777" w:rsidR="002D2685" w:rsidRDefault="002D2685" w:rsidP="000F761D">
            <w:pPr>
              <w:pStyle w:val="TableParagraph"/>
              <w:spacing w:before="2"/>
              <w:rPr>
                <w:rFonts w:ascii="Arial" w:hAnsi="Arial"/>
                <w:i/>
                <w:sz w:val="17"/>
              </w:rPr>
            </w:pPr>
          </w:p>
          <w:p w14:paraId="277221D6" w14:textId="77777777" w:rsidR="002D2685" w:rsidRDefault="002D2685" w:rsidP="000F761D">
            <w:pPr>
              <w:pStyle w:val="TableParagraph"/>
              <w:ind w:right="44"/>
              <w:jc w:val="right"/>
            </w:pPr>
            <w:r>
              <w:rPr>
                <w:color w:val="585858"/>
                <w:sz w:val="18"/>
              </w:rPr>
              <w:t>250</w:t>
            </w:r>
          </w:p>
        </w:tc>
      </w:tr>
      <w:tr w:rsidR="002D2685" w14:paraId="2147505A" w14:textId="77777777" w:rsidTr="000F761D">
        <w:trPr>
          <w:trHeight w:val="961"/>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CD14A82" w14:textId="77777777" w:rsidR="002D2685" w:rsidRDefault="002D2685" w:rsidP="000F761D">
            <w:pPr>
              <w:rPr>
                <w:sz w:val="2"/>
                <w:szCs w:val="2"/>
              </w:rPr>
            </w:pPr>
          </w:p>
        </w:tc>
        <w:tc>
          <w:tcPr>
            <w:tcW w:w="167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4245724" w14:textId="77777777" w:rsidR="002D2685" w:rsidRDefault="002D2685" w:rsidP="000F761D">
            <w:pPr>
              <w:pStyle w:val="TableParagraph"/>
              <w:spacing w:before="169"/>
              <w:ind w:left="143" w:right="114" w:hanging="2"/>
              <w:jc w:val="center"/>
            </w:pPr>
            <w:r>
              <w:rPr>
                <w:color w:val="585858"/>
                <w:sz w:val="18"/>
              </w:rPr>
              <w:t>OTHER PO</w:t>
            </w:r>
            <w:r>
              <w:rPr>
                <w:color w:val="585858"/>
                <w:spacing w:val="1"/>
                <w:sz w:val="18"/>
              </w:rPr>
              <w:t xml:space="preserve"> </w:t>
            </w:r>
            <w:r>
              <w:rPr>
                <w:color w:val="585858"/>
                <w:spacing w:val="-1"/>
                <w:sz w:val="18"/>
              </w:rPr>
              <w:t>DIRECT</w:t>
            </w:r>
            <w:r>
              <w:rPr>
                <w:color w:val="585858"/>
                <w:spacing w:val="-12"/>
                <w:sz w:val="18"/>
              </w:rPr>
              <w:t xml:space="preserve"> </w:t>
            </w:r>
            <w:r>
              <w:rPr>
                <w:color w:val="585858"/>
                <w:sz w:val="18"/>
              </w:rPr>
              <w:t>COSTS:</w:t>
            </w:r>
          </w:p>
          <w:p w14:paraId="012FA193" w14:textId="77777777" w:rsidR="002D2685" w:rsidRDefault="002D2685" w:rsidP="000F761D">
            <w:pPr>
              <w:pStyle w:val="TableParagraph"/>
              <w:spacing w:before="1"/>
              <w:ind w:left="73" w:right="48"/>
              <w:jc w:val="center"/>
            </w:pPr>
            <w:r>
              <w:rPr>
                <w:color w:val="585858"/>
                <w:sz w:val="18"/>
              </w:rPr>
              <w:t>shipping</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B563F4C" w14:textId="77777777" w:rsidR="002D2685" w:rsidRDefault="002D2685" w:rsidP="000F761D">
            <w:pPr>
              <w:pStyle w:val="TableParagraph"/>
              <w:rPr>
                <w:rFonts w:ascii="Arial" w:hAnsi="Arial"/>
                <w:i/>
                <w:sz w:val="20"/>
              </w:rPr>
            </w:pPr>
          </w:p>
          <w:p w14:paraId="56C7179B" w14:textId="77777777" w:rsidR="002D2685" w:rsidRDefault="002D2685" w:rsidP="000F761D">
            <w:pPr>
              <w:pStyle w:val="TableParagraph"/>
              <w:spacing w:before="145"/>
              <w:ind w:right="43"/>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EE18836" w14:textId="77777777" w:rsidR="002D2685" w:rsidRDefault="002D2685" w:rsidP="000F761D">
            <w:pPr>
              <w:pStyle w:val="TableParagraph"/>
              <w:rPr>
                <w:rFonts w:ascii="Arial" w:hAnsi="Arial"/>
                <w:i/>
                <w:sz w:val="20"/>
              </w:rPr>
            </w:pPr>
          </w:p>
          <w:p w14:paraId="1D335B2F" w14:textId="77777777" w:rsidR="002D2685" w:rsidRDefault="002D2685" w:rsidP="000F761D">
            <w:pPr>
              <w:pStyle w:val="TableParagraph"/>
              <w:spacing w:before="145"/>
              <w:ind w:right="38"/>
              <w:jc w:val="right"/>
            </w:pPr>
            <w:r>
              <w:rPr>
                <w:color w:val="585858"/>
                <w:sz w:val="18"/>
              </w:rPr>
              <w:t>100</w:t>
            </w: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63DCC33" w14:textId="77777777" w:rsidR="002D2685" w:rsidRDefault="002D2685" w:rsidP="000F761D">
            <w:pPr>
              <w:pStyle w:val="TableParagraph"/>
              <w:rPr>
                <w:rFonts w:ascii="Arial" w:hAnsi="Arial"/>
                <w:i/>
                <w:sz w:val="20"/>
              </w:rPr>
            </w:pPr>
          </w:p>
          <w:p w14:paraId="1BCFAE3A" w14:textId="77777777" w:rsidR="002D2685" w:rsidRDefault="002D2685" w:rsidP="000F761D">
            <w:pPr>
              <w:pStyle w:val="TableParagraph"/>
              <w:spacing w:before="145"/>
              <w:ind w:right="43"/>
              <w:jc w:val="right"/>
            </w:pPr>
            <w:r>
              <w:rPr>
                <w:color w:val="585858"/>
                <w:sz w:val="18"/>
              </w:rPr>
              <w:t>500</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95B978D" w14:textId="77777777" w:rsidR="002D2685" w:rsidRDefault="002D2685" w:rsidP="000F761D">
            <w:pPr>
              <w:pStyle w:val="TableParagraph"/>
              <w:rPr>
                <w:rFonts w:ascii="Arial" w:hAnsi="Arial"/>
                <w:i/>
                <w:sz w:val="20"/>
              </w:rPr>
            </w:pPr>
          </w:p>
          <w:p w14:paraId="19D1C3B5" w14:textId="77777777" w:rsidR="002D2685" w:rsidRDefault="002D2685" w:rsidP="000F761D">
            <w:pPr>
              <w:pStyle w:val="TableParagraph"/>
              <w:spacing w:before="145"/>
              <w:ind w:right="43"/>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F4DB52C" w14:textId="77777777" w:rsidR="002D2685" w:rsidRDefault="002D2685" w:rsidP="000F761D">
            <w:pPr>
              <w:pStyle w:val="TableParagraph"/>
              <w:rPr>
                <w:rFonts w:ascii="Arial" w:hAnsi="Arial"/>
                <w:i/>
                <w:sz w:val="20"/>
              </w:rPr>
            </w:pPr>
          </w:p>
          <w:p w14:paraId="032C183A" w14:textId="77777777" w:rsidR="002D2685" w:rsidRDefault="002D2685" w:rsidP="000F761D">
            <w:pPr>
              <w:pStyle w:val="TableParagraph"/>
              <w:spacing w:before="145"/>
              <w:ind w:right="42"/>
              <w:jc w:val="right"/>
            </w:pPr>
            <w:r>
              <w:rPr>
                <w:color w:val="585858"/>
                <w:sz w:val="18"/>
              </w:rPr>
              <w:t>100</w:t>
            </w: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DAA283C" w14:textId="77777777" w:rsidR="002D2685" w:rsidRDefault="002D2685" w:rsidP="000F761D">
            <w:pPr>
              <w:pStyle w:val="TableParagraph"/>
              <w:rPr>
                <w:rFonts w:ascii="Arial" w:hAnsi="Arial"/>
                <w:i/>
                <w:sz w:val="20"/>
              </w:rPr>
            </w:pPr>
          </w:p>
          <w:p w14:paraId="13D6645D" w14:textId="77777777" w:rsidR="002D2685" w:rsidRDefault="002D2685" w:rsidP="000F761D">
            <w:pPr>
              <w:pStyle w:val="TableParagraph"/>
              <w:spacing w:before="145"/>
              <w:ind w:right="45"/>
              <w:jc w:val="right"/>
            </w:pPr>
            <w:r>
              <w:rPr>
                <w:color w:val="585858"/>
                <w:sz w:val="18"/>
              </w:rPr>
              <w:t>500</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D4F0BF" w14:textId="77777777" w:rsidR="002D2685" w:rsidRDefault="002D2685" w:rsidP="000F761D">
            <w:pPr>
              <w:pStyle w:val="TableParagraph"/>
              <w:rPr>
                <w:rFonts w:ascii="Arial" w:hAnsi="Arial"/>
                <w:i/>
                <w:sz w:val="20"/>
              </w:rPr>
            </w:pPr>
          </w:p>
          <w:p w14:paraId="5E248243" w14:textId="77777777" w:rsidR="002D2685" w:rsidRDefault="002D2685" w:rsidP="000F761D">
            <w:pPr>
              <w:pStyle w:val="TableParagraph"/>
              <w:spacing w:before="145"/>
              <w:ind w:right="48"/>
              <w:jc w:val="right"/>
            </w:pPr>
            <w:r>
              <w:rPr>
                <w:color w:val="585858"/>
                <w:w w:val="99"/>
                <w:sz w:val="18"/>
              </w:rPr>
              <w:t>5</w:t>
            </w: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9A62AFE" w14:textId="77777777" w:rsidR="002D2685" w:rsidRDefault="002D2685" w:rsidP="000F761D">
            <w:pPr>
              <w:pStyle w:val="TableParagraph"/>
              <w:rPr>
                <w:rFonts w:ascii="Arial" w:hAnsi="Arial"/>
                <w:i/>
                <w:sz w:val="20"/>
              </w:rPr>
            </w:pPr>
          </w:p>
          <w:p w14:paraId="36CC2645" w14:textId="77777777" w:rsidR="002D2685" w:rsidRDefault="002D2685" w:rsidP="000F761D">
            <w:pPr>
              <w:pStyle w:val="TableParagraph"/>
              <w:spacing w:before="145"/>
              <w:ind w:right="43"/>
              <w:jc w:val="right"/>
            </w:pPr>
            <w:r>
              <w:rPr>
                <w:color w:val="585858"/>
                <w:sz w:val="18"/>
              </w:rPr>
              <w:t>100</w:t>
            </w: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0E4F04B" w14:textId="77777777" w:rsidR="002D2685" w:rsidRDefault="002D2685" w:rsidP="000F761D">
            <w:pPr>
              <w:pStyle w:val="TableParagraph"/>
              <w:rPr>
                <w:rFonts w:ascii="Arial" w:hAnsi="Arial"/>
                <w:i/>
                <w:sz w:val="20"/>
              </w:rPr>
            </w:pPr>
          </w:p>
          <w:p w14:paraId="79E3552B" w14:textId="77777777" w:rsidR="002D2685" w:rsidRDefault="002D2685" w:rsidP="000F761D">
            <w:pPr>
              <w:pStyle w:val="TableParagraph"/>
              <w:spacing w:before="145"/>
              <w:ind w:right="44"/>
              <w:jc w:val="right"/>
            </w:pPr>
            <w:r>
              <w:rPr>
                <w:color w:val="585858"/>
                <w:sz w:val="18"/>
              </w:rPr>
              <w:t>500</w:t>
            </w:r>
          </w:p>
        </w:tc>
      </w:tr>
      <w:tr w:rsidR="002D2685" w14:paraId="234F3B64" w14:textId="77777777" w:rsidTr="000F761D">
        <w:trPr>
          <w:trHeight w:val="445"/>
        </w:trPr>
        <w:tc>
          <w:tcPr>
            <w:tcW w:w="3496"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7E25EBE" w14:textId="77777777" w:rsidR="002D2685" w:rsidRDefault="002D2685" w:rsidP="000F761D">
            <w:pPr>
              <w:pStyle w:val="TableParagraph"/>
              <w:spacing w:before="118"/>
              <w:ind w:left="755"/>
            </w:pPr>
            <w:r>
              <w:rPr>
                <w:rFonts w:ascii="Arial" w:hAnsi="Arial"/>
                <w:b/>
                <w:color w:val="585858"/>
                <w:sz w:val="18"/>
              </w:rPr>
              <w:t>Subtotal for</w:t>
            </w:r>
            <w:r>
              <w:rPr>
                <w:rFonts w:ascii="Arial" w:hAnsi="Arial"/>
                <w:b/>
                <w:color w:val="585858"/>
                <w:spacing w:val="-3"/>
                <w:sz w:val="18"/>
              </w:rPr>
              <w:t xml:space="preserve"> </w:t>
            </w:r>
            <w:r>
              <w:rPr>
                <w:rFonts w:ascii="Arial" w:hAnsi="Arial"/>
                <w:b/>
                <w:color w:val="585858"/>
                <w:sz w:val="18"/>
              </w:rPr>
              <w:t>activity</w:t>
            </w:r>
            <w:r>
              <w:rPr>
                <w:rFonts w:ascii="Arial" w:hAnsi="Arial"/>
                <w:b/>
                <w:color w:val="585858"/>
                <w:spacing w:val="-7"/>
                <w:sz w:val="18"/>
              </w:rPr>
              <w:t xml:space="preserve"> </w:t>
            </w:r>
            <w:r>
              <w:rPr>
                <w:rFonts w:ascii="Arial" w:hAnsi="Arial"/>
                <w:b/>
                <w:color w:val="585858"/>
                <w:sz w:val="18"/>
              </w:rPr>
              <w:t>6.3</w:t>
            </w:r>
          </w:p>
        </w:tc>
        <w:tc>
          <w:tcPr>
            <w:tcW w:w="119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25974E4" w14:textId="77777777" w:rsidR="002D2685" w:rsidRDefault="002D2685" w:rsidP="000F761D">
            <w:pPr>
              <w:pStyle w:val="TableParagraph"/>
              <w:rPr>
                <w:rFonts w:ascii="Times New Roman" w:hAnsi="Times New Roman"/>
                <w:sz w:val="16"/>
              </w:rPr>
            </w:pP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CE62ED0" w14:textId="77777777" w:rsidR="002D2685" w:rsidRDefault="002D2685" w:rsidP="000F761D">
            <w:pPr>
              <w:pStyle w:val="TableParagraph"/>
              <w:rPr>
                <w:rFonts w:ascii="Times New Roman" w:hAnsi="Times New Roman"/>
                <w:sz w:val="16"/>
              </w:rPr>
            </w:pPr>
          </w:p>
        </w:tc>
        <w:tc>
          <w:tcPr>
            <w:tcW w:w="92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59EAF30" w14:textId="77777777" w:rsidR="002D2685" w:rsidRDefault="002D2685" w:rsidP="000F761D">
            <w:pPr>
              <w:pStyle w:val="TableParagraph"/>
              <w:spacing w:before="118"/>
              <w:ind w:right="43"/>
              <w:jc w:val="right"/>
            </w:pPr>
            <w:r>
              <w:rPr>
                <w:color w:val="585858"/>
                <w:sz w:val="18"/>
              </w:rPr>
              <w:t>8.000</w:t>
            </w:r>
          </w:p>
        </w:tc>
        <w:tc>
          <w:tcPr>
            <w:tcW w:w="147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3B3A52C" w14:textId="77777777" w:rsidR="002D2685" w:rsidRDefault="002D2685" w:rsidP="000F761D">
            <w:pPr>
              <w:pStyle w:val="TableParagraph"/>
              <w:rPr>
                <w:rFonts w:ascii="Times New Roman" w:hAnsi="Times New Roman"/>
                <w:sz w:val="16"/>
              </w:rPr>
            </w:pP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D44F91" w14:textId="77777777" w:rsidR="002D2685" w:rsidRDefault="002D2685" w:rsidP="000F761D">
            <w:pPr>
              <w:pStyle w:val="TableParagraph"/>
              <w:rPr>
                <w:rFonts w:ascii="Times New Roman" w:hAnsi="Times New Roman"/>
                <w:sz w:val="16"/>
              </w:rPr>
            </w:pPr>
          </w:p>
        </w:tc>
        <w:tc>
          <w:tcPr>
            <w:tcW w:w="105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4FD4B90" w14:textId="77777777" w:rsidR="002D2685" w:rsidRDefault="002D2685" w:rsidP="000F761D">
            <w:pPr>
              <w:pStyle w:val="TableParagraph"/>
              <w:spacing w:before="118"/>
              <w:ind w:right="45"/>
              <w:jc w:val="right"/>
            </w:pPr>
            <w:r>
              <w:rPr>
                <w:color w:val="585858"/>
                <w:sz w:val="18"/>
              </w:rPr>
              <w:t>8.000</w:t>
            </w:r>
          </w:p>
        </w:tc>
        <w:tc>
          <w:tcPr>
            <w:tcW w:w="13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4489DA4" w14:textId="77777777" w:rsidR="002D2685" w:rsidRDefault="002D2685" w:rsidP="000F761D">
            <w:pPr>
              <w:pStyle w:val="TableParagraph"/>
              <w:rPr>
                <w:rFonts w:ascii="Times New Roman" w:hAnsi="Times New Roman"/>
                <w:sz w:val="16"/>
              </w:rPr>
            </w:pPr>
          </w:p>
        </w:tc>
        <w:tc>
          <w:tcPr>
            <w:tcW w:w="119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0D47D9D" w14:textId="77777777" w:rsidR="002D2685" w:rsidRDefault="002D2685" w:rsidP="000F761D">
            <w:pPr>
              <w:pStyle w:val="TableParagraph"/>
              <w:rPr>
                <w:rFonts w:ascii="Times New Roman" w:hAnsi="Times New Roman"/>
                <w:sz w:val="16"/>
              </w:rPr>
            </w:pPr>
          </w:p>
        </w:tc>
        <w:tc>
          <w:tcPr>
            <w:tcW w:w="1201"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2E3AC20" w14:textId="77777777" w:rsidR="002D2685" w:rsidRDefault="002D2685" w:rsidP="000F761D">
            <w:pPr>
              <w:pStyle w:val="TableParagraph"/>
              <w:spacing w:before="118"/>
              <w:ind w:right="45"/>
              <w:jc w:val="right"/>
            </w:pPr>
            <w:r>
              <w:rPr>
                <w:color w:val="585858"/>
                <w:sz w:val="18"/>
              </w:rPr>
              <w:t>8.000</w:t>
            </w:r>
          </w:p>
        </w:tc>
      </w:tr>
      <w:tr w:rsidR="002D2685" w14:paraId="7DAC27FE" w14:textId="77777777" w:rsidTr="000F761D">
        <w:trPr>
          <w:trHeight w:val="450"/>
        </w:trPr>
        <w:tc>
          <w:tcPr>
            <w:tcW w:w="3496"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31A642C5" w14:textId="77777777" w:rsidR="002D2685" w:rsidRDefault="002D2685" w:rsidP="000F761D">
            <w:pPr>
              <w:pStyle w:val="TableParagraph"/>
              <w:spacing w:before="121"/>
              <w:ind w:left="69"/>
            </w:pPr>
            <w:r>
              <w:rPr>
                <w:rFonts w:ascii="Arial" w:hAnsi="Arial"/>
                <w:b/>
                <w:color w:val="585858"/>
                <w:sz w:val="18"/>
              </w:rPr>
              <w:t>Total</w:t>
            </w:r>
            <w:r>
              <w:rPr>
                <w:rFonts w:ascii="Arial" w:hAnsi="Arial"/>
                <w:b/>
                <w:color w:val="585858"/>
                <w:spacing w:val="-1"/>
                <w:sz w:val="18"/>
              </w:rPr>
              <w:t xml:space="preserve"> </w:t>
            </w:r>
            <w:r>
              <w:rPr>
                <w:rFonts w:ascii="Arial" w:hAnsi="Arial"/>
                <w:b/>
                <w:color w:val="585858"/>
                <w:sz w:val="18"/>
              </w:rPr>
              <w:t>for</w:t>
            </w:r>
            <w:r>
              <w:rPr>
                <w:rFonts w:ascii="Arial" w:hAnsi="Arial"/>
                <w:b/>
                <w:color w:val="585858"/>
                <w:spacing w:val="-1"/>
                <w:sz w:val="18"/>
              </w:rPr>
              <w:t xml:space="preserve"> </w:t>
            </w:r>
            <w:r>
              <w:rPr>
                <w:rFonts w:ascii="Arial" w:hAnsi="Arial"/>
                <w:b/>
                <w:color w:val="585858"/>
                <w:sz w:val="18"/>
              </w:rPr>
              <w:t>the</w:t>
            </w:r>
            <w:r>
              <w:rPr>
                <w:rFonts w:ascii="Arial" w:hAnsi="Arial"/>
                <w:b/>
                <w:color w:val="585858"/>
                <w:spacing w:val="-3"/>
                <w:sz w:val="18"/>
              </w:rPr>
              <w:t xml:space="preserve"> </w:t>
            </w:r>
            <w:r>
              <w:rPr>
                <w:rFonts w:ascii="Arial" w:hAnsi="Arial"/>
                <w:b/>
                <w:color w:val="585858"/>
                <w:sz w:val="18"/>
              </w:rPr>
              <w:t>work</w:t>
            </w:r>
            <w:r>
              <w:rPr>
                <w:rFonts w:ascii="Arial" w:hAnsi="Arial"/>
                <w:b/>
                <w:color w:val="585858"/>
                <w:spacing w:val="-1"/>
                <w:sz w:val="18"/>
              </w:rPr>
              <w:t xml:space="preserve"> </w:t>
            </w:r>
            <w:r>
              <w:rPr>
                <w:rFonts w:ascii="Arial" w:hAnsi="Arial"/>
                <w:b/>
                <w:color w:val="585858"/>
                <w:sz w:val="18"/>
              </w:rPr>
              <w:t>package</w:t>
            </w:r>
          </w:p>
        </w:tc>
        <w:tc>
          <w:tcPr>
            <w:tcW w:w="3308"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25C586E" w14:textId="77777777" w:rsidR="002D2685" w:rsidRDefault="002D2685" w:rsidP="000F761D">
            <w:pPr>
              <w:pStyle w:val="TableParagraph"/>
              <w:spacing w:before="121"/>
              <w:ind w:right="108"/>
              <w:jc w:val="right"/>
            </w:pPr>
            <w:r>
              <w:rPr>
                <w:color w:val="585858"/>
                <w:sz w:val="18"/>
              </w:rPr>
              <w:t>228.800</w:t>
            </w:r>
          </w:p>
        </w:tc>
        <w:tc>
          <w:tcPr>
            <w:tcW w:w="3732"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BB95E23" w14:textId="77777777" w:rsidR="002D2685" w:rsidRDefault="002D2685" w:rsidP="000F761D">
            <w:pPr>
              <w:pStyle w:val="TableParagraph"/>
              <w:spacing w:before="121"/>
              <w:ind w:right="179"/>
              <w:jc w:val="right"/>
            </w:pPr>
            <w:r>
              <w:rPr>
                <w:color w:val="585858"/>
                <w:sz w:val="18"/>
              </w:rPr>
              <w:t>228.800</w:t>
            </w:r>
          </w:p>
        </w:tc>
        <w:tc>
          <w:tcPr>
            <w:tcW w:w="3733"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15D26F3" w14:textId="77777777" w:rsidR="002D2685" w:rsidRDefault="002D2685" w:rsidP="000F761D">
            <w:pPr>
              <w:pStyle w:val="TableParagraph"/>
              <w:spacing w:before="121"/>
              <w:ind w:right="252"/>
              <w:jc w:val="right"/>
            </w:pPr>
            <w:r>
              <w:rPr>
                <w:color w:val="585858"/>
                <w:sz w:val="18"/>
              </w:rPr>
              <w:t>228.800</w:t>
            </w:r>
          </w:p>
        </w:tc>
      </w:tr>
    </w:tbl>
    <w:p w14:paraId="508734CE"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6E01B4A6" w14:textId="77777777" w:rsidR="002D2685" w:rsidRDefault="002D2685" w:rsidP="002D2685">
      <w:pPr>
        <w:pStyle w:val="Corpotesto"/>
        <w:spacing w:before="11"/>
        <w:rPr>
          <w:rFonts w:ascii="Arial" w:hAnsi="Arial"/>
          <w:i/>
          <w:sz w:val="17"/>
        </w:rPr>
      </w:pPr>
    </w:p>
    <w:p w14:paraId="527C4122" w14:textId="77777777" w:rsidR="002D2685" w:rsidRDefault="002D2685" w:rsidP="002D2685">
      <w:pPr>
        <w:spacing w:before="93"/>
        <w:ind w:left="116"/>
      </w:pPr>
      <w:r>
        <w:rPr>
          <w:rFonts w:ascii="Arial" w:hAnsi="Arial"/>
          <w:i/>
          <w:color w:val="A40020"/>
          <w:sz w:val="20"/>
        </w:rPr>
        <w:t>Work</w:t>
      </w:r>
      <w:r>
        <w:rPr>
          <w:rFonts w:ascii="Arial" w:hAnsi="Arial"/>
          <w:i/>
          <w:color w:val="A40020"/>
          <w:spacing w:val="-2"/>
          <w:sz w:val="20"/>
        </w:rPr>
        <w:t xml:space="preserve"> </w:t>
      </w:r>
      <w:r>
        <w:rPr>
          <w:rFonts w:ascii="Arial" w:hAnsi="Arial"/>
          <w:i/>
          <w:color w:val="A40020"/>
          <w:sz w:val="20"/>
        </w:rPr>
        <w:t>Package</w:t>
      </w:r>
      <w:r>
        <w:rPr>
          <w:rFonts w:ascii="Arial" w:hAnsi="Arial"/>
          <w:i/>
          <w:color w:val="A40020"/>
          <w:spacing w:val="-3"/>
          <w:sz w:val="20"/>
        </w:rPr>
        <w:t xml:space="preserve"> </w:t>
      </w:r>
      <w:r>
        <w:rPr>
          <w:rFonts w:ascii="Arial" w:hAnsi="Arial"/>
          <w:i/>
          <w:color w:val="A40020"/>
          <w:sz w:val="20"/>
        </w:rPr>
        <w:t>7</w:t>
      </w:r>
    </w:p>
    <w:p w14:paraId="03DBA6DF" w14:textId="77777777" w:rsidR="002D2685" w:rsidRDefault="002D2685" w:rsidP="002D2685">
      <w:pPr>
        <w:pStyle w:val="Corpotesto"/>
        <w:spacing w:before="4"/>
        <w:rPr>
          <w:rFonts w:ascii="Arial" w:hAnsi="Arial"/>
          <w:i/>
          <w:sz w:val="17"/>
        </w:rPr>
      </w:pPr>
    </w:p>
    <w:tbl>
      <w:tblPr>
        <w:tblW w:w="14264" w:type="dxa"/>
        <w:tblInd w:w="146" w:type="dxa"/>
        <w:tblLayout w:type="fixed"/>
        <w:tblCellMar>
          <w:left w:w="10" w:type="dxa"/>
          <w:right w:w="10" w:type="dxa"/>
        </w:tblCellMar>
        <w:tblLook w:val="04A0" w:firstRow="1" w:lastRow="0" w:firstColumn="1" w:lastColumn="0" w:noHBand="0" w:noVBand="1"/>
      </w:tblPr>
      <w:tblGrid>
        <w:gridCol w:w="1484"/>
        <w:gridCol w:w="336"/>
        <w:gridCol w:w="984"/>
        <w:gridCol w:w="1097"/>
        <w:gridCol w:w="1508"/>
        <w:gridCol w:w="3291"/>
        <w:gridCol w:w="1443"/>
        <w:gridCol w:w="2375"/>
        <w:gridCol w:w="1746"/>
      </w:tblGrid>
      <w:tr w:rsidR="002D2685" w:rsidRPr="00825EAB" w14:paraId="5F68DCCB" w14:textId="77777777" w:rsidTr="000F761D">
        <w:trPr>
          <w:trHeight w:val="298"/>
        </w:trPr>
        <w:tc>
          <w:tcPr>
            <w:tcW w:w="14264"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1C9D739C" w14:textId="77777777" w:rsidR="002D2685" w:rsidRDefault="002D2685" w:rsidP="000F761D">
            <w:pPr>
              <w:pStyle w:val="TableParagraph"/>
              <w:spacing w:before="35"/>
              <w:ind w:left="69"/>
            </w:pPr>
            <w:r>
              <w:rPr>
                <w:rFonts w:ascii="Arial" w:hAnsi="Arial"/>
                <w:b/>
                <w:color w:val="585858"/>
                <w:sz w:val="20"/>
              </w:rPr>
              <w:t>Work</w:t>
            </w:r>
            <w:r>
              <w:rPr>
                <w:rFonts w:ascii="Arial" w:hAnsi="Arial"/>
                <w:b/>
                <w:color w:val="585858"/>
                <w:spacing w:val="-3"/>
                <w:sz w:val="20"/>
              </w:rPr>
              <w:t xml:space="preserve"> </w:t>
            </w:r>
            <w:r>
              <w:rPr>
                <w:rFonts w:ascii="Arial" w:hAnsi="Arial"/>
                <w:b/>
                <w:color w:val="585858"/>
                <w:sz w:val="20"/>
              </w:rPr>
              <w:t>package</w:t>
            </w:r>
            <w:r>
              <w:rPr>
                <w:rFonts w:ascii="Arial" w:hAnsi="Arial"/>
                <w:b/>
                <w:color w:val="585858"/>
                <w:spacing w:val="-1"/>
                <w:sz w:val="20"/>
              </w:rPr>
              <w:t xml:space="preserve"> </w:t>
            </w:r>
            <w:r>
              <w:rPr>
                <w:rFonts w:ascii="Arial" w:hAnsi="Arial"/>
                <w:b/>
                <w:color w:val="585858"/>
                <w:sz w:val="20"/>
              </w:rPr>
              <w:t>7:</w:t>
            </w:r>
            <w:r>
              <w:rPr>
                <w:rFonts w:ascii="Arial" w:hAnsi="Arial"/>
                <w:b/>
                <w:color w:val="585858"/>
                <w:spacing w:val="-2"/>
                <w:sz w:val="20"/>
              </w:rPr>
              <w:t xml:space="preserve"> </w:t>
            </w:r>
            <w:r>
              <w:rPr>
                <w:rFonts w:ascii="Arial" w:hAnsi="Arial"/>
                <w:b/>
                <w:color w:val="585858"/>
                <w:sz w:val="20"/>
              </w:rPr>
              <w:t>POINT-OF</w:t>
            </w:r>
            <w:r>
              <w:rPr>
                <w:rFonts w:ascii="Arial" w:hAnsi="Arial"/>
                <w:b/>
                <w:color w:val="585858"/>
                <w:spacing w:val="-2"/>
                <w:sz w:val="20"/>
              </w:rPr>
              <w:t xml:space="preserve"> </w:t>
            </w:r>
            <w:r>
              <w:rPr>
                <w:rFonts w:ascii="Arial" w:hAnsi="Arial"/>
                <w:b/>
                <w:color w:val="585858"/>
                <w:sz w:val="20"/>
              </w:rPr>
              <w:t>SALE PROMOTION</w:t>
            </w:r>
          </w:p>
        </w:tc>
      </w:tr>
      <w:tr w:rsidR="002D2685" w:rsidRPr="00825EAB" w14:paraId="625AC54D" w14:textId="77777777" w:rsidTr="000F761D">
        <w:trPr>
          <w:trHeight w:val="301"/>
        </w:trPr>
        <w:tc>
          <w:tcPr>
            <w:tcW w:w="14264"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54EB4FA1" w14:textId="77777777" w:rsidR="002D2685" w:rsidRDefault="002D2685" w:rsidP="000F761D">
            <w:pPr>
              <w:pStyle w:val="TableParagraph"/>
              <w:spacing w:before="35"/>
              <w:ind w:left="124"/>
            </w:pPr>
            <w:r>
              <w:rPr>
                <w:rFonts w:ascii="Arial" w:hAnsi="Arial"/>
                <w:i/>
                <w:color w:val="585858"/>
                <w:sz w:val="20"/>
              </w:rPr>
              <w:t>Ensure</w:t>
            </w:r>
            <w:r>
              <w:rPr>
                <w:rFonts w:ascii="Arial" w:hAnsi="Arial"/>
                <w:i/>
                <w:color w:val="585858"/>
                <w:spacing w:val="-3"/>
                <w:sz w:val="20"/>
              </w:rPr>
              <w:t xml:space="preserve"> </w:t>
            </w:r>
            <w:r>
              <w:rPr>
                <w:rFonts w:ascii="Arial" w:hAnsi="Arial"/>
                <w:i/>
                <w:color w:val="585858"/>
                <w:sz w:val="20"/>
              </w:rPr>
              <w:t>consistency</w:t>
            </w:r>
            <w:r>
              <w:rPr>
                <w:rFonts w:ascii="Arial" w:hAnsi="Arial"/>
                <w:i/>
                <w:color w:val="585858"/>
                <w:spacing w:val="-1"/>
                <w:sz w:val="20"/>
              </w:rPr>
              <w:t xml:space="preserve"> </w:t>
            </w:r>
            <w:r>
              <w:rPr>
                <w:rFonts w:ascii="Arial" w:hAnsi="Arial"/>
                <w:i/>
                <w:color w:val="585858"/>
                <w:sz w:val="20"/>
              </w:rPr>
              <w:t>with</w:t>
            </w:r>
            <w:r>
              <w:rPr>
                <w:rFonts w:ascii="Arial" w:hAnsi="Arial"/>
                <w:i/>
                <w:color w:val="585858"/>
                <w:spacing w:val="-2"/>
                <w:sz w:val="20"/>
              </w:rPr>
              <w:t xml:space="preserve"> </w:t>
            </w:r>
            <w:r>
              <w:rPr>
                <w:rFonts w:ascii="Arial" w:hAnsi="Arial"/>
                <w:i/>
                <w:color w:val="585858"/>
                <w:sz w:val="20"/>
              </w:rPr>
              <w:t>the</w:t>
            </w:r>
            <w:r>
              <w:rPr>
                <w:rFonts w:ascii="Arial" w:hAnsi="Arial"/>
                <w:i/>
                <w:color w:val="585858"/>
                <w:spacing w:val="-2"/>
                <w:sz w:val="20"/>
              </w:rPr>
              <w:t xml:space="preserve"> </w:t>
            </w:r>
            <w:r>
              <w:rPr>
                <w:rFonts w:ascii="Arial" w:hAnsi="Arial"/>
                <w:i/>
                <w:color w:val="585858"/>
                <w:sz w:val="20"/>
              </w:rPr>
              <w:t>detailed table</w:t>
            </w:r>
            <w:r>
              <w:rPr>
                <w:rFonts w:ascii="Arial" w:hAnsi="Arial"/>
                <w:i/>
                <w:color w:val="585858"/>
                <w:spacing w:val="-1"/>
                <w:sz w:val="20"/>
              </w:rPr>
              <w:t xml:space="preserve"> </w:t>
            </w:r>
            <w:r>
              <w:rPr>
                <w:rFonts w:ascii="Arial" w:hAnsi="Arial"/>
                <w:i/>
                <w:color w:val="585858"/>
                <w:sz w:val="20"/>
              </w:rPr>
              <w:t>of</w:t>
            </w:r>
            <w:r>
              <w:rPr>
                <w:rFonts w:ascii="Arial" w:hAnsi="Arial"/>
                <w:i/>
                <w:color w:val="585858"/>
                <w:spacing w:val="-2"/>
                <w:sz w:val="20"/>
              </w:rPr>
              <w:t xml:space="preserve"> </w:t>
            </w:r>
            <w:r>
              <w:rPr>
                <w:rFonts w:ascii="Arial" w:hAnsi="Arial"/>
                <w:i/>
                <w:color w:val="585858"/>
                <w:sz w:val="20"/>
              </w:rPr>
              <w:t>financial</w:t>
            </w:r>
            <w:r>
              <w:rPr>
                <w:rFonts w:ascii="Arial" w:hAnsi="Arial"/>
                <w:i/>
                <w:color w:val="585858"/>
                <w:spacing w:val="-1"/>
                <w:sz w:val="20"/>
              </w:rPr>
              <w:t xml:space="preserve"> </w:t>
            </w:r>
            <w:r>
              <w:rPr>
                <w:rFonts w:ascii="Arial" w:hAnsi="Arial"/>
                <w:i/>
                <w:color w:val="585858"/>
                <w:sz w:val="20"/>
              </w:rPr>
              <w:t>endowment</w:t>
            </w:r>
            <w:r>
              <w:rPr>
                <w:rFonts w:ascii="Arial" w:hAnsi="Arial"/>
                <w:i/>
                <w:color w:val="585858"/>
                <w:spacing w:val="-2"/>
                <w:sz w:val="20"/>
              </w:rPr>
              <w:t xml:space="preserve"> </w:t>
            </w:r>
            <w:r>
              <w:rPr>
                <w:rFonts w:ascii="Arial" w:hAnsi="Arial"/>
                <w:i/>
                <w:color w:val="585858"/>
                <w:sz w:val="20"/>
              </w:rPr>
              <w:t>(where</w:t>
            </w:r>
            <w:r>
              <w:rPr>
                <w:rFonts w:ascii="Arial" w:hAnsi="Arial"/>
                <w:i/>
                <w:color w:val="585858"/>
                <w:spacing w:val="-2"/>
                <w:sz w:val="20"/>
              </w:rPr>
              <w:t xml:space="preserve"> </w:t>
            </w:r>
            <w:r>
              <w:rPr>
                <w:rFonts w:ascii="Arial" w:hAnsi="Arial"/>
                <w:i/>
                <w:color w:val="585858"/>
                <w:sz w:val="20"/>
              </w:rPr>
              <w:t>applicable).</w:t>
            </w:r>
          </w:p>
        </w:tc>
      </w:tr>
      <w:tr w:rsidR="002D2685" w14:paraId="2583BDD5" w14:textId="77777777" w:rsidTr="000F761D">
        <w:trPr>
          <w:trHeight w:val="510"/>
        </w:trPr>
        <w:tc>
          <w:tcPr>
            <w:tcW w:w="1820"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4F5017CD" w14:textId="77777777" w:rsidR="002D2685" w:rsidRDefault="002D2685" w:rsidP="000F761D">
            <w:pPr>
              <w:pStyle w:val="TableParagraph"/>
              <w:spacing w:before="138"/>
              <w:ind w:left="124"/>
            </w:pPr>
            <w:r>
              <w:rPr>
                <w:rFonts w:ascii="Arial" w:hAnsi="Arial"/>
                <w:b/>
                <w:color w:val="585858"/>
                <w:sz w:val="20"/>
              </w:rPr>
              <w:t>Duration:</w:t>
            </w:r>
          </w:p>
        </w:tc>
        <w:tc>
          <w:tcPr>
            <w:tcW w:w="984"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EAE04D7" w14:textId="77777777" w:rsidR="002D2685" w:rsidRDefault="002D2685" w:rsidP="000F761D">
            <w:pPr>
              <w:pStyle w:val="TableParagraph"/>
              <w:spacing w:before="25"/>
              <w:ind w:left="68" w:right="358"/>
            </w:pPr>
            <w:r>
              <w:rPr>
                <w:color w:val="585858"/>
                <w:spacing w:val="-1"/>
                <w:sz w:val="20"/>
              </w:rPr>
              <w:t xml:space="preserve">M05 </w:t>
            </w:r>
            <w:r>
              <w:rPr>
                <w:color w:val="585858"/>
                <w:sz w:val="20"/>
              </w:rPr>
              <w:t>-</w:t>
            </w:r>
            <w:r>
              <w:rPr>
                <w:color w:val="585858"/>
                <w:spacing w:val="-53"/>
                <w:sz w:val="20"/>
              </w:rPr>
              <w:t xml:space="preserve"> </w:t>
            </w:r>
            <w:r>
              <w:rPr>
                <w:color w:val="585858"/>
                <w:sz w:val="20"/>
              </w:rPr>
              <w:t>M36</w:t>
            </w:r>
          </w:p>
        </w:tc>
        <w:tc>
          <w:tcPr>
            <w:tcW w:w="2605" w:type="dxa"/>
            <w:gridSpan w:val="2"/>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04FC7F21" w14:textId="77777777" w:rsidR="002D2685" w:rsidRDefault="002D2685" w:rsidP="000F761D">
            <w:pPr>
              <w:pStyle w:val="TableParagraph"/>
              <w:spacing w:before="138"/>
              <w:ind w:left="68"/>
            </w:pPr>
            <w:r>
              <w:rPr>
                <w:rFonts w:ascii="Arial" w:hAnsi="Arial"/>
                <w:b/>
                <w:color w:val="585858"/>
                <w:sz w:val="20"/>
              </w:rPr>
              <w:t>Lead</w:t>
            </w:r>
            <w:r>
              <w:rPr>
                <w:rFonts w:ascii="Arial" w:hAnsi="Arial"/>
                <w:b/>
                <w:color w:val="585858"/>
                <w:spacing w:val="-4"/>
                <w:sz w:val="20"/>
              </w:rPr>
              <w:t xml:space="preserve"> </w:t>
            </w:r>
            <w:r>
              <w:rPr>
                <w:rFonts w:ascii="Arial" w:hAnsi="Arial"/>
                <w:b/>
                <w:color w:val="585858"/>
                <w:sz w:val="20"/>
              </w:rPr>
              <w:t>beneficiary:</w:t>
            </w:r>
          </w:p>
        </w:tc>
        <w:tc>
          <w:tcPr>
            <w:tcW w:w="8855" w:type="dxa"/>
            <w:gridSpan w:val="4"/>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5A5D25A" w14:textId="77777777" w:rsidR="002D2685" w:rsidRDefault="002D2685" w:rsidP="000F761D">
            <w:pPr>
              <w:pStyle w:val="TableParagraph"/>
              <w:spacing w:before="138"/>
              <w:ind w:left="68"/>
            </w:pPr>
            <w:r>
              <w:rPr>
                <w:color w:val="585858"/>
                <w:sz w:val="20"/>
              </w:rPr>
              <w:t>1-OPAS</w:t>
            </w:r>
          </w:p>
        </w:tc>
      </w:tr>
      <w:tr w:rsidR="002D2685" w:rsidRPr="00825EAB" w14:paraId="2DA3E58F" w14:textId="77777777" w:rsidTr="000F761D">
        <w:trPr>
          <w:trHeight w:val="599"/>
        </w:trPr>
        <w:tc>
          <w:tcPr>
            <w:tcW w:w="14264"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4A1666E0" w14:textId="77777777" w:rsidR="002D2685" w:rsidRDefault="002D2685" w:rsidP="000F761D">
            <w:pPr>
              <w:pStyle w:val="TableParagraph"/>
              <w:spacing w:before="35"/>
              <w:ind w:left="69"/>
            </w:pPr>
            <w:r>
              <w:rPr>
                <w:rFonts w:ascii="Arial" w:hAnsi="Arial"/>
                <w:b/>
                <w:color w:val="585858"/>
                <w:sz w:val="20"/>
              </w:rPr>
              <w:t>Objectives</w:t>
            </w:r>
          </w:p>
          <w:p w14:paraId="587578B0" w14:textId="77777777" w:rsidR="002D2685" w:rsidRDefault="002D2685" w:rsidP="000F761D">
            <w:pPr>
              <w:pStyle w:val="TableParagraph"/>
              <w:spacing w:before="70"/>
              <w:ind w:left="124"/>
            </w:pPr>
            <w:r>
              <w:rPr>
                <w:rFonts w:ascii="Arial" w:hAnsi="Arial"/>
                <w:i/>
                <w:color w:val="585858"/>
                <w:sz w:val="20"/>
              </w:rPr>
              <w:t>List</w:t>
            </w:r>
            <w:r>
              <w:rPr>
                <w:rFonts w:ascii="Arial" w:hAnsi="Arial"/>
                <w:i/>
                <w:color w:val="585858"/>
                <w:spacing w:val="-4"/>
                <w:sz w:val="20"/>
              </w:rPr>
              <w:t xml:space="preserve"> </w:t>
            </w:r>
            <w:r>
              <w:rPr>
                <w:rFonts w:ascii="Arial" w:hAnsi="Arial"/>
                <w:i/>
                <w:color w:val="585858"/>
                <w:sz w:val="20"/>
              </w:rPr>
              <w:t>the</w:t>
            </w:r>
            <w:r>
              <w:rPr>
                <w:rFonts w:ascii="Arial" w:hAnsi="Arial"/>
                <w:i/>
                <w:color w:val="585858"/>
                <w:spacing w:val="-3"/>
                <w:sz w:val="20"/>
              </w:rPr>
              <w:t xml:space="preserve"> </w:t>
            </w:r>
            <w:r>
              <w:rPr>
                <w:rFonts w:ascii="Arial" w:hAnsi="Arial"/>
                <w:i/>
                <w:color w:val="585858"/>
                <w:sz w:val="20"/>
              </w:rPr>
              <w:t>specific</w:t>
            </w:r>
            <w:r>
              <w:rPr>
                <w:rFonts w:ascii="Arial" w:hAnsi="Arial"/>
                <w:i/>
                <w:color w:val="585858"/>
                <w:spacing w:val="-2"/>
                <w:sz w:val="20"/>
              </w:rPr>
              <w:t xml:space="preserve"> </w:t>
            </w:r>
            <w:r>
              <w:rPr>
                <w:rFonts w:ascii="Arial" w:hAnsi="Arial"/>
                <w:i/>
                <w:color w:val="585858"/>
                <w:sz w:val="20"/>
              </w:rPr>
              <w:t>objectives this</w:t>
            </w:r>
            <w:r>
              <w:rPr>
                <w:rFonts w:ascii="Arial" w:hAnsi="Arial"/>
                <w:i/>
                <w:color w:val="585858"/>
                <w:spacing w:val="-2"/>
                <w:sz w:val="20"/>
              </w:rPr>
              <w:t xml:space="preserve"> </w:t>
            </w:r>
            <w:r>
              <w:rPr>
                <w:rFonts w:ascii="Arial" w:hAnsi="Arial"/>
                <w:i/>
                <w:color w:val="585858"/>
                <w:sz w:val="20"/>
              </w:rPr>
              <w:t>work</w:t>
            </w:r>
            <w:r>
              <w:rPr>
                <w:rFonts w:ascii="Arial" w:hAnsi="Arial"/>
                <w:i/>
                <w:color w:val="585858"/>
                <w:spacing w:val="-2"/>
                <w:sz w:val="20"/>
              </w:rPr>
              <w:t xml:space="preserve"> </w:t>
            </w:r>
            <w:r>
              <w:rPr>
                <w:rFonts w:ascii="Arial" w:hAnsi="Arial"/>
                <w:i/>
                <w:color w:val="585858"/>
                <w:sz w:val="20"/>
              </w:rPr>
              <w:t>package</w:t>
            </w:r>
            <w:r>
              <w:rPr>
                <w:rFonts w:ascii="Arial" w:hAnsi="Arial"/>
                <w:i/>
                <w:color w:val="585858"/>
                <w:spacing w:val="-1"/>
                <w:sz w:val="20"/>
              </w:rPr>
              <w:t xml:space="preserve"> </w:t>
            </w:r>
            <w:r>
              <w:rPr>
                <w:rFonts w:ascii="Arial" w:hAnsi="Arial"/>
                <w:i/>
                <w:color w:val="585858"/>
                <w:sz w:val="20"/>
              </w:rPr>
              <w:t>is</w:t>
            </w:r>
            <w:r>
              <w:rPr>
                <w:rFonts w:ascii="Arial" w:hAnsi="Arial"/>
                <w:i/>
                <w:color w:val="585858"/>
                <w:spacing w:val="-2"/>
                <w:sz w:val="20"/>
              </w:rPr>
              <w:t xml:space="preserve"> </w:t>
            </w:r>
            <w:r>
              <w:rPr>
                <w:rFonts w:ascii="Arial" w:hAnsi="Arial"/>
                <w:i/>
                <w:color w:val="585858"/>
                <w:sz w:val="20"/>
              </w:rPr>
              <w:t>related</w:t>
            </w:r>
            <w:r>
              <w:rPr>
                <w:rFonts w:ascii="Arial" w:hAnsi="Arial"/>
                <w:i/>
                <w:color w:val="585858"/>
                <w:spacing w:val="-3"/>
                <w:sz w:val="20"/>
              </w:rPr>
              <w:t xml:space="preserve"> </w:t>
            </w:r>
            <w:r>
              <w:rPr>
                <w:rFonts w:ascii="Arial" w:hAnsi="Arial"/>
                <w:i/>
                <w:color w:val="585858"/>
                <w:sz w:val="20"/>
              </w:rPr>
              <w:t>to.</w:t>
            </w:r>
          </w:p>
        </w:tc>
      </w:tr>
      <w:tr w:rsidR="002D2685" w:rsidRPr="00825EAB" w14:paraId="3C6A6041" w14:textId="77777777" w:rsidTr="000F761D">
        <w:trPr>
          <w:trHeight w:val="769"/>
        </w:trPr>
        <w:tc>
          <w:tcPr>
            <w:tcW w:w="14264" w:type="dxa"/>
            <w:gridSpan w:val="9"/>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3AA6ED4" w14:textId="77777777" w:rsidR="002D2685" w:rsidRDefault="002D2685" w:rsidP="000F761D">
            <w:pPr>
              <w:pStyle w:val="TableParagraph"/>
              <w:spacing w:before="40"/>
              <w:ind w:left="69" w:right="423"/>
              <w:jc w:val="both"/>
            </w:pPr>
            <w:r>
              <w:rPr>
                <w:color w:val="585858"/>
                <w:sz w:val="20"/>
              </w:rPr>
              <w:t>The specific objectives of this work package are: 1) to raise awareness among consumers of the value and quality of European pork in terms of food safety,</w:t>
            </w:r>
            <w:r>
              <w:rPr>
                <w:color w:val="585858"/>
                <w:spacing w:val="-54"/>
                <w:sz w:val="20"/>
              </w:rPr>
              <w:t xml:space="preserve"> </w:t>
            </w:r>
            <w:r>
              <w:rPr>
                <w:color w:val="585858"/>
                <w:sz w:val="20"/>
              </w:rPr>
              <w:t>animal welfare and nutritional values; 2) consolidate the image of the project; 3) effectively convey the messages of the promotional campaign thanks to the</w:t>
            </w:r>
            <w:r>
              <w:rPr>
                <w:color w:val="585858"/>
                <w:spacing w:val="-54"/>
                <w:sz w:val="20"/>
              </w:rPr>
              <w:t xml:space="preserve"> </w:t>
            </w:r>
            <w:r>
              <w:rPr>
                <w:color w:val="585858"/>
                <w:sz w:val="20"/>
              </w:rPr>
              <w:t>interaction with</w:t>
            </w:r>
            <w:r>
              <w:rPr>
                <w:color w:val="585858"/>
                <w:spacing w:val="-1"/>
                <w:sz w:val="20"/>
              </w:rPr>
              <w:t xml:space="preserve"> </w:t>
            </w:r>
            <w:r>
              <w:rPr>
                <w:color w:val="585858"/>
                <w:sz w:val="20"/>
              </w:rPr>
              <w:t>consumers</w:t>
            </w:r>
            <w:r>
              <w:rPr>
                <w:color w:val="585858"/>
                <w:spacing w:val="1"/>
                <w:sz w:val="20"/>
              </w:rPr>
              <w:t xml:space="preserve"> </w:t>
            </w:r>
            <w:r>
              <w:rPr>
                <w:color w:val="585858"/>
                <w:sz w:val="20"/>
              </w:rPr>
              <w:t>who</w:t>
            </w:r>
            <w:r>
              <w:rPr>
                <w:color w:val="585858"/>
                <w:spacing w:val="1"/>
                <w:sz w:val="20"/>
              </w:rPr>
              <w:t xml:space="preserve"> </w:t>
            </w:r>
            <w:r>
              <w:rPr>
                <w:color w:val="585858"/>
                <w:sz w:val="20"/>
              </w:rPr>
              <w:t>will</w:t>
            </w:r>
            <w:r>
              <w:rPr>
                <w:color w:val="585858"/>
                <w:spacing w:val="-2"/>
                <w:sz w:val="20"/>
              </w:rPr>
              <w:t xml:space="preserve"> </w:t>
            </w:r>
            <w:r>
              <w:rPr>
                <w:color w:val="585858"/>
                <w:sz w:val="20"/>
              </w:rPr>
              <w:t>be</w:t>
            </w:r>
            <w:r>
              <w:rPr>
                <w:color w:val="585858"/>
                <w:spacing w:val="-1"/>
                <w:sz w:val="20"/>
              </w:rPr>
              <w:t xml:space="preserve"> </w:t>
            </w:r>
            <w:r>
              <w:rPr>
                <w:color w:val="585858"/>
                <w:sz w:val="20"/>
              </w:rPr>
              <w:t>more</w:t>
            </w:r>
            <w:r>
              <w:rPr>
                <w:color w:val="585858"/>
                <w:spacing w:val="-1"/>
                <w:sz w:val="20"/>
              </w:rPr>
              <w:t xml:space="preserve"> </w:t>
            </w:r>
            <w:r>
              <w:rPr>
                <w:color w:val="585858"/>
                <w:sz w:val="20"/>
              </w:rPr>
              <w:t>involved</w:t>
            </w:r>
            <w:r>
              <w:rPr>
                <w:color w:val="585858"/>
                <w:spacing w:val="-1"/>
                <w:sz w:val="20"/>
              </w:rPr>
              <w:t xml:space="preserve"> </w:t>
            </w:r>
            <w:r>
              <w:rPr>
                <w:color w:val="585858"/>
                <w:sz w:val="20"/>
              </w:rPr>
              <w:t>and</w:t>
            </w:r>
            <w:r>
              <w:rPr>
                <w:color w:val="585858"/>
                <w:spacing w:val="-1"/>
                <w:sz w:val="20"/>
              </w:rPr>
              <w:t xml:space="preserve"> </w:t>
            </w:r>
            <w:r>
              <w:rPr>
                <w:color w:val="585858"/>
                <w:sz w:val="20"/>
              </w:rPr>
              <w:t>intercepted</w:t>
            </w:r>
            <w:r>
              <w:rPr>
                <w:color w:val="585858"/>
                <w:spacing w:val="1"/>
                <w:sz w:val="20"/>
              </w:rPr>
              <w:t xml:space="preserve"> </w:t>
            </w:r>
            <w:r>
              <w:rPr>
                <w:color w:val="585858"/>
                <w:sz w:val="20"/>
              </w:rPr>
              <w:t>by</w:t>
            </w:r>
            <w:r>
              <w:rPr>
                <w:color w:val="585858"/>
                <w:spacing w:val="-2"/>
                <w:sz w:val="20"/>
              </w:rPr>
              <w:t xml:space="preserve"> </w:t>
            </w:r>
            <w:r>
              <w:rPr>
                <w:color w:val="585858"/>
                <w:sz w:val="20"/>
              </w:rPr>
              <w:t>promoters.</w:t>
            </w:r>
          </w:p>
        </w:tc>
      </w:tr>
      <w:tr w:rsidR="002D2685" w:rsidRPr="00825EAB" w14:paraId="51100415" w14:textId="77777777" w:rsidTr="000F761D">
        <w:trPr>
          <w:trHeight w:val="2550"/>
        </w:trPr>
        <w:tc>
          <w:tcPr>
            <w:tcW w:w="14264" w:type="dxa"/>
            <w:gridSpan w:val="9"/>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57FB8204" w14:textId="77777777" w:rsidR="002D2685" w:rsidRDefault="002D2685" w:rsidP="000F761D">
            <w:pPr>
              <w:pStyle w:val="TableParagraph"/>
              <w:spacing w:before="35"/>
              <w:ind w:left="69"/>
            </w:pPr>
            <w:r>
              <w:rPr>
                <w:rFonts w:ascii="Arial" w:hAnsi="Arial"/>
                <w:b/>
                <w:color w:val="585858"/>
                <w:sz w:val="20"/>
              </w:rPr>
              <w:t>Activities</w:t>
            </w:r>
            <w:r>
              <w:rPr>
                <w:rFonts w:ascii="Arial" w:hAnsi="Arial"/>
                <w:b/>
                <w:color w:val="585858"/>
                <w:spacing w:val="-3"/>
                <w:sz w:val="20"/>
              </w:rPr>
              <w:t xml:space="preserve"> </w:t>
            </w:r>
            <w:r>
              <w:rPr>
                <w:rFonts w:ascii="Arial" w:hAnsi="Arial"/>
                <w:b/>
                <w:color w:val="585858"/>
                <w:sz w:val="20"/>
              </w:rPr>
              <w:t>(what,</w:t>
            </w:r>
            <w:r>
              <w:rPr>
                <w:rFonts w:ascii="Arial" w:hAnsi="Arial"/>
                <w:b/>
                <w:color w:val="585858"/>
                <w:spacing w:val="-2"/>
                <w:sz w:val="20"/>
              </w:rPr>
              <w:t xml:space="preserve"> </w:t>
            </w:r>
            <w:r>
              <w:rPr>
                <w:rFonts w:ascii="Arial" w:hAnsi="Arial"/>
                <w:b/>
                <w:color w:val="585858"/>
                <w:sz w:val="20"/>
              </w:rPr>
              <w:t>how,</w:t>
            </w:r>
            <w:r>
              <w:rPr>
                <w:rFonts w:ascii="Arial" w:hAnsi="Arial"/>
                <w:b/>
                <w:color w:val="585858"/>
                <w:spacing w:val="-4"/>
                <w:sz w:val="20"/>
              </w:rPr>
              <w:t xml:space="preserve"> </w:t>
            </w:r>
            <w:r>
              <w:rPr>
                <w:rFonts w:ascii="Arial" w:hAnsi="Arial"/>
                <w:b/>
                <w:color w:val="585858"/>
                <w:sz w:val="20"/>
              </w:rPr>
              <w:t>where)</w:t>
            </w:r>
            <w:r>
              <w:rPr>
                <w:rFonts w:ascii="Arial" w:hAnsi="Arial"/>
                <w:b/>
                <w:color w:val="585858"/>
                <w:spacing w:val="-3"/>
                <w:sz w:val="20"/>
              </w:rPr>
              <w:t xml:space="preserve"> </w:t>
            </w:r>
            <w:r>
              <w:rPr>
                <w:rFonts w:ascii="Arial" w:hAnsi="Arial"/>
                <w:b/>
                <w:color w:val="585858"/>
                <w:sz w:val="20"/>
              </w:rPr>
              <w:t>and</w:t>
            </w:r>
            <w:r>
              <w:rPr>
                <w:rFonts w:ascii="Arial" w:hAnsi="Arial"/>
                <w:b/>
                <w:color w:val="585858"/>
                <w:spacing w:val="-1"/>
                <w:sz w:val="20"/>
              </w:rPr>
              <w:t xml:space="preserve"> </w:t>
            </w:r>
            <w:r>
              <w:rPr>
                <w:rFonts w:ascii="Arial" w:hAnsi="Arial"/>
                <w:b/>
                <w:color w:val="585858"/>
                <w:sz w:val="20"/>
              </w:rPr>
              <w:t>division</w:t>
            </w:r>
            <w:r>
              <w:rPr>
                <w:rFonts w:ascii="Arial" w:hAnsi="Arial"/>
                <w:b/>
                <w:color w:val="585858"/>
                <w:spacing w:val="-1"/>
                <w:sz w:val="20"/>
              </w:rPr>
              <w:t xml:space="preserve"> </w:t>
            </w:r>
            <w:r>
              <w:rPr>
                <w:rFonts w:ascii="Arial" w:hAnsi="Arial"/>
                <w:b/>
                <w:color w:val="585858"/>
                <w:sz w:val="20"/>
              </w:rPr>
              <w:t>of</w:t>
            </w:r>
            <w:r>
              <w:rPr>
                <w:rFonts w:ascii="Arial" w:hAnsi="Arial"/>
                <w:b/>
                <w:color w:val="585858"/>
                <w:spacing w:val="-1"/>
                <w:sz w:val="20"/>
              </w:rPr>
              <w:t xml:space="preserve"> </w:t>
            </w:r>
            <w:r>
              <w:rPr>
                <w:rFonts w:ascii="Arial" w:hAnsi="Arial"/>
                <w:b/>
                <w:color w:val="585858"/>
                <w:sz w:val="20"/>
              </w:rPr>
              <w:t>the</w:t>
            </w:r>
            <w:r>
              <w:rPr>
                <w:rFonts w:ascii="Arial" w:hAnsi="Arial"/>
                <w:b/>
                <w:color w:val="585858"/>
                <w:spacing w:val="-2"/>
                <w:sz w:val="20"/>
              </w:rPr>
              <w:t xml:space="preserve"> </w:t>
            </w:r>
            <w:r>
              <w:rPr>
                <w:rFonts w:ascii="Arial" w:hAnsi="Arial"/>
                <w:b/>
                <w:color w:val="585858"/>
                <w:sz w:val="20"/>
              </w:rPr>
              <w:t>work</w:t>
            </w:r>
          </w:p>
          <w:p w14:paraId="66B7BC93" w14:textId="77777777" w:rsidR="002D2685" w:rsidRDefault="002D2685" w:rsidP="000F761D">
            <w:pPr>
              <w:pStyle w:val="TableParagraph"/>
              <w:rPr>
                <w:rFonts w:ascii="Arial" w:hAnsi="Arial"/>
                <w:i/>
              </w:rPr>
            </w:pPr>
          </w:p>
          <w:p w14:paraId="31CA4D89" w14:textId="77777777" w:rsidR="002D2685" w:rsidRDefault="002D2685" w:rsidP="000F761D">
            <w:pPr>
              <w:pStyle w:val="TableParagraph"/>
              <w:spacing w:before="171"/>
              <w:ind w:left="69" w:right="93"/>
            </w:pPr>
            <w:r>
              <w:rPr>
                <w:rFonts w:ascii="Arial" w:hAnsi="Arial"/>
                <w:i/>
                <w:color w:val="585858"/>
                <w:sz w:val="16"/>
              </w:rPr>
              <w:t>Provide a concise overview of the work (planned tasks). Be specific and give a short name and number for each task. Indicate which target groups are targeted with the activities of this work package.</w:t>
            </w:r>
            <w:r>
              <w:rPr>
                <w:rFonts w:ascii="Arial" w:hAnsi="Arial"/>
                <w:i/>
                <w:color w:val="585858"/>
                <w:spacing w:val="-42"/>
                <w:sz w:val="16"/>
              </w:rPr>
              <w:t xml:space="preserve"> </w:t>
            </w:r>
            <w:r>
              <w:rPr>
                <w:rFonts w:ascii="Arial" w:hAnsi="Arial"/>
                <w:i/>
                <w:color w:val="585858"/>
                <w:sz w:val="16"/>
              </w:rPr>
              <w:t>Show</w:t>
            </w:r>
            <w:r>
              <w:rPr>
                <w:rFonts w:ascii="Arial" w:hAnsi="Arial"/>
                <w:i/>
                <w:color w:val="585858"/>
                <w:spacing w:val="-4"/>
                <w:sz w:val="16"/>
              </w:rPr>
              <w:t xml:space="preserve"> </w:t>
            </w:r>
            <w:r>
              <w:rPr>
                <w:rFonts w:ascii="Arial" w:hAnsi="Arial"/>
                <w:i/>
                <w:color w:val="585858"/>
                <w:sz w:val="16"/>
              </w:rPr>
              <w:t>who</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2"/>
                <w:sz w:val="16"/>
              </w:rPr>
              <w:t xml:space="preserve"> </w:t>
            </w:r>
            <w:r>
              <w:rPr>
                <w:rFonts w:ascii="Arial" w:hAnsi="Arial"/>
                <w:i/>
                <w:color w:val="585858"/>
                <w:sz w:val="16"/>
              </w:rPr>
              <w:t>participating</w:t>
            </w:r>
            <w:r>
              <w:rPr>
                <w:rFonts w:ascii="Arial" w:hAnsi="Arial"/>
                <w:i/>
                <w:color w:val="585858"/>
                <w:spacing w:val="-1"/>
                <w:sz w:val="16"/>
              </w:rPr>
              <w:t xml:space="preserve"> </w:t>
            </w:r>
            <w:r>
              <w:rPr>
                <w:rFonts w:ascii="Arial" w:hAnsi="Arial"/>
                <w:i/>
                <w:color w:val="585858"/>
                <w:sz w:val="16"/>
              </w:rPr>
              <w:t>in</w:t>
            </w:r>
            <w:r>
              <w:rPr>
                <w:rFonts w:ascii="Arial" w:hAnsi="Arial"/>
                <w:i/>
                <w:color w:val="585858"/>
                <w:spacing w:val="-2"/>
                <w:sz w:val="16"/>
              </w:rPr>
              <w:t xml:space="preserve"> </w:t>
            </w:r>
            <w:r>
              <w:rPr>
                <w:rFonts w:ascii="Arial" w:hAnsi="Arial"/>
                <w:i/>
                <w:color w:val="585858"/>
                <w:sz w:val="16"/>
              </w:rPr>
              <w:t>each</w:t>
            </w:r>
            <w:r>
              <w:rPr>
                <w:rFonts w:ascii="Arial" w:hAnsi="Arial"/>
                <w:i/>
                <w:color w:val="585858"/>
                <w:spacing w:val="-3"/>
                <w:sz w:val="16"/>
              </w:rPr>
              <w:t xml:space="preserve"> </w:t>
            </w:r>
            <w:r>
              <w:rPr>
                <w:rFonts w:ascii="Arial" w:hAnsi="Arial"/>
                <w:i/>
                <w:color w:val="585858"/>
                <w:sz w:val="16"/>
              </w:rPr>
              <w:t>task: Coordinator (COO),</w:t>
            </w:r>
            <w:r>
              <w:rPr>
                <w:rFonts w:ascii="Arial" w:hAnsi="Arial"/>
                <w:i/>
                <w:color w:val="585858"/>
                <w:spacing w:val="-2"/>
                <w:sz w:val="16"/>
              </w:rPr>
              <w:t xml:space="preserve"> </w:t>
            </w:r>
            <w:r>
              <w:rPr>
                <w:rFonts w:ascii="Arial" w:hAnsi="Arial"/>
                <w:i/>
                <w:color w:val="585858"/>
                <w:sz w:val="16"/>
              </w:rPr>
              <w:t>Beneficiaries</w:t>
            </w:r>
            <w:r>
              <w:rPr>
                <w:rFonts w:ascii="Arial" w:hAnsi="Arial"/>
                <w:i/>
                <w:color w:val="585858"/>
                <w:spacing w:val="1"/>
                <w:sz w:val="16"/>
              </w:rPr>
              <w:t xml:space="preserve"> </w:t>
            </w:r>
            <w:r>
              <w:rPr>
                <w:rFonts w:ascii="Arial" w:hAnsi="Arial"/>
                <w:i/>
                <w:color w:val="585858"/>
                <w:sz w:val="16"/>
              </w:rPr>
              <w:t>(BEN),</w:t>
            </w:r>
            <w:r>
              <w:rPr>
                <w:rFonts w:ascii="Arial" w:hAnsi="Arial"/>
                <w:i/>
                <w:color w:val="585858"/>
                <w:spacing w:val="-2"/>
                <w:sz w:val="16"/>
              </w:rPr>
              <w:t xml:space="preserve"> </w:t>
            </w:r>
            <w:r>
              <w:rPr>
                <w:rFonts w:ascii="Arial" w:hAnsi="Arial"/>
                <w:i/>
                <w:color w:val="585858"/>
                <w:sz w:val="16"/>
              </w:rPr>
              <w:t>Subcontractors</w:t>
            </w:r>
            <w:r>
              <w:rPr>
                <w:rFonts w:ascii="Arial" w:hAnsi="Arial"/>
                <w:i/>
                <w:color w:val="585858"/>
                <w:spacing w:val="-2"/>
                <w:sz w:val="16"/>
              </w:rPr>
              <w:t xml:space="preserve"> </w:t>
            </w:r>
            <w:r>
              <w:rPr>
                <w:rFonts w:ascii="Arial" w:hAnsi="Arial"/>
                <w:i/>
                <w:color w:val="585858"/>
                <w:sz w:val="16"/>
              </w:rPr>
              <w:t>(if</w:t>
            </w:r>
            <w:r>
              <w:rPr>
                <w:rFonts w:ascii="Arial" w:hAnsi="Arial"/>
                <w:i/>
                <w:color w:val="585858"/>
                <w:spacing w:val="-1"/>
                <w:sz w:val="16"/>
              </w:rPr>
              <w:t xml:space="preserve"> </w:t>
            </w:r>
            <w:r>
              <w:rPr>
                <w:rFonts w:ascii="Arial" w:hAnsi="Arial"/>
                <w:i/>
                <w:color w:val="585858"/>
                <w:sz w:val="16"/>
              </w:rPr>
              <w:t>there</w:t>
            </w:r>
            <w:r>
              <w:rPr>
                <w:rFonts w:ascii="Arial" w:hAnsi="Arial"/>
                <w:i/>
                <w:color w:val="585858"/>
                <w:spacing w:val="-1"/>
                <w:sz w:val="16"/>
              </w:rPr>
              <w:t xml:space="preserve"> </w:t>
            </w:r>
            <w:r>
              <w:rPr>
                <w:rFonts w:ascii="Arial" w:hAnsi="Arial"/>
                <w:i/>
                <w:color w:val="585858"/>
                <w:sz w:val="16"/>
              </w:rPr>
              <w:t>is subcontracting),</w:t>
            </w:r>
            <w:r>
              <w:rPr>
                <w:rFonts w:ascii="Arial" w:hAnsi="Arial"/>
                <w:i/>
                <w:color w:val="585858"/>
                <w:spacing w:val="7"/>
                <w:sz w:val="16"/>
              </w:rPr>
              <w:t xml:space="preserve"> </w:t>
            </w:r>
            <w:r>
              <w:rPr>
                <w:rFonts w:ascii="Arial" w:hAnsi="Arial"/>
                <w:i/>
                <w:color w:val="585858"/>
                <w:sz w:val="16"/>
              </w:rPr>
              <w:t>indicating</w:t>
            </w:r>
            <w:r>
              <w:rPr>
                <w:rFonts w:ascii="Arial" w:hAnsi="Arial"/>
                <w:i/>
                <w:color w:val="585858"/>
                <w:spacing w:val="-4"/>
                <w:sz w:val="16"/>
              </w:rPr>
              <w:t xml:space="preserve"> </w:t>
            </w:r>
            <w:r>
              <w:rPr>
                <w:rFonts w:ascii="Arial" w:hAnsi="Arial"/>
                <w:i/>
                <w:color w:val="585858"/>
                <w:sz w:val="16"/>
              </w:rPr>
              <w:t>in bold</w:t>
            </w:r>
            <w:r>
              <w:rPr>
                <w:rFonts w:ascii="Arial" w:hAnsi="Arial"/>
                <w:i/>
                <w:color w:val="585858"/>
                <w:spacing w:val="-1"/>
                <w:sz w:val="16"/>
              </w:rPr>
              <w:t xml:space="preserve"> </w:t>
            </w:r>
            <w:r>
              <w:rPr>
                <w:rFonts w:ascii="Arial" w:hAnsi="Arial"/>
                <w:i/>
                <w:color w:val="585858"/>
                <w:sz w:val="16"/>
              </w:rPr>
              <w:t>the</w:t>
            </w:r>
            <w:r>
              <w:rPr>
                <w:rFonts w:ascii="Arial" w:hAnsi="Arial"/>
                <w:i/>
                <w:color w:val="585858"/>
                <w:spacing w:val="-3"/>
                <w:sz w:val="16"/>
              </w:rPr>
              <w:t xml:space="preserve"> </w:t>
            </w:r>
            <w:r>
              <w:rPr>
                <w:rFonts w:ascii="Arial" w:hAnsi="Arial"/>
                <w:i/>
                <w:color w:val="585858"/>
                <w:sz w:val="16"/>
              </w:rPr>
              <w:t>task</w:t>
            </w:r>
            <w:r>
              <w:rPr>
                <w:rFonts w:ascii="Arial" w:hAnsi="Arial"/>
                <w:i/>
                <w:color w:val="585858"/>
                <w:spacing w:val="-1"/>
                <w:sz w:val="16"/>
              </w:rPr>
              <w:t xml:space="preserve"> </w:t>
            </w:r>
            <w:r>
              <w:rPr>
                <w:rFonts w:ascii="Arial" w:hAnsi="Arial"/>
                <w:i/>
                <w:color w:val="585858"/>
                <w:sz w:val="16"/>
              </w:rPr>
              <w:t>leader.</w:t>
            </w:r>
          </w:p>
          <w:p w14:paraId="390D5D75" w14:textId="77777777" w:rsidR="002D2685" w:rsidRDefault="002D2685" w:rsidP="000F761D">
            <w:pPr>
              <w:pStyle w:val="TableParagraph"/>
              <w:ind w:left="69" w:right="7812"/>
            </w:pPr>
            <w:r>
              <w:rPr>
                <w:rFonts w:ascii="Arial" w:hAnsi="Arial"/>
                <w:i/>
                <w:color w:val="585858"/>
                <w:sz w:val="16"/>
              </w:rPr>
              <w:t>Add information on other participants’ involvement in the project e.g. in-kind contributions.</w:t>
            </w:r>
            <w:r>
              <w:rPr>
                <w:rFonts w:ascii="Arial" w:hAnsi="Arial"/>
                <w:i/>
                <w:color w:val="585858"/>
                <w:spacing w:val="-42"/>
                <w:sz w:val="16"/>
              </w:rPr>
              <w:t xml:space="preserve"> </w:t>
            </w:r>
            <w:r>
              <w:rPr>
                <w:rFonts w:ascii="Arial" w:hAnsi="Arial"/>
                <w:i/>
                <w:color w:val="585858"/>
                <w:sz w:val="16"/>
              </w:rPr>
              <w:t>Note:</w:t>
            </w:r>
          </w:p>
          <w:p w14:paraId="50C71F6E" w14:textId="77777777" w:rsidR="002D2685" w:rsidRDefault="002D2685" w:rsidP="000F761D">
            <w:pPr>
              <w:pStyle w:val="TableParagraph"/>
              <w:spacing w:before="1"/>
              <w:ind w:left="69" w:right="457"/>
            </w:pPr>
            <w:r>
              <w:rPr>
                <w:rFonts w:ascii="Arial" w:hAnsi="Arial"/>
                <w:i/>
                <w:color w:val="585858"/>
                <w:sz w:val="16"/>
              </w:rPr>
              <w:t>In-kind contributions: in-kind contributions against payment are allowed (in-kind contributions for free are not prohibited, but they are cost-neutral, i.e. cannot be declared as cost). Please indicate</w:t>
            </w:r>
            <w:r>
              <w:rPr>
                <w:rFonts w:ascii="Arial" w:hAnsi="Arial"/>
                <w:i/>
                <w:color w:val="585858"/>
                <w:spacing w:val="-42"/>
                <w:sz w:val="16"/>
              </w:rPr>
              <w:t xml:space="preserve"> </w:t>
            </w:r>
            <w:r>
              <w:rPr>
                <w:rFonts w:ascii="Arial" w:hAnsi="Arial"/>
                <w:i/>
                <w:color w:val="585858"/>
                <w:sz w:val="16"/>
              </w:rPr>
              <w:t>clearly</w:t>
            </w:r>
            <w:r>
              <w:rPr>
                <w:rFonts w:ascii="Arial" w:hAnsi="Arial"/>
                <w:i/>
                <w:color w:val="585858"/>
                <w:spacing w:val="-5"/>
                <w:sz w:val="16"/>
              </w:rPr>
              <w:t xml:space="preserve"> </w:t>
            </w:r>
            <w:r>
              <w:rPr>
                <w:rFonts w:ascii="Arial" w:hAnsi="Arial"/>
                <w:i/>
                <w:color w:val="585858"/>
                <w:sz w:val="16"/>
              </w:rPr>
              <w:t>whether</w:t>
            </w:r>
            <w:r>
              <w:rPr>
                <w:rFonts w:ascii="Arial" w:hAnsi="Arial"/>
                <w:i/>
                <w:color w:val="585858"/>
                <w:spacing w:val="-2"/>
                <w:sz w:val="16"/>
              </w:rPr>
              <w:t xml:space="preserve"> </w:t>
            </w:r>
            <w:r>
              <w:rPr>
                <w:rFonts w:ascii="Arial" w:hAnsi="Arial"/>
                <w:i/>
                <w:color w:val="585858"/>
                <w:sz w:val="16"/>
              </w:rPr>
              <w:t>in-kind</w:t>
            </w:r>
            <w:r>
              <w:rPr>
                <w:rFonts w:ascii="Arial" w:hAnsi="Arial"/>
                <w:i/>
                <w:color w:val="585858"/>
                <w:spacing w:val="-4"/>
                <w:sz w:val="16"/>
              </w:rPr>
              <w:t xml:space="preserve"> </w:t>
            </w:r>
            <w:r>
              <w:rPr>
                <w:rFonts w:ascii="Arial" w:hAnsi="Arial"/>
                <w:i/>
                <w:color w:val="585858"/>
                <w:sz w:val="16"/>
              </w:rPr>
              <w:t>contributions are</w:t>
            </w:r>
            <w:r>
              <w:rPr>
                <w:rFonts w:ascii="Arial" w:hAnsi="Arial"/>
                <w:i/>
                <w:color w:val="585858"/>
                <w:spacing w:val="-1"/>
                <w:sz w:val="16"/>
              </w:rPr>
              <w:t xml:space="preserve"> </w:t>
            </w:r>
            <w:r>
              <w:rPr>
                <w:rFonts w:ascii="Arial" w:hAnsi="Arial"/>
                <w:i/>
                <w:color w:val="585858"/>
                <w:sz w:val="16"/>
              </w:rPr>
              <w:t>against</w:t>
            </w:r>
            <w:r>
              <w:rPr>
                <w:rFonts w:ascii="Arial" w:hAnsi="Arial"/>
                <w:i/>
                <w:color w:val="585858"/>
                <w:spacing w:val="-3"/>
                <w:sz w:val="16"/>
              </w:rPr>
              <w:t xml:space="preserve"> </w:t>
            </w:r>
            <w:r>
              <w:rPr>
                <w:rFonts w:ascii="Arial" w:hAnsi="Arial"/>
                <w:i/>
                <w:color w:val="585858"/>
                <w:sz w:val="16"/>
              </w:rPr>
              <w:t>payment or</w:t>
            </w:r>
            <w:r>
              <w:rPr>
                <w:rFonts w:ascii="Arial" w:hAnsi="Arial"/>
                <w:i/>
                <w:color w:val="585858"/>
                <w:spacing w:val="-5"/>
                <w:sz w:val="16"/>
              </w:rPr>
              <w:t xml:space="preserve"> </w:t>
            </w:r>
            <w:r>
              <w:rPr>
                <w:rFonts w:ascii="Arial" w:hAnsi="Arial"/>
                <w:i/>
                <w:color w:val="585858"/>
                <w:sz w:val="16"/>
              </w:rPr>
              <w:t>free-of-charge. The</w:t>
            </w:r>
            <w:r>
              <w:rPr>
                <w:rFonts w:ascii="Arial" w:hAnsi="Arial"/>
                <w:i/>
                <w:color w:val="585858"/>
                <w:spacing w:val="-5"/>
                <w:sz w:val="16"/>
              </w:rPr>
              <w:t xml:space="preserve"> </w:t>
            </w:r>
            <w:r>
              <w:rPr>
                <w:rFonts w:ascii="Arial" w:hAnsi="Arial"/>
                <w:i/>
                <w:color w:val="585858"/>
                <w:sz w:val="16"/>
              </w:rPr>
              <w:t>Coordinator</w:t>
            </w:r>
            <w:r>
              <w:rPr>
                <w:rFonts w:ascii="Arial" w:hAnsi="Arial"/>
                <w:i/>
                <w:color w:val="585858"/>
                <w:spacing w:val="-1"/>
                <w:sz w:val="16"/>
              </w:rPr>
              <w:t xml:space="preserve"> </w:t>
            </w:r>
            <w:r>
              <w:rPr>
                <w:rFonts w:ascii="Arial" w:hAnsi="Arial"/>
                <w:i/>
                <w:color w:val="585858"/>
                <w:sz w:val="16"/>
              </w:rPr>
              <w:t>remains</w:t>
            </w:r>
            <w:r>
              <w:rPr>
                <w:rFonts w:ascii="Arial" w:hAnsi="Arial"/>
                <w:i/>
                <w:color w:val="585858"/>
                <w:spacing w:val="-3"/>
                <w:sz w:val="16"/>
              </w:rPr>
              <w:t xml:space="preserve"> </w:t>
            </w:r>
            <w:r>
              <w:rPr>
                <w:rFonts w:ascii="Arial" w:hAnsi="Arial"/>
                <w:i/>
                <w:color w:val="585858"/>
                <w:sz w:val="16"/>
              </w:rPr>
              <w:t>fully</w:t>
            </w:r>
            <w:r>
              <w:rPr>
                <w:rFonts w:ascii="Arial" w:hAnsi="Arial"/>
                <w:i/>
                <w:color w:val="585858"/>
                <w:spacing w:val="1"/>
                <w:sz w:val="16"/>
              </w:rPr>
              <w:t xml:space="preserve"> </w:t>
            </w:r>
            <w:r>
              <w:rPr>
                <w:rFonts w:ascii="Arial" w:hAnsi="Arial"/>
                <w:i/>
                <w:color w:val="585858"/>
                <w:sz w:val="16"/>
              </w:rPr>
              <w:t>responsible</w:t>
            </w:r>
            <w:r>
              <w:rPr>
                <w:rFonts w:ascii="Arial" w:hAnsi="Arial"/>
                <w:i/>
                <w:color w:val="585858"/>
                <w:spacing w:val="-2"/>
                <w:sz w:val="16"/>
              </w:rPr>
              <w:t xml:space="preserve"> </w:t>
            </w:r>
            <w:r>
              <w:rPr>
                <w:rFonts w:ascii="Arial" w:hAnsi="Arial"/>
                <w:i/>
                <w:color w:val="585858"/>
                <w:sz w:val="16"/>
              </w:rPr>
              <w:t>for</w:t>
            </w:r>
            <w:r>
              <w:rPr>
                <w:rFonts w:ascii="Arial" w:hAnsi="Arial"/>
                <w:i/>
                <w:color w:val="585858"/>
                <w:spacing w:val="-4"/>
                <w:sz w:val="16"/>
              </w:rPr>
              <w:t xml:space="preserve"> </w:t>
            </w:r>
            <w:r>
              <w:rPr>
                <w:rFonts w:ascii="Arial" w:hAnsi="Arial"/>
                <w:i/>
                <w:color w:val="585858"/>
                <w:sz w:val="16"/>
              </w:rPr>
              <w:t>the</w:t>
            </w:r>
            <w:r>
              <w:rPr>
                <w:rFonts w:ascii="Arial" w:hAnsi="Arial"/>
                <w:i/>
                <w:color w:val="585858"/>
                <w:spacing w:val="-4"/>
                <w:sz w:val="16"/>
              </w:rPr>
              <w:t xml:space="preserve"> </w:t>
            </w:r>
            <w:r>
              <w:rPr>
                <w:rFonts w:ascii="Arial" w:hAnsi="Arial"/>
                <w:i/>
                <w:color w:val="585858"/>
                <w:sz w:val="16"/>
              </w:rPr>
              <w:t>coordination</w:t>
            </w:r>
            <w:r>
              <w:rPr>
                <w:rFonts w:ascii="Arial" w:hAnsi="Arial"/>
                <w:i/>
                <w:color w:val="585858"/>
                <w:spacing w:val="-2"/>
                <w:sz w:val="16"/>
              </w:rPr>
              <w:t xml:space="preserve"> </w:t>
            </w:r>
            <w:r>
              <w:rPr>
                <w:rFonts w:ascii="Arial" w:hAnsi="Arial"/>
                <w:i/>
                <w:color w:val="585858"/>
                <w:sz w:val="16"/>
              </w:rPr>
              <w:t>tasks,</w:t>
            </w:r>
            <w:r>
              <w:rPr>
                <w:rFonts w:ascii="Arial" w:hAnsi="Arial"/>
                <w:i/>
                <w:color w:val="585858"/>
                <w:spacing w:val="-2"/>
                <w:sz w:val="16"/>
              </w:rPr>
              <w:t xml:space="preserve"> </w:t>
            </w:r>
            <w:r>
              <w:rPr>
                <w:rFonts w:ascii="Arial" w:hAnsi="Arial"/>
                <w:i/>
                <w:color w:val="585858"/>
                <w:sz w:val="16"/>
              </w:rPr>
              <w:t>even</w:t>
            </w:r>
            <w:r>
              <w:rPr>
                <w:rFonts w:ascii="Arial" w:hAnsi="Arial"/>
                <w:i/>
                <w:color w:val="585858"/>
                <w:spacing w:val="-4"/>
                <w:sz w:val="16"/>
              </w:rPr>
              <w:t xml:space="preserve"> </w:t>
            </w:r>
            <w:r>
              <w:rPr>
                <w:rFonts w:ascii="Arial" w:hAnsi="Arial"/>
                <w:i/>
                <w:color w:val="585858"/>
                <w:sz w:val="16"/>
              </w:rPr>
              <w:t>if</w:t>
            </w:r>
            <w:r>
              <w:rPr>
                <w:rFonts w:ascii="Arial" w:hAnsi="Arial"/>
                <w:i/>
                <w:color w:val="585858"/>
                <w:spacing w:val="-2"/>
                <w:sz w:val="16"/>
              </w:rPr>
              <w:t xml:space="preserve"> </w:t>
            </w:r>
            <w:r>
              <w:rPr>
                <w:rFonts w:ascii="Arial" w:hAnsi="Arial"/>
                <w:i/>
                <w:color w:val="585858"/>
                <w:sz w:val="16"/>
              </w:rPr>
              <w:t>they are</w:t>
            </w:r>
            <w:r>
              <w:rPr>
                <w:rFonts w:ascii="Arial" w:hAnsi="Arial"/>
                <w:i/>
                <w:color w:val="585858"/>
                <w:spacing w:val="-1"/>
                <w:sz w:val="16"/>
              </w:rPr>
              <w:t xml:space="preserve"> </w:t>
            </w:r>
            <w:r>
              <w:rPr>
                <w:rFonts w:ascii="Arial" w:hAnsi="Arial"/>
                <w:i/>
                <w:color w:val="585858"/>
                <w:sz w:val="16"/>
              </w:rPr>
              <w:t>delegated</w:t>
            </w:r>
            <w:r>
              <w:rPr>
                <w:rFonts w:ascii="Arial" w:hAnsi="Arial"/>
                <w:i/>
                <w:color w:val="585858"/>
                <w:spacing w:val="-2"/>
                <w:sz w:val="16"/>
              </w:rPr>
              <w:t xml:space="preserve"> </w:t>
            </w:r>
            <w:r>
              <w:rPr>
                <w:rFonts w:ascii="Arial" w:hAnsi="Arial"/>
                <w:i/>
                <w:color w:val="585858"/>
                <w:sz w:val="16"/>
              </w:rPr>
              <w:t>to</w:t>
            </w:r>
            <w:r>
              <w:rPr>
                <w:rFonts w:ascii="Arial" w:hAnsi="Arial"/>
                <w:i/>
                <w:color w:val="585858"/>
                <w:spacing w:val="-3"/>
                <w:sz w:val="16"/>
              </w:rPr>
              <w:t xml:space="preserve"> </w:t>
            </w:r>
            <w:r>
              <w:rPr>
                <w:rFonts w:ascii="Arial" w:hAnsi="Arial"/>
                <w:i/>
                <w:color w:val="585858"/>
                <w:sz w:val="16"/>
              </w:rPr>
              <w:t>someone</w:t>
            </w:r>
            <w:r>
              <w:rPr>
                <w:rFonts w:ascii="Arial" w:hAnsi="Arial"/>
                <w:i/>
                <w:color w:val="585858"/>
                <w:spacing w:val="-2"/>
                <w:sz w:val="16"/>
              </w:rPr>
              <w:t xml:space="preserve"> </w:t>
            </w:r>
            <w:r>
              <w:rPr>
                <w:rFonts w:ascii="Arial" w:hAnsi="Arial"/>
                <w:i/>
                <w:color w:val="585858"/>
                <w:sz w:val="16"/>
              </w:rPr>
              <w:t>else.</w:t>
            </w:r>
          </w:p>
          <w:p w14:paraId="020D9535" w14:textId="77777777" w:rsidR="002D2685" w:rsidRDefault="002D2685" w:rsidP="000F761D">
            <w:pPr>
              <w:pStyle w:val="TableParagraph"/>
              <w:spacing w:line="184" w:lineRule="exact"/>
              <w:ind w:left="69"/>
            </w:pPr>
            <w:r>
              <w:rPr>
                <w:rFonts w:ascii="Arial" w:hAnsi="Arial"/>
                <w:i/>
                <w:color w:val="585858"/>
                <w:sz w:val="16"/>
              </w:rPr>
              <w:t>Coordinator</w:t>
            </w:r>
            <w:r>
              <w:rPr>
                <w:rFonts w:ascii="Arial" w:hAnsi="Arial"/>
                <w:i/>
                <w:color w:val="585858"/>
                <w:spacing w:val="-3"/>
                <w:sz w:val="16"/>
              </w:rPr>
              <w:t xml:space="preserve"> </w:t>
            </w:r>
            <w:r>
              <w:rPr>
                <w:rFonts w:ascii="Arial" w:hAnsi="Arial"/>
                <w:i/>
                <w:color w:val="585858"/>
                <w:sz w:val="16"/>
              </w:rPr>
              <w:t>tasks</w:t>
            </w:r>
            <w:r>
              <w:rPr>
                <w:rFonts w:ascii="Arial" w:hAnsi="Arial"/>
                <w:i/>
                <w:color w:val="585858"/>
                <w:spacing w:val="-6"/>
                <w:sz w:val="16"/>
              </w:rPr>
              <w:t xml:space="preserve"> </w:t>
            </w:r>
            <w:r>
              <w:rPr>
                <w:rFonts w:ascii="Arial" w:hAnsi="Arial"/>
                <w:i/>
                <w:color w:val="585858"/>
                <w:sz w:val="16"/>
              </w:rPr>
              <w:t>cannot</w:t>
            </w:r>
            <w:r>
              <w:rPr>
                <w:rFonts w:ascii="Arial" w:hAnsi="Arial"/>
                <w:i/>
                <w:color w:val="585858"/>
                <w:spacing w:val="-1"/>
                <w:sz w:val="16"/>
              </w:rPr>
              <w:t xml:space="preserve"> </w:t>
            </w:r>
            <w:r>
              <w:rPr>
                <w:rFonts w:ascii="Arial" w:hAnsi="Arial"/>
                <w:i/>
                <w:color w:val="585858"/>
                <w:sz w:val="16"/>
              </w:rPr>
              <w:t>be</w:t>
            </w:r>
            <w:r>
              <w:rPr>
                <w:rFonts w:ascii="Arial" w:hAnsi="Arial"/>
                <w:i/>
                <w:color w:val="585858"/>
                <w:spacing w:val="-5"/>
                <w:sz w:val="16"/>
              </w:rPr>
              <w:t xml:space="preserve"> </w:t>
            </w:r>
            <w:r>
              <w:rPr>
                <w:rFonts w:ascii="Arial" w:hAnsi="Arial"/>
                <w:i/>
                <w:color w:val="585858"/>
                <w:sz w:val="16"/>
              </w:rPr>
              <w:t>subcontracted.</w:t>
            </w:r>
          </w:p>
          <w:p w14:paraId="5E21C85A" w14:textId="77777777" w:rsidR="002D2685" w:rsidRDefault="002D2685" w:rsidP="000F761D">
            <w:pPr>
              <w:pStyle w:val="TableParagraph"/>
              <w:spacing w:before="1"/>
              <w:ind w:left="69"/>
            </w:pPr>
            <w:r>
              <w:rPr>
                <w:rFonts w:ascii="Arial" w:hAnsi="Arial"/>
                <w:i/>
                <w:color w:val="585858"/>
                <w:sz w:val="16"/>
              </w:rPr>
              <w:t>If</w:t>
            </w:r>
            <w:r>
              <w:rPr>
                <w:rFonts w:ascii="Arial" w:hAnsi="Arial"/>
                <w:i/>
                <w:color w:val="585858"/>
                <w:spacing w:val="-3"/>
                <w:sz w:val="16"/>
              </w:rPr>
              <w:t xml:space="preserve"> </w:t>
            </w:r>
            <w:r>
              <w:rPr>
                <w:rFonts w:ascii="Arial" w:hAnsi="Arial"/>
                <w:i/>
                <w:color w:val="585858"/>
                <w:sz w:val="16"/>
              </w:rPr>
              <w:t>there</w:t>
            </w:r>
            <w:r>
              <w:rPr>
                <w:rFonts w:ascii="Arial" w:hAnsi="Arial"/>
                <w:i/>
                <w:color w:val="585858"/>
                <w:spacing w:val="-1"/>
                <w:sz w:val="16"/>
              </w:rPr>
              <w:t xml:space="preserve"> </w:t>
            </w:r>
            <w:r>
              <w:rPr>
                <w:rFonts w:ascii="Arial" w:hAnsi="Arial"/>
                <w:i/>
                <w:color w:val="585858"/>
                <w:sz w:val="16"/>
              </w:rPr>
              <w:t>is</w:t>
            </w:r>
            <w:r>
              <w:rPr>
                <w:rFonts w:ascii="Arial" w:hAnsi="Arial"/>
                <w:i/>
                <w:color w:val="585858"/>
                <w:spacing w:val="-3"/>
                <w:sz w:val="16"/>
              </w:rPr>
              <w:t xml:space="preserve"> </w:t>
            </w:r>
            <w:r>
              <w:rPr>
                <w:rFonts w:ascii="Arial" w:hAnsi="Arial"/>
                <w:i/>
                <w:color w:val="585858"/>
                <w:sz w:val="16"/>
              </w:rPr>
              <w:t>subcontracting,</w:t>
            </w:r>
            <w:r>
              <w:rPr>
                <w:rFonts w:ascii="Arial" w:hAnsi="Arial"/>
                <w:i/>
                <w:color w:val="585858"/>
                <w:spacing w:val="-2"/>
                <w:sz w:val="16"/>
              </w:rPr>
              <w:t xml:space="preserve"> </w:t>
            </w:r>
            <w:r>
              <w:rPr>
                <w:rFonts w:ascii="Arial" w:hAnsi="Arial"/>
                <w:i/>
                <w:color w:val="585858"/>
                <w:sz w:val="16"/>
              </w:rPr>
              <w:t>please</w:t>
            </w:r>
            <w:r>
              <w:rPr>
                <w:rFonts w:ascii="Arial" w:hAnsi="Arial"/>
                <w:i/>
                <w:color w:val="585858"/>
                <w:spacing w:val="-3"/>
                <w:sz w:val="16"/>
              </w:rPr>
              <w:t xml:space="preserve"> </w:t>
            </w:r>
            <w:r>
              <w:rPr>
                <w:rFonts w:ascii="Arial" w:hAnsi="Arial"/>
                <w:i/>
                <w:color w:val="585858"/>
                <w:sz w:val="16"/>
              </w:rPr>
              <w:t>also</w:t>
            </w:r>
            <w:r>
              <w:rPr>
                <w:rFonts w:ascii="Arial" w:hAnsi="Arial"/>
                <w:i/>
                <w:color w:val="585858"/>
                <w:spacing w:val="-4"/>
                <w:sz w:val="16"/>
              </w:rPr>
              <w:t xml:space="preserve"> </w:t>
            </w:r>
            <w:r>
              <w:rPr>
                <w:rFonts w:ascii="Arial" w:hAnsi="Arial"/>
                <w:i/>
                <w:color w:val="585858"/>
                <w:sz w:val="16"/>
              </w:rPr>
              <w:t>complete</w:t>
            </w:r>
            <w:r>
              <w:rPr>
                <w:rFonts w:ascii="Arial" w:hAnsi="Arial"/>
                <w:i/>
                <w:color w:val="585858"/>
                <w:spacing w:val="-3"/>
                <w:sz w:val="16"/>
              </w:rPr>
              <w:t xml:space="preserve"> </w:t>
            </w:r>
            <w:r>
              <w:rPr>
                <w:rFonts w:ascii="Arial" w:hAnsi="Arial"/>
                <w:i/>
                <w:color w:val="585858"/>
                <w:sz w:val="16"/>
              </w:rPr>
              <w:t>the</w:t>
            </w:r>
            <w:r>
              <w:rPr>
                <w:rFonts w:ascii="Arial" w:hAnsi="Arial"/>
                <w:i/>
                <w:color w:val="585858"/>
                <w:spacing w:val="-1"/>
                <w:sz w:val="16"/>
              </w:rPr>
              <w:t xml:space="preserve"> </w:t>
            </w:r>
            <w:r>
              <w:rPr>
                <w:rFonts w:ascii="Arial" w:hAnsi="Arial"/>
                <w:i/>
                <w:color w:val="585858"/>
                <w:sz w:val="16"/>
              </w:rPr>
              <w:t>table below.</w:t>
            </w:r>
          </w:p>
        </w:tc>
      </w:tr>
      <w:tr w:rsidR="002D2685" w:rsidRPr="00825EAB" w14:paraId="3BFD5400" w14:textId="77777777" w:rsidTr="000F761D">
        <w:trPr>
          <w:trHeight w:val="1378"/>
        </w:trPr>
        <w:tc>
          <w:tcPr>
            <w:tcW w:w="1484" w:type="dxa"/>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E796CDF" w14:textId="77777777" w:rsidR="002D2685" w:rsidRDefault="002D2685" w:rsidP="000F761D">
            <w:pPr>
              <w:pStyle w:val="TableParagraph"/>
              <w:rPr>
                <w:rFonts w:ascii="Arial" w:hAnsi="Arial"/>
                <w:i/>
                <w:sz w:val="20"/>
              </w:rPr>
            </w:pPr>
          </w:p>
          <w:p w14:paraId="43529FA5" w14:textId="77777777" w:rsidR="002D2685" w:rsidRDefault="002D2685" w:rsidP="000F761D">
            <w:pPr>
              <w:pStyle w:val="TableParagraph"/>
              <w:rPr>
                <w:rFonts w:ascii="Arial" w:hAnsi="Arial"/>
                <w:i/>
                <w:sz w:val="20"/>
              </w:rPr>
            </w:pPr>
          </w:p>
          <w:p w14:paraId="53C367DD" w14:textId="77777777" w:rsidR="002D2685" w:rsidRDefault="002D2685" w:rsidP="000F761D">
            <w:pPr>
              <w:pStyle w:val="TableParagraph"/>
              <w:spacing w:before="124"/>
              <w:ind w:left="203" w:right="177" w:firstLine="2"/>
              <w:jc w:val="center"/>
            </w:pPr>
            <w:r>
              <w:rPr>
                <w:color w:val="585858"/>
                <w:sz w:val="18"/>
              </w:rPr>
              <w:t>Task No</w:t>
            </w:r>
            <w:r>
              <w:rPr>
                <w:color w:val="585858"/>
                <w:spacing w:val="1"/>
                <w:sz w:val="18"/>
              </w:rPr>
              <w:t xml:space="preserve"> </w:t>
            </w:r>
            <w:r>
              <w:rPr>
                <w:color w:val="585858"/>
                <w:sz w:val="18"/>
              </w:rPr>
              <w:t>(continuous</w:t>
            </w:r>
            <w:r>
              <w:rPr>
                <w:color w:val="585858"/>
                <w:spacing w:val="1"/>
                <w:sz w:val="18"/>
              </w:rPr>
              <w:t xml:space="preserve"> </w:t>
            </w:r>
            <w:r>
              <w:rPr>
                <w:color w:val="585858"/>
                <w:sz w:val="18"/>
              </w:rPr>
              <w:t>numbering</w:t>
            </w:r>
            <w:r>
              <w:rPr>
                <w:color w:val="585858"/>
                <w:spacing w:val="1"/>
                <w:sz w:val="18"/>
              </w:rPr>
              <w:t xml:space="preserve"> </w:t>
            </w:r>
            <w:r>
              <w:rPr>
                <w:color w:val="585858"/>
                <w:sz w:val="18"/>
              </w:rPr>
              <w:t>linked to WP)</w:t>
            </w:r>
            <w:r>
              <w:rPr>
                <w:color w:val="585858"/>
                <w:spacing w:val="-47"/>
                <w:sz w:val="18"/>
              </w:rPr>
              <w:t xml:space="preserve"> </w:t>
            </w:r>
            <w:r>
              <w:rPr>
                <w:color w:val="585858"/>
                <w:sz w:val="18"/>
              </w:rPr>
              <w:t>Task no.</w:t>
            </w:r>
          </w:p>
        </w:tc>
        <w:tc>
          <w:tcPr>
            <w:tcW w:w="2417" w:type="dxa"/>
            <w:gridSpan w:val="3"/>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A746AD8" w14:textId="77777777" w:rsidR="002D2685" w:rsidRDefault="002D2685" w:rsidP="000F761D">
            <w:pPr>
              <w:pStyle w:val="TableParagraph"/>
              <w:rPr>
                <w:rFonts w:ascii="Arial" w:hAnsi="Arial"/>
                <w:i/>
                <w:sz w:val="20"/>
              </w:rPr>
            </w:pPr>
          </w:p>
          <w:p w14:paraId="2F33A6FA" w14:textId="77777777" w:rsidR="002D2685" w:rsidRDefault="002D2685" w:rsidP="000F761D">
            <w:pPr>
              <w:pStyle w:val="TableParagraph"/>
              <w:rPr>
                <w:rFonts w:ascii="Arial" w:hAnsi="Arial"/>
                <w:i/>
                <w:sz w:val="20"/>
              </w:rPr>
            </w:pPr>
          </w:p>
          <w:p w14:paraId="6B999BBC" w14:textId="77777777" w:rsidR="002D2685" w:rsidRDefault="002D2685" w:rsidP="000F761D">
            <w:pPr>
              <w:pStyle w:val="TableParagraph"/>
              <w:rPr>
                <w:rFonts w:ascii="Arial" w:hAnsi="Arial"/>
                <w:i/>
                <w:sz w:val="20"/>
              </w:rPr>
            </w:pPr>
          </w:p>
          <w:p w14:paraId="7EF8701B" w14:textId="77777777" w:rsidR="002D2685" w:rsidRDefault="002D2685" w:rsidP="000F761D">
            <w:pPr>
              <w:pStyle w:val="TableParagraph"/>
              <w:spacing w:before="10"/>
              <w:rPr>
                <w:rFonts w:ascii="Arial" w:hAnsi="Arial"/>
                <w:i/>
                <w:sz w:val="26"/>
              </w:rPr>
            </w:pPr>
          </w:p>
          <w:p w14:paraId="1BF1C2E8" w14:textId="77777777" w:rsidR="002D2685" w:rsidRDefault="002D2685" w:rsidP="000F761D">
            <w:pPr>
              <w:pStyle w:val="TableParagraph"/>
              <w:ind w:left="747"/>
            </w:pPr>
            <w:r>
              <w:rPr>
                <w:color w:val="585858"/>
                <w:sz w:val="18"/>
              </w:rPr>
              <w:t>Task</w:t>
            </w:r>
            <w:r>
              <w:rPr>
                <w:color w:val="585858"/>
                <w:spacing w:val="-1"/>
                <w:sz w:val="18"/>
              </w:rPr>
              <w:t xml:space="preserve"> </w:t>
            </w:r>
            <w:r>
              <w:rPr>
                <w:color w:val="585858"/>
                <w:sz w:val="18"/>
              </w:rPr>
              <w:t>Name</w:t>
            </w:r>
          </w:p>
        </w:tc>
        <w:tc>
          <w:tcPr>
            <w:tcW w:w="4799" w:type="dxa"/>
            <w:gridSpan w:val="2"/>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24CF04F1" w14:textId="77777777" w:rsidR="002D2685" w:rsidRDefault="002D2685" w:rsidP="000F761D">
            <w:pPr>
              <w:pStyle w:val="TableParagraph"/>
              <w:rPr>
                <w:rFonts w:ascii="Arial" w:hAnsi="Arial"/>
                <w:i/>
                <w:sz w:val="20"/>
              </w:rPr>
            </w:pPr>
          </w:p>
          <w:p w14:paraId="34FD500B" w14:textId="77777777" w:rsidR="002D2685" w:rsidRDefault="002D2685" w:rsidP="000F761D">
            <w:pPr>
              <w:pStyle w:val="TableParagraph"/>
              <w:rPr>
                <w:rFonts w:ascii="Arial" w:hAnsi="Arial"/>
                <w:i/>
                <w:sz w:val="20"/>
              </w:rPr>
            </w:pPr>
          </w:p>
          <w:p w14:paraId="74F47C33" w14:textId="77777777" w:rsidR="002D2685" w:rsidRDefault="002D2685" w:rsidP="000F761D">
            <w:pPr>
              <w:pStyle w:val="TableParagraph"/>
              <w:rPr>
                <w:rFonts w:ascii="Arial" w:hAnsi="Arial"/>
                <w:i/>
                <w:sz w:val="20"/>
              </w:rPr>
            </w:pPr>
          </w:p>
          <w:p w14:paraId="624DB84C" w14:textId="77777777" w:rsidR="002D2685" w:rsidRDefault="002D2685" w:rsidP="000F761D">
            <w:pPr>
              <w:pStyle w:val="TableParagraph"/>
              <w:spacing w:before="10"/>
              <w:rPr>
                <w:rFonts w:ascii="Arial" w:hAnsi="Arial"/>
                <w:i/>
                <w:sz w:val="26"/>
              </w:rPr>
            </w:pPr>
          </w:p>
          <w:p w14:paraId="5AA41A8B" w14:textId="77777777" w:rsidR="002D2685" w:rsidRDefault="002D2685" w:rsidP="000F761D">
            <w:pPr>
              <w:pStyle w:val="TableParagraph"/>
              <w:ind w:left="1925" w:right="1902"/>
              <w:jc w:val="center"/>
            </w:pPr>
            <w:r>
              <w:rPr>
                <w:color w:val="585858"/>
                <w:sz w:val="18"/>
              </w:rPr>
              <w:t>Description</w:t>
            </w:r>
          </w:p>
        </w:tc>
        <w:tc>
          <w:tcPr>
            <w:tcW w:w="3818" w:type="dxa"/>
            <w:gridSpan w:val="2"/>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49B25A7" w14:textId="77777777" w:rsidR="002D2685" w:rsidRDefault="002D2685" w:rsidP="000F761D">
            <w:pPr>
              <w:pStyle w:val="TableParagraph"/>
              <w:rPr>
                <w:rFonts w:ascii="Arial" w:hAnsi="Arial"/>
                <w:i/>
                <w:sz w:val="20"/>
              </w:rPr>
            </w:pPr>
          </w:p>
          <w:p w14:paraId="2F006BBC" w14:textId="77777777" w:rsidR="002D2685" w:rsidRDefault="002D2685" w:rsidP="000F761D">
            <w:pPr>
              <w:pStyle w:val="TableParagraph"/>
              <w:rPr>
                <w:rFonts w:ascii="Arial" w:hAnsi="Arial"/>
                <w:i/>
                <w:sz w:val="20"/>
              </w:rPr>
            </w:pPr>
          </w:p>
          <w:p w14:paraId="3E31CCA3" w14:textId="77777777" w:rsidR="002D2685" w:rsidRDefault="002D2685" w:rsidP="000F761D">
            <w:pPr>
              <w:pStyle w:val="TableParagraph"/>
              <w:spacing w:before="126"/>
              <w:ind w:left="1415" w:right="1391"/>
              <w:jc w:val="center"/>
            </w:pPr>
            <w:r>
              <w:rPr>
                <w:color w:val="585858"/>
                <w:sz w:val="18"/>
              </w:rPr>
              <w:t>Participants</w:t>
            </w:r>
          </w:p>
        </w:tc>
        <w:tc>
          <w:tcPr>
            <w:tcW w:w="1746" w:type="dxa"/>
            <w:vMerge w:val="restart"/>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17844BAE" w14:textId="77777777" w:rsidR="002D2685" w:rsidRDefault="002D2685" w:rsidP="000F761D">
            <w:pPr>
              <w:pStyle w:val="TableParagraph"/>
              <w:rPr>
                <w:rFonts w:ascii="Arial" w:hAnsi="Arial"/>
                <w:i/>
                <w:sz w:val="20"/>
              </w:rPr>
            </w:pPr>
          </w:p>
          <w:p w14:paraId="49580A1B" w14:textId="77777777" w:rsidR="002D2685" w:rsidRDefault="002D2685" w:rsidP="000F761D">
            <w:pPr>
              <w:pStyle w:val="TableParagraph"/>
              <w:rPr>
                <w:rFonts w:ascii="Arial" w:hAnsi="Arial"/>
                <w:i/>
                <w:sz w:val="20"/>
              </w:rPr>
            </w:pPr>
          </w:p>
          <w:p w14:paraId="51889AFA" w14:textId="77777777" w:rsidR="002D2685" w:rsidRDefault="002D2685" w:rsidP="000F761D">
            <w:pPr>
              <w:pStyle w:val="TableParagraph"/>
              <w:spacing w:before="8"/>
              <w:rPr>
                <w:rFonts w:ascii="Arial" w:hAnsi="Arial"/>
                <w:i/>
                <w:sz w:val="19"/>
              </w:rPr>
            </w:pPr>
          </w:p>
          <w:p w14:paraId="00AE5B9D" w14:textId="77777777" w:rsidR="002D2685" w:rsidRDefault="002D2685" w:rsidP="000F761D">
            <w:pPr>
              <w:pStyle w:val="TableParagraph"/>
              <w:spacing w:before="1"/>
              <w:ind w:left="83" w:right="57" w:hanging="5"/>
              <w:jc w:val="center"/>
            </w:pPr>
            <w:r>
              <w:rPr>
                <w:color w:val="585858"/>
                <w:sz w:val="18"/>
              </w:rPr>
              <w:t>In-kind</w:t>
            </w:r>
            <w:r>
              <w:rPr>
                <w:color w:val="585858"/>
                <w:spacing w:val="1"/>
                <w:sz w:val="18"/>
              </w:rPr>
              <w:t xml:space="preserve"> </w:t>
            </w:r>
            <w:r>
              <w:rPr>
                <w:color w:val="585858"/>
                <w:sz w:val="18"/>
              </w:rPr>
              <w:t>Contributions and</w:t>
            </w:r>
            <w:r>
              <w:rPr>
                <w:color w:val="585858"/>
                <w:spacing w:val="1"/>
                <w:sz w:val="18"/>
              </w:rPr>
              <w:t xml:space="preserve"> </w:t>
            </w:r>
            <w:r>
              <w:rPr>
                <w:color w:val="585858"/>
                <w:sz w:val="18"/>
              </w:rPr>
              <w:t>Subcontracting</w:t>
            </w:r>
            <w:r>
              <w:rPr>
                <w:color w:val="585858"/>
                <w:spacing w:val="1"/>
                <w:sz w:val="18"/>
              </w:rPr>
              <w:t xml:space="preserve"> </w:t>
            </w:r>
            <w:r>
              <w:rPr>
                <w:color w:val="585858"/>
                <w:sz w:val="18"/>
              </w:rPr>
              <w:t>(Yes/No</w:t>
            </w:r>
            <w:r>
              <w:rPr>
                <w:color w:val="585858"/>
                <w:spacing w:val="-7"/>
                <w:sz w:val="18"/>
              </w:rPr>
              <w:t xml:space="preserve"> </w:t>
            </w:r>
            <w:r>
              <w:rPr>
                <w:color w:val="585858"/>
                <w:sz w:val="18"/>
              </w:rPr>
              <w:t>and</w:t>
            </w:r>
            <w:r>
              <w:rPr>
                <w:color w:val="585858"/>
                <w:spacing w:val="-6"/>
                <w:sz w:val="18"/>
              </w:rPr>
              <w:t xml:space="preserve"> </w:t>
            </w:r>
            <w:r>
              <w:rPr>
                <w:color w:val="585858"/>
                <w:sz w:val="18"/>
              </w:rPr>
              <w:t>which)</w:t>
            </w:r>
          </w:p>
        </w:tc>
      </w:tr>
      <w:tr w:rsidR="002D2685" w14:paraId="3785B742" w14:textId="77777777" w:rsidTr="000F761D">
        <w:trPr>
          <w:trHeight w:val="798"/>
        </w:trPr>
        <w:tc>
          <w:tcPr>
            <w:tcW w:w="1484" w:type="dxa"/>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008C6629" w14:textId="77777777" w:rsidR="002D2685" w:rsidRPr="002D2685" w:rsidRDefault="002D2685" w:rsidP="000F761D">
            <w:pPr>
              <w:rPr>
                <w:sz w:val="2"/>
                <w:szCs w:val="2"/>
                <w:lang w:val="en-US"/>
              </w:rPr>
            </w:pPr>
          </w:p>
        </w:tc>
        <w:tc>
          <w:tcPr>
            <w:tcW w:w="2417" w:type="dxa"/>
            <w:gridSpan w:val="3"/>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2537EFE3" w14:textId="77777777" w:rsidR="002D2685" w:rsidRPr="002D2685" w:rsidRDefault="002D2685" w:rsidP="000F761D">
            <w:pPr>
              <w:rPr>
                <w:sz w:val="2"/>
                <w:szCs w:val="2"/>
                <w:lang w:val="en-US"/>
              </w:rPr>
            </w:pPr>
          </w:p>
        </w:tc>
        <w:tc>
          <w:tcPr>
            <w:tcW w:w="4799" w:type="dxa"/>
            <w:gridSpan w:val="2"/>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DFAABC2" w14:textId="77777777" w:rsidR="002D2685" w:rsidRPr="002D2685" w:rsidRDefault="002D2685" w:rsidP="000F761D">
            <w:pPr>
              <w:rPr>
                <w:sz w:val="2"/>
                <w:szCs w:val="2"/>
                <w:lang w:val="en-US"/>
              </w:rPr>
            </w:pPr>
          </w:p>
        </w:tc>
        <w:tc>
          <w:tcPr>
            <w:tcW w:w="1443"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49C2414" w14:textId="77777777" w:rsidR="002D2685" w:rsidRDefault="002D2685" w:rsidP="000F761D">
            <w:pPr>
              <w:pStyle w:val="TableParagraph"/>
              <w:spacing w:before="6"/>
              <w:rPr>
                <w:rFonts w:ascii="Arial" w:hAnsi="Arial"/>
                <w:i/>
                <w:sz w:val="25"/>
              </w:rPr>
            </w:pPr>
          </w:p>
          <w:p w14:paraId="3520F965" w14:textId="77777777" w:rsidR="002D2685" w:rsidRDefault="002D2685" w:rsidP="000F761D">
            <w:pPr>
              <w:pStyle w:val="TableParagraph"/>
              <w:spacing w:before="1"/>
              <w:ind w:left="478"/>
            </w:pPr>
            <w:r>
              <w:rPr>
                <w:color w:val="585858"/>
                <w:sz w:val="18"/>
              </w:rPr>
              <w:t>Name</w:t>
            </w:r>
          </w:p>
        </w:tc>
        <w:tc>
          <w:tcPr>
            <w:tcW w:w="2375" w:type="dxa"/>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4D0C6145" w14:textId="77777777" w:rsidR="002D2685" w:rsidRDefault="002D2685" w:rsidP="000F761D">
            <w:pPr>
              <w:pStyle w:val="TableParagraph"/>
              <w:spacing w:before="54"/>
              <w:ind w:left="347" w:right="324"/>
              <w:jc w:val="center"/>
            </w:pPr>
            <w:r>
              <w:rPr>
                <w:color w:val="585858"/>
                <w:sz w:val="18"/>
              </w:rPr>
              <w:t>Role</w:t>
            </w:r>
          </w:p>
          <w:p w14:paraId="6EFC7C24" w14:textId="77777777" w:rsidR="002D2685" w:rsidRDefault="002D2685" w:rsidP="000F761D">
            <w:pPr>
              <w:pStyle w:val="TableParagraph"/>
              <w:spacing w:before="103"/>
              <w:ind w:left="348" w:right="324"/>
              <w:jc w:val="center"/>
            </w:pPr>
            <w:r>
              <w:rPr>
                <w:color w:val="585858"/>
                <w:sz w:val="18"/>
              </w:rPr>
              <w:t>(COO, BEN, AE, AP,</w:t>
            </w:r>
            <w:r>
              <w:rPr>
                <w:color w:val="585858"/>
                <w:spacing w:val="-48"/>
                <w:sz w:val="18"/>
              </w:rPr>
              <w:t xml:space="preserve"> </w:t>
            </w:r>
            <w:r>
              <w:rPr>
                <w:color w:val="585858"/>
                <w:sz w:val="18"/>
              </w:rPr>
              <w:t>OTHER)</w:t>
            </w:r>
          </w:p>
        </w:tc>
        <w:tc>
          <w:tcPr>
            <w:tcW w:w="1746" w:type="dxa"/>
            <w:vMerge/>
            <w:tcBorders>
              <w:top w:val="single" w:sz="12" w:space="0" w:color="A6A6A6"/>
              <w:left w:val="single" w:sz="12" w:space="0" w:color="A6A6A6"/>
              <w:bottom w:val="single" w:sz="12" w:space="0" w:color="A6A6A6"/>
              <w:right w:val="single" w:sz="12" w:space="0" w:color="A6A6A6"/>
            </w:tcBorders>
            <w:shd w:val="clear" w:color="auto" w:fill="E6E6E6"/>
            <w:tcMar>
              <w:top w:w="0" w:type="dxa"/>
              <w:left w:w="0" w:type="dxa"/>
              <w:bottom w:w="0" w:type="dxa"/>
              <w:right w:w="0" w:type="dxa"/>
            </w:tcMar>
          </w:tcPr>
          <w:p w14:paraId="67335661" w14:textId="77777777" w:rsidR="002D2685" w:rsidRDefault="002D2685" w:rsidP="000F761D">
            <w:pPr>
              <w:rPr>
                <w:sz w:val="2"/>
                <w:szCs w:val="2"/>
              </w:rPr>
            </w:pPr>
          </w:p>
        </w:tc>
      </w:tr>
    </w:tbl>
    <w:p w14:paraId="1FD427A9"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29023937" w14:textId="77777777" w:rsidR="002D2685" w:rsidRDefault="002D2685" w:rsidP="002D2685">
      <w:pPr>
        <w:pStyle w:val="Corpotesto"/>
        <w:spacing w:after="1"/>
        <w:rPr>
          <w:rFonts w:ascii="Arial" w:hAnsi="Arial"/>
          <w:i/>
          <w:sz w:val="26"/>
        </w:rPr>
      </w:pPr>
    </w:p>
    <w:tbl>
      <w:tblPr>
        <w:tblW w:w="14272" w:type="dxa"/>
        <w:tblInd w:w="146" w:type="dxa"/>
        <w:tblLayout w:type="fixed"/>
        <w:tblCellMar>
          <w:left w:w="10" w:type="dxa"/>
          <w:right w:w="10" w:type="dxa"/>
        </w:tblCellMar>
        <w:tblLook w:val="04A0" w:firstRow="1" w:lastRow="0" w:firstColumn="1" w:lastColumn="0" w:noHBand="0" w:noVBand="1"/>
      </w:tblPr>
      <w:tblGrid>
        <w:gridCol w:w="1484"/>
        <w:gridCol w:w="336"/>
        <w:gridCol w:w="1332"/>
        <w:gridCol w:w="749"/>
        <w:gridCol w:w="486"/>
        <w:gridCol w:w="1237"/>
        <w:gridCol w:w="1237"/>
        <w:gridCol w:w="1235"/>
        <w:gridCol w:w="608"/>
        <w:gridCol w:w="627"/>
        <w:gridCol w:w="817"/>
        <w:gridCol w:w="421"/>
        <w:gridCol w:w="1235"/>
        <w:gridCol w:w="721"/>
        <w:gridCol w:w="517"/>
        <w:gridCol w:w="1230"/>
      </w:tblGrid>
      <w:tr w:rsidR="002D2685" w14:paraId="65387D23" w14:textId="77777777" w:rsidTr="000F761D">
        <w:trPr>
          <w:trHeight w:val="3285"/>
        </w:trPr>
        <w:tc>
          <w:tcPr>
            <w:tcW w:w="1484" w:type="dxa"/>
            <w:tcBorders>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5559BD02" w14:textId="77777777" w:rsidR="002D2685" w:rsidRDefault="002D2685" w:rsidP="000F761D">
            <w:pPr>
              <w:pStyle w:val="TableParagraph"/>
              <w:rPr>
                <w:rFonts w:ascii="Arial" w:hAnsi="Arial"/>
                <w:i/>
              </w:rPr>
            </w:pPr>
          </w:p>
          <w:p w14:paraId="6EB4E13F" w14:textId="77777777" w:rsidR="002D2685" w:rsidRDefault="002D2685" w:rsidP="000F761D">
            <w:pPr>
              <w:pStyle w:val="TableParagraph"/>
              <w:rPr>
                <w:rFonts w:ascii="Arial" w:hAnsi="Arial"/>
                <w:i/>
              </w:rPr>
            </w:pPr>
          </w:p>
          <w:p w14:paraId="2C3220D4" w14:textId="77777777" w:rsidR="002D2685" w:rsidRDefault="002D2685" w:rsidP="000F761D">
            <w:pPr>
              <w:pStyle w:val="TableParagraph"/>
              <w:rPr>
                <w:rFonts w:ascii="Arial" w:hAnsi="Arial"/>
                <w:i/>
              </w:rPr>
            </w:pPr>
          </w:p>
          <w:p w14:paraId="1A223112" w14:textId="77777777" w:rsidR="002D2685" w:rsidRDefault="002D2685" w:rsidP="000F761D">
            <w:pPr>
              <w:pStyle w:val="TableParagraph"/>
              <w:rPr>
                <w:rFonts w:ascii="Arial" w:hAnsi="Arial"/>
                <w:i/>
              </w:rPr>
            </w:pPr>
          </w:p>
          <w:p w14:paraId="2CC14107" w14:textId="77777777" w:rsidR="002D2685" w:rsidRDefault="002D2685" w:rsidP="000F761D">
            <w:pPr>
              <w:pStyle w:val="TableParagraph"/>
              <w:rPr>
                <w:rFonts w:ascii="Arial" w:hAnsi="Arial"/>
                <w:i/>
              </w:rPr>
            </w:pPr>
          </w:p>
          <w:p w14:paraId="0CE879F2" w14:textId="77777777" w:rsidR="002D2685" w:rsidRDefault="002D2685" w:rsidP="000F761D">
            <w:pPr>
              <w:pStyle w:val="TableParagraph"/>
              <w:spacing w:before="9"/>
              <w:rPr>
                <w:rFonts w:ascii="Arial" w:hAnsi="Arial"/>
                <w:i/>
              </w:rPr>
            </w:pPr>
          </w:p>
          <w:p w14:paraId="4D9AE891" w14:textId="77777777" w:rsidR="002D2685" w:rsidRDefault="002D2685" w:rsidP="000F761D">
            <w:pPr>
              <w:pStyle w:val="TableParagraph"/>
              <w:spacing w:before="1"/>
              <w:ind w:left="491" w:right="467"/>
              <w:jc w:val="center"/>
            </w:pPr>
            <w:r>
              <w:rPr>
                <w:color w:val="585858"/>
                <w:sz w:val="20"/>
              </w:rPr>
              <w:t>T 7.1</w:t>
            </w:r>
          </w:p>
        </w:tc>
        <w:tc>
          <w:tcPr>
            <w:tcW w:w="2417"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AD8F098" w14:textId="77777777" w:rsidR="002D2685" w:rsidRDefault="002D2685" w:rsidP="000F761D">
            <w:pPr>
              <w:pStyle w:val="TableParagraph"/>
              <w:rPr>
                <w:rFonts w:ascii="Arial" w:hAnsi="Arial"/>
                <w:i/>
              </w:rPr>
            </w:pPr>
          </w:p>
          <w:p w14:paraId="7F92E2F6" w14:textId="77777777" w:rsidR="002D2685" w:rsidRDefault="002D2685" w:rsidP="000F761D">
            <w:pPr>
              <w:pStyle w:val="TableParagraph"/>
              <w:rPr>
                <w:rFonts w:ascii="Arial" w:hAnsi="Arial"/>
                <w:i/>
              </w:rPr>
            </w:pPr>
          </w:p>
          <w:p w14:paraId="4119FF36" w14:textId="77777777" w:rsidR="002D2685" w:rsidRDefault="002D2685" w:rsidP="000F761D">
            <w:pPr>
              <w:pStyle w:val="TableParagraph"/>
              <w:rPr>
                <w:rFonts w:ascii="Arial" w:hAnsi="Arial"/>
                <w:i/>
              </w:rPr>
            </w:pPr>
          </w:p>
          <w:p w14:paraId="1D60A099" w14:textId="77777777" w:rsidR="002D2685" w:rsidRDefault="002D2685" w:rsidP="000F761D">
            <w:pPr>
              <w:pStyle w:val="TableParagraph"/>
              <w:rPr>
                <w:rFonts w:ascii="Arial" w:hAnsi="Arial"/>
                <w:i/>
              </w:rPr>
            </w:pPr>
          </w:p>
          <w:p w14:paraId="1EFDC93A" w14:textId="77777777" w:rsidR="002D2685" w:rsidRDefault="002D2685" w:rsidP="000F761D">
            <w:pPr>
              <w:pStyle w:val="TableParagraph"/>
              <w:rPr>
                <w:rFonts w:ascii="Arial" w:hAnsi="Arial"/>
                <w:i/>
              </w:rPr>
            </w:pPr>
          </w:p>
          <w:p w14:paraId="091D8007" w14:textId="77777777" w:rsidR="002D2685" w:rsidRDefault="002D2685" w:rsidP="000F761D">
            <w:pPr>
              <w:pStyle w:val="TableParagraph"/>
              <w:spacing w:before="147"/>
              <w:ind w:left="589" w:right="408" w:hanging="144"/>
            </w:pPr>
            <w:r>
              <w:rPr>
                <w:color w:val="585858"/>
                <w:spacing w:val="-1"/>
                <w:sz w:val="20"/>
              </w:rPr>
              <w:t xml:space="preserve">POINT-OF </w:t>
            </w:r>
            <w:r>
              <w:rPr>
                <w:color w:val="585858"/>
                <w:sz w:val="20"/>
              </w:rPr>
              <w:t>SALE</w:t>
            </w:r>
            <w:r>
              <w:rPr>
                <w:color w:val="585858"/>
                <w:spacing w:val="-53"/>
                <w:sz w:val="20"/>
              </w:rPr>
              <w:t xml:space="preserve"> </w:t>
            </w:r>
            <w:r>
              <w:rPr>
                <w:color w:val="585858"/>
                <w:sz w:val="20"/>
              </w:rPr>
              <w:t>PROMOTION</w:t>
            </w:r>
          </w:p>
        </w:tc>
        <w:tc>
          <w:tcPr>
            <w:tcW w:w="4803" w:type="dxa"/>
            <w:gridSpan w:val="5"/>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BC54ABC" w14:textId="77777777" w:rsidR="002D2685" w:rsidRDefault="002D2685" w:rsidP="000F761D">
            <w:pPr>
              <w:pStyle w:val="TableParagraph"/>
              <w:spacing w:before="148"/>
              <w:ind w:left="68" w:right="68"/>
            </w:pPr>
            <w:r>
              <w:rPr>
                <w:color w:val="585858"/>
                <w:sz w:val="20"/>
              </w:rPr>
              <w:t>Sales points of the main chains of the large scale</w:t>
            </w:r>
            <w:r>
              <w:rPr>
                <w:color w:val="585858"/>
                <w:spacing w:val="1"/>
                <w:sz w:val="20"/>
              </w:rPr>
              <w:t xml:space="preserve"> </w:t>
            </w:r>
            <w:r>
              <w:rPr>
                <w:color w:val="585858"/>
                <w:sz w:val="20"/>
              </w:rPr>
              <w:t>distribution will be selected in the most important</w:t>
            </w:r>
            <w:r>
              <w:rPr>
                <w:color w:val="585858"/>
                <w:spacing w:val="1"/>
                <w:sz w:val="20"/>
              </w:rPr>
              <w:t xml:space="preserve"> </w:t>
            </w:r>
            <w:r>
              <w:rPr>
                <w:color w:val="585858"/>
                <w:sz w:val="20"/>
              </w:rPr>
              <w:t>cities</w:t>
            </w:r>
            <w:r>
              <w:rPr>
                <w:color w:val="585858"/>
                <w:spacing w:val="-2"/>
                <w:sz w:val="20"/>
              </w:rPr>
              <w:t xml:space="preserve"> </w:t>
            </w:r>
            <w:r>
              <w:rPr>
                <w:color w:val="585858"/>
                <w:sz w:val="20"/>
              </w:rPr>
              <w:t>of</w:t>
            </w:r>
            <w:r>
              <w:rPr>
                <w:color w:val="585858"/>
                <w:spacing w:val="-1"/>
                <w:sz w:val="20"/>
              </w:rPr>
              <w:t xml:space="preserve"> </w:t>
            </w:r>
            <w:r>
              <w:rPr>
                <w:color w:val="585858"/>
                <w:sz w:val="20"/>
              </w:rPr>
              <w:t>the</w:t>
            </w:r>
            <w:r>
              <w:rPr>
                <w:color w:val="585858"/>
                <w:spacing w:val="-2"/>
                <w:sz w:val="20"/>
              </w:rPr>
              <w:t xml:space="preserve"> </w:t>
            </w:r>
            <w:r>
              <w:rPr>
                <w:color w:val="585858"/>
                <w:sz w:val="20"/>
              </w:rPr>
              <w:t>United</w:t>
            </w:r>
            <w:r>
              <w:rPr>
                <w:color w:val="585858"/>
                <w:spacing w:val="-3"/>
                <w:sz w:val="20"/>
              </w:rPr>
              <w:t xml:space="preserve"> </w:t>
            </w:r>
            <w:r>
              <w:rPr>
                <w:color w:val="585858"/>
                <w:sz w:val="20"/>
              </w:rPr>
              <w:t>Kingdom.</w:t>
            </w:r>
            <w:r>
              <w:rPr>
                <w:color w:val="585858"/>
                <w:spacing w:val="-5"/>
                <w:sz w:val="20"/>
              </w:rPr>
              <w:t xml:space="preserve"> </w:t>
            </w:r>
            <w:r>
              <w:rPr>
                <w:color w:val="585858"/>
                <w:sz w:val="20"/>
              </w:rPr>
              <w:t>The</w:t>
            </w:r>
            <w:r>
              <w:rPr>
                <w:color w:val="585858"/>
                <w:spacing w:val="-2"/>
                <w:sz w:val="20"/>
              </w:rPr>
              <w:t xml:space="preserve"> </w:t>
            </w:r>
            <w:r>
              <w:rPr>
                <w:color w:val="585858"/>
                <w:sz w:val="20"/>
              </w:rPr>
              <w:t>promotional</w:t>
            </w:r>
            <w:r>
              <w:rPr>
                <w:color w:val="585858"/>
                <w:spacing w:val="-4"/>
                <w:sz w:val="20"/>
              </w:rPr>
              <w:t xml:space="preserve"> </w:t>
            </w:r>
            <w:r>
              <w:rPr>
                <w:color w:val="585858"/>
                <w:sz w:val="20"/>
              </w:rPr>
              <w:t>action</w:t>
            </w:r>
            <w:r>
              <w:rPr>
                <w:color w:val="585858"/>
                <w:spacing w:val="-52"/>
                <w:sz w:val="20"/>
              </w:rPr>
              <w:t xml:space="preserve"> </w:t>
            </w:r>
            <w:r>
              <w:rPr>
                <w:color w:val="585858"/>
                <w:sz w:val="20"/>
              </w:rPr>
              <w:t>in</w:t>
            </w:r>
            <w:r>
              <w:rPr>
                <w:color w:val="585858"/>
                <w:spacing w:val="-2"/>
                <w:sz w:val="20"/>
              </w:rPr>
              <w:t xml:space="preserve"> </w:t>
            </w:r>
            <w:r>
              <w:rPr>
                <w:color w:val="585858"/>
                <w:sz w:val="20"/>
              </w:rPr>
              <w:t>the</w:t>
            </w:r>
            <w:r>
              <w:rPr>
                <w:color w:val="585858"/>
                <w:spacing w:val="-1"/>
                <w:sz w:val="20"/>
              </w:rPr>
              <w:t xml:space="preserve"> </w:t>
            </w:r>
            <w:r>
              <w:rPr>
                <w:color w:val="585858"/>
                <w:sz w:val="20"/>
              </w:rPr>
              <w:t>sales points</w:t>
            </w:r>
          </w:p>
          <w:p w14:paraId="6AD0DEFE" w14:textId="77777777" w:rsidR="002D2685" w:rsidRDefault="002D2685" w:rsidP="000F761D">
            <w:pPr>
              <w:pStyle w:val="TableParagraph"/>
              <w:ind w:left="68" w:right="251"/>
            </w:pPr>
            <w:r>
              <w:rPr>
                <w:color w:val="585858"/>
                <w:sz w:val="20"/>
              </w:rPr>
              <w:t>will</w:t>
            </w:r>
            <w:r>
              <w:rPr>
                <w:color w:val="585858"/>
                <w:spacing w:val="-4"/>
                <w:sz w:val="20"/>
              </w:rPr>
              <w:t xml:space="preserve"> </w:t>
            </w:r>
            <w:r>
              <w:rPr>
                <w:color w:val="585858"/>
                <w:sz w:val="20"/>
              </w:rPr>
              <w:t>consist</w:t>
            </w:r>
            <w:r>
              <w:rPr>
                <w:color w:val="585858"/>
                <w:spacing w:val="-1"/>
                <w:sz w:val="20"/>
              </w:rPr>
              <w:t xml:space="preserve"> </w:t>
            </w:r>
            <w:r>
              <w:rPr>
                <w:color w:val="585858"/>
                <w:sz w:val="20"/>
              </w:rPr>
              <w:t>of</w:t>
            </w:r>
            <w:r>
              <w:rPr>
                <w:color w:val="585858"/>
                <w:spacing w:val="-1"/>
                <w:sz w:val="20"/>
              </w:rPr>
              <w:t xml:space="preserve"> </w:t>
            </w:r>
            <w:r>
              <w:rPr>
                <w:color w:val="585858"/>
                <w:sz w:val="20"/>
              </w:rPr>
              <w:t>the</w:t>
            </w:r>
            <w:r>
              <w:rPr>
                <w:color w:val="585858"/>
                <w:spacing w:val="-3"/>
                <w:sz w:val="20"/>
              </w:rPr>
              <w:t xml:space="preserve"> </w:t>
            </w:r>
            <w:r>
              <w:rPr>
                <w:color w:val="585858"/>
                <w:sz w:val="20"/>
              </w:rPr>
              <w:t>exhibition</w:t>
            </w:r>
            <w:r>
              <w:rPr>
                <w:color w:val="585858"/>
                <w:spacing w:val="-1"/>
                <w:sz w:val="20"/>
              </w:rPr>
              <w:t xml:space="preserve"> </w:t>
            </w:r>
            <w:r>
              <w:rPr>
                <w:color w:val="585858"/>
                <w:sz w:val="20"/>
              </w:rPr>
              <w:t>of</w:t>
            </w:r>
            <w:r>
              <w:rPr>
                <w:color w:val="585858"/>
                <w:spacing w:val="-1"/>
                <w:sz w:val="20"/>
              </w:rPr>
              <w:t xml:space="preserve"> </w:t>
            </w:r>
            <w:r>
              <w:rPr>
                <w:color w:val="585858"/>
                <w:sz w:val="20"/>
              </w:rPr>
              <w:t>the</w:t>
            </w:r>
            <w:r>
              <w:rPr>
                <w:color w:val="585858"/>
                <w:spacing w:val="-3"/>
                <w:sz w:val="20"/>
              </w:rPr>
              <w:t xml:space="preserve"> </w:t>
            </w:r>
            <w:r>
              <w:rPr>
                <w:color w:val="585858"/>
                <w:sz w:val="20"/>
              </w:rPr>
              <w:t>materials</w:t>
            </w:r>
            <w:r>
              <w:rPr>
                <w:color w:val="585858"/>
                <w:spacing w:val="-2"/>
                <w:sz w:val="20"/>
              </w:rPr>
              <w:t xml:space="preserve"> </w:t>
            </w:r>
            <w:r>
              <w:rPr>
                <w:color w:val="585858"/>
                <w:sz w:val="20"/>
              </w:rPr>
              <w:t>for</w:t>
            </w:r>
            <w:r>
              <w:rPr>
                <w:color w:val="585858"/>
                <w:spacing w:val="-2"/>
                <w:sz w:val="20"/>
              </w:rPr>
              <w:t xml:space="preserve"> </w:t>
            </w:r>
            <w:r>
              <w:rPr>
                <w:color w:val="585858"/>
                <w:sz w:val="20"/>
              </w:rPr>
              <w:t>the</w:t>
            </w:r>
            <w:r>
              <w:rPr>
                <w:color w:val="585858"/>
                <w:spacing w:val="-53"/>
                <w:sz w:val="20"/>
              </w:rPr>
              <w:t xml:space="preserve"> </w:t>
            </w:r>
            <w:r>
              <w:rPr>
                <w:color w:val="585858"/>
                <w:sz w:val="20"/>
              </w:rPr>
              <w:t>set-up</w:t>
            </w:r>
            <w:r>
              <w:rPr>
                <w:color w:val="585858"/>
                <w:spacing w:val="-2"/>
                <w:sz w:val="20"/>
              </w:rPr>
              <w:t xml:space="preserve"> </w:t>
            </w:r>
            <w:r>
              <w:rPr>
                <w:color w:val="585858"/>
                <w:sz w:val="20"/>
              </w:rPr>
              <w:t>and</w:t>
            </w:r>
            <w:r>
              <w:rPr>
                <w:color w:val="585858"/>
                <w:spacing w:val="-1"/>
                <w:sz w:val="20"/>
              </w:rPr>
              <w:t xml:space="preserve"> </w:t>
            </w:r>
            <w:r>
              <w:rPr>
                <w:color w:val="585858"/>
                <w:sz w:val="20"/>
              </w:rPr>
              <w:t>the</w:t>
            </w:r>
            <w:r>
              <w:rPr>
                <w:color w:val="585858"/>
                <w:spacing w:val="-1"/>
                <w:sz w:val="20"/>
              </w:rPr>
              <w:t xml:space="preserve"> </w:t>
            </w:r>
            <w:r>
              <w:rPr>
                <w:color w:val="585858"/>
                <w:sz w:val="20"/>
              </w:rPr>
              <w:t>self-distribution</w:t>
            </w:r>
          </w:p>
          <w:p w14:paraId="6A07A82A" w14:textId="77777777" w:rsidR="002D2685" w:rsidRDefault="002D2685" w:rsidP="000F761D">
            <w:pPr>
              <w:pStyle w:val="TableParagraph"/>
              <w:ind w:left="68" w:right="1029"/>
            </w:pPr>
            <w:r>
              <w:rPr>
                <w:color w:val="585858"/>
                <w:sz w:val="20"/>
              </w:rPr>
              <w:t>service</w:t>
            </w:r>
            <w:r>
              <w:rPr>
                <w:color w:val="585858"/>
                <w:spacing w:val="-4"/>
                <w:sz w:val="20"/>
              </w:rPr>
              <w:t xml:space="preserve"> </w:t>
            </w:r>
            <w:r>
              <w:rPr>
                <w:color w:val="585858"/>
                <w:sz w:val="20"/>
              </w:rPr>
              <w:t>of</w:t>
            </w:r>
            <w:r>
              <w:rPr>
                <w:color w:val="585858"/>
                <w:spacing w:val="-1"/>
                <w:sz w:val="20"/>
              </w:rPr>
              <w:t xml:space="preserve"> </w:t>
            </w:r>
            <w:r>
              <w:rPr>
                <w:color w:val="585858"/>
                <w:sz w:val="20"/>
              </w:rPr>
              <w:t>information</w:t>
            </w:r>
            <w:r>
              <w:rPr>
                <w:color w:val="585858"/>
                <w:spacing w:val="-4"/>
                <w:sz w:val="20"/>
              </w:rPr>
              <w:t xml:space="preserve"> </w:t>
            </w:r>
            <w:r>
              <w:rPr>
                <w:color w:val="585858"/>
                <w:sz w:val="20"/>
              </w:rPr>
              <w:t>materials</w:t>
            </w:r>
            <w:r>
              <w:rPr>
                <w:color w:val="585858"/>
                <w:spacing w:val="-1"/>
                <w:sz w:val="20"/>
              </w:rPr>
              <w:t xml:space="preserve"> </w:t>
            </w:r>
            <w:r>
              <w:rPr>
                <w:color w:val="585858"/>
                <w:sz w:val="20"/>
              </w:rPr>
              <w:t>within</w:t>
            </w:r>
            <w:r>
              <w:rPr>
                <w:color w:val="585858"/>
                <w:spacing w:val="-3"/>
                <w:sz w:val="20"/>
              </w:rPr>
              <w:t xml:space="preserve"> </w:t>
            </w:r>
            <w:r>
              <w:rPr>
                <w:color w:val="585858"/>
                <w:sz w:val="20"/>
              </w:rPr>
              <w:t>the</w:t>
            </w:r>
            <w:r>
              <w:rPr>
                <w:color w:val="585858"/>
                <w:spacing w:val="-53"/>
                <w:sz w:val="20"/>
              </w:rPr>
              <w:t xml:space="preserve"> </w:t>
            </w:r>
            <w:r>
              <w:rPr>
                <w:color w:val="585858"/>
                <w:sz w:val="20"/>
              </w:rPr>
              <w:t>departments</w:t>
            </w:r>
          </w:p>
          <w:p w14:paraId="42CB30B2" w14:textId="77777777" w:rsidR="002D2685" w:rsidRDefault="002D2685" w:rsidP="000F761D">
            <w:pPr>
              <w:pStyle w:val="TableParagraph"/>
              <w:ind w:left="68" w:right="232"/>
            </w:pPr>
            <w:r>
              <w:rPr>
                <w:color w:val="585858"/>
                <w:sz w:val="20"/>
              </w:rPr>
              <w:t>dedicated to meat, for a minimum period of 2 days</w:t>
            </w:r>
            <w:r>
              <w:rPr>
                <w:color w:val="585858"/>
                <w:spacing w:val="-53"/>
                <w:sz w:val="20"/>
              </w:rPr>
              <w:t xml:space="preserve"> </w:t>
            </w:r>
            <w:r>
              <w:rPr>
                <w:color w:val="585858"/>
                <w:sz w:val="20"/>
              </w:rPr>
              <w:t>per sales point. The presence of a promoter will</w:t>
            </w:r>
            <w:r>
              <w:rPr>
                <w:color w:val="585858"/>
                <w:spacing w:val="1"/>
                <w:sz w:val="20"/>
              </w:rPr>
              <w:t xml:space="preserve"> </w:t>
            </w:r>
            <w:r>
              <w:rPr>
                <w:color w:val="585858"/>
                <w:sz w:val="20"/>
              </w:rPr>
              <w:t>ensure</w:t>
            </w:r>
            <w:r>
              <w:rPr>
                <w:color w:val="585858"/>
                <w:spacing w:val="-4"/>
                <w:sz w:val="20"/>
              </w:rPr>
              <w:t xml:space="preserve"> </w:t>
            </w:r>
            <w:r>
              <w:rPr>
                <w:color w:val="585858"/>
                <w:sz w:val="20"/>
              </w:rPr>
              <w:t>interaction with</w:t>
            </w:r>
            <w:r>
              <w:rPr>
                <w:color w:val="585858"/>
                <w:spacing w:val="-4"/>
                <w:sz w:val="20"/>
              </w:rPr>
              <w:t xml:space="preserve"> </w:t>
            </w:r>
            <w:r>
              <w:rPr>
                <w:color w:val="585858"/>
                <w:sz w:val="20"/>
              </w:rPr>
              <w:t>the</w:t>
            </w:r>
            <w:r>
              <w:rPr>
                <w:color w:val="585858"/>
                <w:spacing w:val="-2"/>
                <w:sz w:val="20"/>
              </w:rPr>
              <w:t xml:space="preserve"> </w:t>
            </w:r>
            <w:r>
              <w:rPr>
                <w:color w:val="585858"/>
                <w:sz w:val="20"/>
              </w:rPr>
              <w:t>public,</w:t>
            </w:r>
            <w:r>
              <w:rPr>
                <w:color w:val="585858"/>
                <w:spacing w:val="-3"/>
                <w:sz w:val="20"/>
              </w:rPr>
              <w:t xml:space="preserve"> </w:t>
            </w:r>
            <w:r>
              <w:rPr>
                <w:color w:val="585858"/>
                <w:sz w:val="20"/>
              </w:rPr>
              <w:t>dissemination</w:t>
            </w:r>
            <w:r>
              <w:rPr>
                <w:color w:val="585858"/>
                <w:spacing w:val="-4"/>
                <w:sz w:val="20"/>
              </w:rPr>
              <w:t xml:space="preserve"> </w:t>
            </w:r>
            <w:r>
              <w:rPr>
                <w:color w:val="585858"/>
                <w:sz w:val="20"/>
              </w:rPr>
              <w:t>of</w:t>
            </w:r>
            <w:r>
              <w:rPr>
                <w:color w:val="585858"/>
                <w:spacing w:val="-53"/>
                <w:sz w:val="20"/>
              </w:rPr>
              <w:t xml:space="preserve"> </w:t>
            </w:r>
            <w:r>
              <w:rPr>
                <w:color w:val="585858"/>
                <w:sz w:val="20"/>
              </w:rPr>
              <w:t>campaign messages and administration of</w:t>
            </w:r>
            <w:r>
              <w:rPr>
                <w:color w:val="585858"/>
                <w:spacing w:val="1"/>
                <w:sz w:val="20"/>
              </w:rPr>
              <w:t xml:space="preserve"> </w:t>
            </w:r>
            <w:r>
              <w:rPr>
                <w:color w:val="585858"/>
                <w:sz w:val="20"/>
              </w:rPr>
              <w:t>questionnaires.</w:t>
            </w:r>
          </w:p>
        </w:tc>
        <w:tc>
          <w:tcPr>
            <w:tcW w:w="1444" w:type="dxa"/>
            <w:gridSpan w:val="2"/>
            <w:tcBorders>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0817E38D" w14:textId="77777777" w:rsidR="002D2685" w:rsidRDefault="002D2685" w:rsidP="000F761D">
            <w:pPr>
              <w:pStyle w:val="TableParagraph"/>
              <w:rPr>
                <w:rFonts w:ascii="Arial" w:hAnsi="Arial"/>
                <w:i/>
              </w:rPr>
            </w:pPr>
          </w:p>
          <w:p w14:paraId="17814542" w14:textId="77777777" w:rsidR="002D2685" w:rsidRDefault="002D2685" w:rsidP="000F761D">
            <w:pPr>
              <w:pStyle w:val="TableParagraph"/>
              <w:rPr>
                <w:rFonts w:ascii="Arial" w:hAnsi="Arial"/>
                <w:i/>
              </w:rPr>
            </w:pPr>
          </w:p>
          <w:p w14:paraId="554AAED2" w14:textId="77777777" w:rsidR="002D2685" w:rsidRDefault="002D2685" w:rsidP="000F761D">
            <w:pPr>
              <w:pStyle w:val="TableParagraph"/>
              <w:rPr>
                <w:rFonts w:ascii="Arial" w:hAnsi="Arial"/>
                <w:i/>
              </w:rPr>
            </w:pPr>
          </w:p>
          <w:p w14:paraId="2D2190D2" w14:textId="77777777" w:rsidR="002D2685" w:rsidRDefault="002D2685" w:rsidP="000F761D">
            <w:pPr>
              <w:pStyle w:val="TableParagraph"/>
              <w:rPr>
                <w:rFonts w:ascii="Arial" w:hAnsi="Arial"/>
                <w:i/>
              </w:rPr>
            </w:pPr>
          </w:p>
          <w:p w14:paraId="7BBD9CA8" w14:textId="77777777" w:rsidR="002D2685" w:rsidRDefault="002D2685" w:rsidP="000F761D">
            <w:pPr>
              <w:pStyle w:val="TableParagraph"/>
              <w:rPr>
                <w:rFonts w:ascii="Arial" w:hAnsi="Arial"/>
                <w:i/>
              </w:rPr>
            </w:pPr>
          </w:p>
          <w:p w14:paraId="342FC71A" w14:textId="77777777" w:rsidR="002D2685" w:rsidRDefault="002D2685" w:rsidP="000F761D">
            <w:pPr>
              <w:pStyle w:val="TableParagraph"/>
              <w:spacing w:before="9"/>
              <w:rPr>
                <w:rFonts w:ascii="Arial" w:hAnsi="Arial"/>
                <w:i/>
              </w:rPr>
            </w:pPr>
          </w:p>
          <w:p w14:paraId="27F603D8" w14:textId="77777777" w:rsidR="002D2685" w:rsidRDefault="002D2685" w:rsidP="000F761D">
            <w:pPr>
              <w:pStyle w:val="TableParagraph"/>
              <w:spacing w:before="1"/>
              <w:ind w:left="435"/>
            </w:pPr>
            <w:r>
              <w:rPr>
                <w:color w:val="585858"/>
                <w:sz w:val="20"/>
              </w:rPr>
              <w:t>OPAS</w:t>
            </w:r>
          </w:p>
        </w:tc>
        <w:tc>
          <w:tcPr>
            <w:tcW w:w="2377" w:type="dxa"/>
            <w:gridSpan w:val="3"/>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23FE2F51" w14:textId="77777777" w:rsidR="002D2685" w:rsidRDefault="002D2685" w:rsidP="000F761D">
            <w:pPr>
              <w:pStyle w:val="TableParagraph"/>
              <w:rPr>
                <w:rFonts w:ascii="Arial" w:hAnsi="Arial"/>
                <w:i/>
              </w:rPr>
            </w:pPr>
          </w:p>
          <w:p w14:paraId="6969F297" w14:textId="77777777" w:rsidR="002D2685" w:rsidRDefault="002D2685" w:rsidP="000F761D">
            <w:pPr>
              <w:pStyle w:val="TableParagraph"/>
              <w:rPr>
                <w:rFonts w:ascii="Arial" w:hAnsi="Arial"/>
                <w:i/>
              </w:rPr>
            </w:pPr>
          </w:p>
          <w:p w14:paraId="208C8597" w14:textId="77777777" w:rsidR="002D2685" w:rsidRDefault="002D2685" w:rsidP="000F761D">
            <w:pPr>
              <w:pStyle w:val="TableParagraph"/>
              <w:rPr>
                <w:rFonts w:ascii="Arial" w:hAnsi="Arial"/>
                <w:i/>
              </w:rPr>
            </w:pPr>
          </w:p>
          <w:p w14:paraId="49EDB990" w14:textId="77777777" w:rsidR="002D2685" w:rsidRDefault="002D2685" w:rsidP="000F761D">
            <w:pPr>
              <w:pStyle w:val="TableParagraph"/>
              <w:rPr>
                <w:rFonts w:ascii="Arial" w:hAnsi="Arial"/>
                <w:i/>
              </w:rPr>
            </w:pPr>
          </w:p>
          <w:p w14:paraId="3FF49CA2" w14:textId="77777777" w:rsidR="002D2685" w:rsidRDefault="002D2685" w:rsidP="000F761D">
            <w:pPr>
              <w:pStyle w:val="TableParagraph"/>
              <w:rPr>
                <w:rFonts w:ascii="Arial" w:hAnsi="Arial"/>
                <w:i/>
              </w:rPr>
            </w:pPr>
          </w:p>
          <w:p w14:paraId="2629CC18" w14:textId="77777777" w:rsidR="002D2685" w:rsidRDefault="002D2685" w:rsidP="000F761D">
            <w:pPr>
              <w:pStyle w:val="TableParagraph"/>
              <w:spacing w:before="9"/>
              <w:rPr>
                <w:rFonts w:ascii="Arial" w:hAnsi="Arial"/>
                <w:i/>
              </w:rPr>
            </w:pPr>
          </w:p>
          <w:p w14:paraId="2C877502" w14:textId="77777777" w:rsidR="002D2685" w:rsidRDefault="002D2685" w:rsidP="000F761D">
            <w:pPr>
              <w:pStyle w:val="TableParagraph"/>
              <w:spacing w:before="1"/>
              <w:ind w:left="949" w:right="946"/>
              <w:jc w:val="center"/>
            </w:pPr>
            <w:r>
              <w:rPr>
                <w:color w:val="585858"/>
                <w:sz w:val="20"/>
              </w:rPr>
              <w:t>BEN</w:t>
            </w:r>
          </w:p>
        </w:tc>
        <w:tc>
          <w:tcPr>
            <w:tcW w:w="1747" w:type="dxa"/>
            <w:gridSpan w:val="2"/>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3A0A1B8" w14:textId="77777777" w:rsidR="002D2685" w:rsidRDefault="002D2685" w:rsidP="000F761D">
            <w:pPr>
              <w:pStyle w:val="TableParagraph"/>
              <w:rPr>
                <w:rFonts w:ascii="Arial" w:hAnsi="Arial"/>
                <w:i/>
              </w:rPr>
            </w:pPr>
          </w:p>
          <w:p w14:paraId="24690170" w14:textId="77777777" w:rsidR="002D2685" w:rsidRDefault="002D2685" w:rsidP="000F761D">
            <w:pPr>
              <w:pStyle w:val="TableParagraph"/>
              <w:rPr>
                <w:rFonts w:ascii="Arial" w:hAnsi="Arial"/>
                <w:i/>
              </w:rPr>
            </w:pPr>
          </w:p>
          <w:p w14:paraId="6B68E73F" w14:textId="77777777" w:rsidR="002D2685" w:rsidRDefault="002D2685" w:rsidP="000F761D">
            <w:pPr>
              <w:pStyle w:val="TableParagraph"/>
              <w:rPr>
                <w:rFonts w:ascii="Arial" w:hAnsi="Arial"/>
                <w:i/>
              </w:rPr>
            </w:pPr>
          </w:p>
          <w:p w14:paraId="327C599E" w14:textId="77777777" w:rsidR="002D2685" w:rsidRDefault="002D2685" w:rsidP="000F761D">
            <w:pPr>
              <w:pStyle w:val="TableParagraph"/>
              <w:rPr>
                <w:rFonts w:ascii="Arial" w:hAnsi="Arial"/>
                <w:i/>
              </w:rPr>
            </w:pPr>
          </w:p>
          <w:p w14:paraId="6786D471" w14:textId="77777777" w:rsidR="002D2685" w:rsidRDefault="002D2685" w:rsidP="000F761D">
            <w:pPr>
              <w:pStyle w:val="TableParagraph"/>
              <w:rPr>
                <w:rFonts w:ascii="Arial" w:hAnsi="Arial"/>
                <w:i/>
              </w:rPr>
            </w:pPr>
          </w:p>
          <w:p w14:paraId="3A90EF48" w14:textId="77777777" w:rsidR="002D2685" w:rsidRDefault="002D2685" w:rsidP="000F761D">
            <w:pPr>
              <w:pStyle w:val="TableParagraph"/>
              <w:spacing w:before="147"/>
              <w:ind w:left="580" w:right="253" w:hanging="303"/>
            </w:pPr>
            <w:r>
              <w:rPr>
                <w:color w:val="585858"/>
                <w:sz w:val="20"/>
              </w:rPr>
              <w:t>EXECUTING</w:t>
            </w:r>
            <w:r>
              <w:rPr>
                <w:color w:val="585858"/>
                <w:spacing w:val="-54"/>
                <w:sz w:val="20"/>
              </w:rPr>
              <w:t xml:space="preserve"> </w:t>
            </w:r>
            <w:r>
              <w:rPr>
                <w:color w:val="585858"/>
                <w:sz w:val="20"/>
              </w:rPr>
              <w:t>BODY</w:t>
            </w:r>
          </w:p>
        </w:tc>
      </w:tr>
      <w:tr w:rsidR="002D2685" w:rsidRPr="00825EAB" w14:paraId="62330A23" w14:textId="77777777" w:rsidTr="000F761D">
        <w:trPr>
          <w:trHeight w:val="1110"/>
        </w:trPr>
        <w:tc>
          <w:tcPr>
            <w:tcW w:w="14272" w:type="dxa"/>
            <w:gridSpan w:val="16"/>
            <w:tcBorders>
              <w:top w:val="single" w:sz="12" w:space="0" w:color="A6A6A6"/>
              <w:left w:val="single" w:sz="12" w:space="0" w:color="A6A6A6"/>
              <w:bottom w:val="single" w:sz="12" w:space="0" w:color="A6A6A6"/>
              <w:right w:val="single" w:sz="12" w:space="0" w:color="A6A6A6"/>
            </w:tcBorders>
            <w:shd w:val="clear" w:color="auto" w:fill="D9D9D9"/>
            <w:tcMar>
              <w:top w:w="0" w:type="dxa"/>
              <w:left w:w="0" w:type="dxa"/>
              <w:bottom w:w="0" w:type="dxa"/>
              <w:right w:w="0" w:type="dxa"/>
            </w:tcMar>
          </w:tcPr>
          <w:p w14:paraId="43259BB4" w14:textId="77777777" w:rsidR="002D2685" w:rsidRDefault="002D2685" w:rsidP="000F761D">
            <w:pPr>
              <w:pStyle w:val="TableParagraph"/>
              <w:spacing w:before="42"/>
              <w:ind w:left="69"/>
            </w:pPr>
            <w:r>
              <w:rPr>
                <w:rFonts w:ascii="Arial" w:hAnsi="Arial"/>
                <w:b/>
                <w:color w:val="585858"/>
                <w:sz w:val="20"/>
              </w:rPr>
              <w:t>Outputs</w:t>
            </w:r>
            <w:r>
              <w:rPr>
                <w:rFonts w:ascii="Arial" w:hAnsi="Arial"/>
                <w:b/>
                <w:color w:val="585858"/>
                <w:spacing w:val="-4"/>
                <w:sz w:val="20"/>
              </w:rPr>
              <w:t xml:space="preserve"> </w:t>
            </w:r>
            <w:r>
              <w:rPr>
                <w:rFonts w:ascii="Arial" w:hAnsi="Arial"/>
                <w:b/>
                <w:color w:val="585858"/>
                <w:sz w:val="20"/>
              </w:rPr>
              <w:t>and</w:t>
            </w:r>
            <w:r>
              <w:rPr>
                <w:rFonts w:ascii="Arial" w:hAnsi="Arial"/>
                <w:b/>
                <w:color w:val="585858"/>
                <w:spacing w:val="-3"/>
                <w:sz w:val="20"/>
              </w:rPr>
              <w:t xml:space="preserve"> </w:t>
            </w:r>
            <w:r>
              <w:rPr>
                <w:rFonts w:ascii="Arial" w:hAnsi="Arial"/>
                <w:b/>
                <w:color w:val="585858"/>
                <w:sz w:val="20"/>
              </w:rPr>
              <w:t>estimated</w:t>
            </w:r>
            <w:r>
              <w:rPr>
                <w:rFonts w:ascii="Arial" w:hAnsi="Arial"/>
                <w:b/>
                <w:color w:val="585858"/>
                <w:spacing w:val="-3"/>
                <w:sz w:val="20"/>
              </w:rPr>
              <w:t xml:space="preserve"> </w:t>
            </w:r>
            <w:r>
              <w:rPr>
                <w:rFonts w:ascii="Arial" w:hAnsi="Arial"/>
                <w:b/>
                <w:color w:val="585858"/>
                <w:sz w:val="20"/>
              </w:rPr>
              <w:t>budget</w:t>
            </w:r>
          </w:p>
          <w:p w14:paraId="14D32920" w14:textId="77777777" w:rsidR="002D2685" w:rsidRDefault="002D2685" w:rsidP="000F761D">
            <w:pPr>
              <w:pStyle w:val="TableParagraph"/>
              <w:spacing w:before="5"/>
              <w:rPr>
                <w:rFonts w:ascii="Arial" w:hAnsi="Arial"/>
                <w:i/>
              </w:rPr>
            </w:pPr>
          </w:p>
          <w:p w14:paraId="03DD7736" w14:textId="77777777" w:rsidR="002D2685" w:rsidRDefault="002D2685" w:rsidP="000F761D">
            <w:pPr>
              <w:pStyle w:val="TableParagraph"/>
              <w:spacing w:before="1"/>
              <w:ind w:left="69" w:right="1026"/>
            </w:pPr>
            <w:r>
              <w:rPr>
                <w:rFonts w:ascii="Arial" w:hAnsi="Arial"/>
                <w:i/>
                <w:color w:val="585858"/>
                <w:sz w:val="16"/>
              </w:rPr>
              <w:t>List the outputs for each year. Refer only to major outputs. Do not include minor sub-items, internal working papers, meeting minutes, etc. Limit the number of outputs to max 10 per year.</w:t>
            </w:r>
            <w:r>
              <w:rPr>
                <w:rFonts w:ascii="Arial" w:hAnsi="Arial"/>
                <w:i/>
                <w:color w:val="585858"/>
                <w:spacing w:val="-42"/>
                <w:sz w:val="16"/>
              </w:rPr>
              <w:t xml:space="preserve"> </w:t>
            </w:r>
            <w:r>
              <w:rPr>
                <w:rFonts w:ascii="Arial" w:hAnsi="Arial"/>
                <w:i/>
                <w:color w:val="585858"/>
                <w:sz w:val="16"/>
              </w:rPr>
              <w:t>Show</w:t>
            </w:r>
            <w:r>
              <w:rPr>
                <w:rFonts w:ascii="Arial" w:hAnsi="Arial"/>
                <w:i/>
                <w:color w:val="585858"/>
                <w:spacing w:val="-1"/>
                <w:sz w:val="16"/>
              </w:rPr>
              <w:t xml:space="preserve"> </w:t>
            </w:r>
            <w:r>
              <w:rPr>
                <w:rFonts w:ascii="Arial" w:hAnsi="Arial"/>
                <w:i/>
                <w:color w:val="585858"/>
                <w:sz w:val="16"/>
              </w:rPr>
              <w:t>the</w:t>
            </w:r>
            <w:r>
              <w:rPr>
                <w:rFonts w:ascii="Arial" w:hAnsi="Arial"/>
                <w:i/>
                <w:color w:val="585858"/>
                <w:spacing w:val="1"/>
                <w:sz w:val="16"/>
              </w:rPr>
              <w:t xml:space="preserve"> </w:t>
            </w:r>
            <w:r>
              <w:rPr>
                <w:rFonts w:ascii="Arial" w:hAnsi="Arial"/>
                <w:i/>
                <w:color w:val="585858"/>
                <w:sz w:val="16"/>
              </w:rPr>
              <w:t>budget</w:t>
            </w:r>
            <w:r>
              <w:rPr>
                <w:rFonts w:ascii="Arial" w:hAnsi="Arial"/>
                <w:i/>
                <w:color w:val="585858"/>
                <w:spacing w:val="-1"/>
                <w:sz w:val="16"/>
              </w:rPr>
              <w:t xml:space="preserve"> </w:t>
            </w:r>
            <w:r>
              <w:rPr>
                <w:rFonts w:ascii="Arial" w:hAnsi="Arial"/>
                <w:i/>
                <w:color w:val="585858"/>
                <w:sz w:val="16"/>
              </w:rPr>
              <w:t>for each</w:t>
            </w:r>
            <w:r>
              <w:rPr>
                <w:rFonts w:ascii="Arial" w:hAnsi="Arial"/>
                <w:i/>
                <w:color w:val="585858"/>
                <w:spacing w:val="-2"/>
                <w:sz w:val="16"/>
              </w:rPr>
              <w:t xml:space="preserve"> </w:t>
            </w:r>
            <w:r>
              <w:rPr>
                <w:rFonts w:ascii="Arial" w:hAnsi="Arial"/>
                <w:i/>
                <w:color w:val="585858"/>
                <w:sz w:val="16"/>
              </w:rPr>
              <w:t>year (ensure consistency</w:t>
            </w:r>
            <w:r>
              <w:rPr>
                <w:rFonts w:ascii="Arial" w:hAnsi="Arial"/>
                <w:i/>
                <w:color w:val="585858"/>
                <w:spacing w:val="-4"/>
                <w:sz w:val="16"/>
              </w:rPr>
              <w:t xml:space="preserve"> </w:t>
            </w:r>
            <w:r>
              <w:rPr>
                <w:rFonts w:ascii="Arial" w:hAnsi="Arial"/>
                <w:i/>
                <w:color w:val="585858"/>
                <w:sz w:val="16"/>
              </w:rPr>
              <w:t>with</w:t>
            </w:r>
            <w:r>
              <w:rPr>
                <w:rFonts w:ascii="Arial" w:hAnsi="Arial"/>
                <w:i/>
                <w:color w:val="585858"/>
                <w:spacing w:val="-2"/>
                <w:sz w:val="16"/>
              </w:rPr>
              <w:t xml:space="preserve"> </w:t>
            </w:r>
            <w:r>
              <w:rPr>
                <w:rFonts w:ascii="Arial" w:hAnsi="Arial"/>
                <w:i/>
                <w:color w:val="585858"/>
                <w:sz w:val="16"/>
              </w:rPr>
              <w:t>the</w:t>
            </w:r>
            <w:r>
              <w:rPr>
                <w:rFonts w:ascii="Arial" w:hAnsi="Arial"/>
                <w:i/>
                <w:color w:val="585858"/>
                <w:spacing w:val="-2"/>
                <w:sz w:val="16"/>
              </w:rPr>
              <w:t xml:space="preserve"> </w:t>
            </w:r>
            <w:r>
              <w:rPr>
                <w:rFonts w:ascii="Arial" w:hAnsi="Arial"/>
                <w:i/>
                <w:color w:val="585858"/>
                <w:sz w:val="16"/>
              </w:rPr>
              <w:t>Detailed</w:t>
            </w:r>
            <w:r>
              <w:rPr>
                <w:rFonts w:ascii="Arial" w:hAnsi="Arial"/>
                <w:i/>
                <w:color w:val="585858"/>
                <w:spacing w:val="-2"/>
                <w:sz w:val="16"/>
              </w:rPr>
              <w:t xml:space="preserve"> </w:t>
            </w:r>
            <w:r>
              <w:rPr>
                <w:rFonts w:ascii="Arial" w:hAnsi="Arial"/>
                <w:i/>
                <w:color w:val="585858"/>
                <w:sz w:val="16"/>
              </w:rPr>
              <w:t>budget</w:t>
            </w:r>
            <w:r>
              <w:rPr>
                <w:rFonts w:ascii="Arial" w:hAnsi="Arial"/>
                <w:i/>
                <w:color w:val="585858"/>
                <w:spacing w:val="-1"/>
                <w:sz w:val="16"/>
              </w:rPr>
              <w:t xml:space="preserve"> </w:t>
            </w:r>
            <w:r>
              <w:rPr>
                <w:rFonts w:ascii="Arial" w:hAnsi="Arial"/>
                <w:i/>
                <w:color w:val="585858"/>
                <w:sz w:val="16"/>
              </w:rPr>
              <w:t>table).</w:t>
            </w:r>
          </w:p>
        </w:tc>
      </w:tr>
      <w:tr w:rsidR="002D2685" w14:paraId="789D88CC" w14:textId="77777777" w:rsidTr="000F761D">
        <w:trPr>
          <w:trHeight w:val="315"/>
        </w:trPr>
        <w:tc>
          <w:tcPr>
            <w:tcW w:w="1820" w:type="dxa"/>
            <w:gridSpan w:val="2"/>
            <w:tcBorders>
              <w:top w:val="single" w:sz="12" w:space="0" w:color="A6A6A6"/>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5B18D168" w14:textId="77777777" w:rsidR="002D2685" w:rsidRDefault="002D2685" w:rsidP="000F761D">
            <w:pPr>
              <w:pStyle w:val="TableParagraph"/>
              <w:spacing w:before="42"/>
              <w:ind w:left="69"/>
            </w:pPr>
            <w:r>
              <w:rPr>
                <w:rFonts w:ascii="Arial" w:hAnsi="Arial"/>
                <w:b/>
                <w:color w:val="585858"/>
                <w:sz w:val="20"/>
              </w:rPr>
              <w:t>Timeline</w:t>
            </w:r>
          </w:p>
        </w:tc>
        <w:tc>
          <w:tcPr>
            <w:tcW w:w="1332" w:type="dxa"/>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622663D0" w14:textId="77777777" w:rsidR="002D2685" w:rsidRDefault="002D2685" w:rsidP="000F761D">
            <w:pPr>
              <w:pStyle w:val="TableParagraph"/>
              <w:rPr>
                <w:rFonts w:ascii="Times New Roman" w:hAnsi="Times New Roman"/>
                <w:sz w:val="18"/>
              </w:rPr>
            </w:pPr>
          </w:p>
        </w:tc>
        <w:tc>
          <w:tcPr>
            <w:tcW w:w="3709" w:type="dxa"/>
            <w:gridSpan w:val="4"/>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75D00504" w14:textId="77777777" w:rsidR="002D2685" w:rsidRDefault="002D2685" w:rsidP="000F761D">
            <w:pPr>
              <w:pStyle w:val="TableParagraph"/>
              <w:spacing w:before="42"/>
              <w:ind w:left="181" w:right="163"/>
              <w:jc w:val="center"/>
            </w:pPr>
            <w:r>
              <w:rPr>
                <w:color w:val="585858"/>
                <w:sz w:val="20"/>
              </w:rPr>
              <w:t>YEAR</w:t>
            </w:r>
            <w:r>
              <w:rPr>
                <w:color w:val="585858"/>
                <w:spacing w:val="-3"/>
                <w:sz w:val="20"/>
              </w:rPr>
              <w:t xml:space="preserve"> </w:t>
            </w:r>
            <w:r>
              <w:rPr>
                <w:color w:val="585858"/>
                <w:sz w:val="20"/>
              </w:rPr>
              <w:t>1</w:t>
            </w:r>
          </w:p>
        </w:tc>
        <w:tc>
          <w:tcPr>
            <w:tcW w:w="3708" w:type="dxa"/>
            <w:gridSpan w:val="5"/>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85D5E38" w14:textId="77777777" w:rsidR="002D2685" w:rsidRDefault="002D2685" w:rsidP="000F761D">
            <w:pPr>
              <w:pStyle w:val="TableParagraph"/>
              <w:spacing w:before="42"/>
              <w:ind w:left="176" w:right="167"/>
              <w:jc w:val="center"/>
            </w:pPr>
            <w:r>
              <w:rPr>
                <w:color w:val="585858"/>
                <w:sz w:val="20"/>
              </w:rPr>
              <w:t>YEAR</w:t>
            </w:r>
            <w:r>
              <w:rPr>
                <w:color w:val="585858"/>
                <w:spacing w:val="-3"/>
                <w:sz w:val="20"/>
              </w:rPr>
              <w:t xml:space="preserve"> </w:t>
            </w:r>
            <w:r>
              <w:rPr>
                <w:color w:val="585858"/>
                <w:sz w:val="20"/>
              </w:rPr>
              <w:t>2</w:t>
            </w:r>
          </w:p>
        </w:tc>
        <w:tc>
          <w:tcPr>
            <w:tcW w:w="3703" w:type="dxa"/>
            <w:gridSpan w:val="4"/>
            <w:tcBorders>
              <w:top w:val="single" w:sz="12" w:space="0" w:color="A6A6A6"/>
              <w:left w:val="single" w:sz="12" w:space="0" w:color="A6A6A6"/>
              <w:bottom w:val="single" w:sz="12" w:space="0" w:color="A6A6A6"/>
              <w:right w:val="single" w:sz="12" w:space="0" w:color="A6A6A6"/>
            </w:tcBorders>
            <w:shd w:val="clear" w:color="auto" w:fill="auto"/>
            <w:tcMar>
              <w:top w:w="0" w:type="dxa"/>
              <w:left w:w="0" w:type="dxa"/>
              <w:bottom w:w="0" w:type="dxa"/>
              <w:right w:w="0" w:type="dxa"/>
            </w:tcMar>
          </w:tcPr>
          <w:p w14:paraId="40F4563F" w14:textId="77777777" w:rsidR="002D2685" w:rsidRDefault="002D2685" w:rsidP="000F761D">
            <w:pPr>
              <w:pStyle w:val="TableParagraph"/>
              <w:spacing w:before="42"/>
              <w:ind w:left="171" w:right="166"/>
              <w:jc w:val="center"/>
            </w:pPr>
            <w:r>
              <w:rPr>
                <w:color w:val="585858"/>
                <w:sz w:val="20"/>
              </w:rPr>
              <w:t>YEAR</w:t>
            </w:r>
            <w:r>
              <w:rPr>
                <w:color w:val="585858"/>
                <w:spacing w:val="-3"/>
                <w:sz w:val="20"/>
              </w:rPr>
              <w:t xml:space="preserve"> </w:t>
            </w:r>
            <w:r>
              <w:rPr>
                <w:color w:val="585858"/>
                <w:sz w:val="20"/>
              </w:rPr>
              <w:t>3</w:t>
            </w:r>
          </w:p>
        </w:tc>
      </w:tr>
      <w:tr w:rsidR="002D2685" w:rsidRPr="00825EAB" w14:paraId="74E72206" w14:textId="77777777" w:rsidTr="000F761D">
        <w:trPr>
          <w:trHeight w:val="1364"/>
        </w:trPr>
        <w:tc>
          <w:tcPr>
            <w:tcW w:w="1820" w:type="dxa"/>
            <w:gridSpan w:val="2"/>
            <w:tcBorders>
              <w:top w:val="single" w:sz="12" w:space="0" w:color="BEBEBE"/>
              <w:left w:val="single" w:sz="12" w:space="0" w:color="BEBEBE"/>
              <w:bottom w:val="single" w:sz="12" w:space="0" w:color="BEBEBE"/>
              <w:right w:val="single" w:sz="12" w:space="0" w:color="A6A6A6"/>
            </w:tcBorders>
            <w:shd w:val="clear" w:color="auto" w:fill="D9D9D9"/>
            <w:tcMar>
              <w:top w:w="0" w:type="dxa"/>
              <w:left w:w="0" w:type="dxa"/>
              <w:bottom w:w="0" w:type="dxa"/>
              <w:right w:w="0" w:type="dxa"/>
            </w:tcMar>
          </w:tcPr>
          <w:p w14:paraId="4E95F91D" w14:textId="77777777" w:rsidR="002D2685" w:rsidRDefault="002D2685" w:rsidP="000F761D">
            <w:pPr>
              <w:pStyle w:val="TableParagraph"/>
              <w:rPr>
                <w:rFonts w:ascii="Arial" w:hAnsi="Arial"/>
                <w:i/>
              </w:rPr>
            </w:pPr>
          </w:p>
          <w:p w14:paraId="6A82A2E0" w14:textId="77777777" w:rsidR="002D2685" w:rsidRDefault="002D2685" w:rsidP="000F761D">
            <w:pPr>
              <w:pStyle w:val="TableParagraph"/>
              <w:spacing w:before="4"/>
              <w:rPr>
                <w:rFonts w:ascii="Arial" w:hAnsi="Arial"/>
                <w:i/>
                <w:sz w:val="27"/>
              </w:rPr>
            </w:pPr>
          </w:p>
          <w:p w14:paraId="30AF674F" w14:textId="77777777" w:rsidR="002D2685" w:rsidRDefault="002D2685" w:rsidP="000F761D">
            <w:pPr>
              <w:pStyle w:val="TableParagraph"/>
              <w:ind w:left="69"/>
            </w:pPr>
            <w:r>
              <w:rPr>
                <w:rFonts w:ascii="Arial" w:hAnsi="Arial"/>
                <w:b/>
                <w:color w:val="585858"/>
                <w:sz w:val="20"/>
              </w:rPr>
              <w:t>Outputs</w:t>
            </w:r>
          </w:p>
        </w:tc>
        <w:tc>
          <w:tcPr>
            <w:tcW w:w="1332" w:type="dxa"/>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541B05CF" w14:textId="77777777" w:rsidR="002D2685" w:rsidRDefault="002D2685" w:rsidP="000F761D">
            <w:pPr>
              <w:pStyle w:val="TableParagraph"/>
              <w:rPr>
                <w:rFonts w:ascii="Times New Roman" w:hAnsi="Times New Roman"/>
                <w:sz w:val="18"/>
              </w:rPr>
            </w:pPr>
          </w:p>
        </w:tc>
        <w:tc>
          <w:tcPr>
            <w:tcW w:w="3709" w:type="dxa"/>
            <w:gridSpan w:val="4"/>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2BBAB450" w14:textId="77777777" w:rsidR="002D2685" w:rsidRDefault="002D2685" w:rsidP="000F761D">
            <w:pPr>
              <w:pStyle w:val="TableParagraph"/>
              <w:spacing w:before="3"/>
              <w:rPr>
                <w:rFonts w:ascii="Arial" w:hAnsi="Arial"/>
                <w:i/>
                <w:sz w:val="19"/>
              </w:rPr>
            </w:pPr>
          </w:p>
          <w:p w14:paraId="34A419EF" w14:textId="77777777" w:rsidR="002D2685" w:rsidRDefault="002D2685" w:rsidP="000F761D">
            <w:pPr>
              <w:pStyle w:val="TableParagraph"/>
              <w:ind w:left="181" w:right="164"/>
              <w:jc w:val="center"/>
            </w:pPr>
            <w:r>
              <w:rPr>
                <w:color w:val="585858"/>
                <w:sz w:val="20"/>
              </w:rPr>
              <w:t>7</w:t>
            </w:r>
            <w:r>
              <w:rPr>
                <w:color w:val="585858"/>
                <w:spacing w:val="-5"/>
                <w:sz w:val="20"/>
              </w:rPr>
              <w:t xml:space="preserve"> </w:t>
            </w:r>
            <w:r>
              <w:rPr>
                <w:color w:val="585858"/>
                <w:sz w:val="20"/>
              </w:rPr>
              <w:t>points</w:t>
            </w:r>
            <w:r>
              <w:rPr>
                <w:color w:val="585858"/>
                <w:spacing w:val="-4"/>
                <w:sz w:val="20"/>
              </w:rPr>
              <w:t xml:space="preserve"> </w:t>
            </w:r>
            <w:r>
              <w:rPr>
                <w:color w:val="585858"/>
                <w:sz w:val="20"/>
              </w:rPr>
              <w:t>of</w:t>
            </w:r>
            <w:r>
              <w:rPr>
                <w:color w:val="585858"/>
                <w:spacing w:val="-4"/>
                <w:sz w:val="20"/>
              </w:rPr>
              <w:t xml:space="preserve"> </w:t>
            </w:r>
            <w:r>
              <w:rPr>
                <w:color w:val="585858"/>
                <w:sz w:val="20"/>
              </w:rPr>
              <w:t>sale</w:t>
            </w:r>
            <w:r>
              <w:rPr>
                <w:color w:val="585858"/>
                <w:spacing w:val="-4"/>
                <w:sz w:val="20"/>
              </w:rPr>
              <w:t xml:space="preserve"> </w:t>
            </w:r>
            <w:r>
              <w:rPr>
                <w:color w:val="585858"/>
                <w:sz w:val="20"/>
              </w:rPr>
              <w:t>distributed</w:t>
            </w:r>
            <w:r>
              <w:rPr>
                <w:color w:val="585858"/>
                <w:spacing w:val="-4"/>
                <w:sz w:val="20"/>
              </w:rPr>
              <w:t xml:space="preserve"> </w:t>
            </w:r>
            <w:r>
              <w:rPr>
                <w:color w:val="585858"/>
                <w:sz w:val="20"/>
              </w:rPr>
              <w:t>throughout</w:t>
            </w:r>
            <w:r>
              <w:rPr>
                <w:color w:val="585858"/>
                <w:spacing w:val="-52"/>
                <w:sz w:val="20"/>
              </w:rPr>
              <w:t xml:space="preserve"> </w:t>
            </w:r>
            <w:r>
              <w:rPr>
                <w:color w:val="585858"/>
                <w:sz w:val="20"/>
              </w:rPr>
              <w:t>the territory and 35 days of</w:t>
            </w:r>
            <w:r>
              <w:rPr>
                <w:color w:val="585858"/>
                <w:spacing w:val="1"/>
                <w:sz w:val="20"/>
              </w:rPr>
              <w:t xml:space="preserve"> </w:t>
            </w:r>
            <w:r>
              <w:rPr>
                <w:color w:val="585858"/>
                <w:sz w:val="20"/>
              </w:rPr>
              <w:t>information/promotional activities with</w:t>
            </w:r>
            <w:r>
              <w:rPr>
                <w:color w:val="585858"/>
                <w:spacing w:val="-53"/>
                <w:sz w:val="20"/>
              </w:rPr>
              <w:t xml:space="preserve"> </w:t>
            </w:r>
            <w:r>
              <w:rPr>
                <w:color w:val="585858"/>
                <w:sz w:val="20"/>
              </w:rPr>
              <w:t>promoters</w:t>
            </w:r>
            <w:r>
              <w:rPr>
                <w:color w:val="585858"/>
                <w:spacing w:val="-1"/>
                <w:sz w:val="20"/>
              </w:rPr>
              <w:t xml:space="preserve"> </w:t>
            </w:r>
            <w:r>
              <w:rPr>
                <w:color w:val="585858"/>
                <w:sz w:val="20"/>
              </w:rPr>
              <w:t>without</w:t>
            </w:r>
            <w:r>
              <w:rPr>
                <w:color w:val="585858"/>
                <w:spacing w:val="1"/>
                <w:sz w:val="20"/>
              </w:rPr>
              <w:t xml:space="preserve"> </w:t>
            </w:r>
            <w:r>
              <w:rPr>
                <w:color w:val="585858"/>
                <w:sz w:val="20"/>
              </w:rPr>
              <w:t>tasting</w:t>
            </w:r>
          </w:p>
        </w:tc>
        <w:tc>
          <w:tcPr>
            <w:tcW w:w="3708" w:type="dxa"/>
            <w:gridSpan w:val="5"/>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1683BA7F" w14:textId="77777777" w:rsidR="002D2685" w:rsidRDefault="002D2685" w:rsidP="000F761D">
            <w:pPr>
              <w:pStyle w:val="TableParagraph"/>
              <w:spacing w:before="3"/>
              <w:rPr>
                <w:rFonts w:ascii="Arial" w:hAnsi="Arial"/>
                <w:i/>
                <w:sz w:val="19"/>
              </w:rPr>
            </w:pPr>
          </w:p>
          <w:p w14:paraId="5696575A" w14:textId="77777777" w:rsidR="002D2685" w:rsidRDefault="002D2685" w:rsidP="000F761D">
            <w:pPr>
              <w:pStyle w:val="TableParagraph"/>
              <w:ind w:left="176" w:right="168"/>
              <w:jc w:val="center"/>
            </w:pPr>
            <w:r>
              <w:rPr>
                <w:color w:val="585858"/>
                <w:sz w:val="20"/>
              </w:rPr>
              <w:t>7</w:t>
            </w:r>
            <w:r>
              <w:rPr>
                <w:color w:val="585858"/>
                <w:spacing w:val="-5"/>
                <w:sz w:val="20"/>
              </w:rPr>
              <w:t xml:space="preserve"> </w:t>
            </w:r>
            <w:r>
              <w:rPr>
                <w:color w:val="585858"/>
                <w:sz w:val="20"/>
              </w:rPr>
              <w:t>points</w:t>
            </w:r>
            <w:r>
              <w:rPr>
                <w:color w:val="585858"/>
                <w:spacing w:val="-4"/>
                <w:sz w:val="20"/>
              </w:rPr>
              <w:t xml:space="preserve"> </w:t>
            </w:r>
            <w:r>
              <w:rPr>
                <w:color w:val="585858"/>
                <w:sz w:val="20"/>
              </w:rPr>
              <w:t>of</w:t>
            </w:r>
            <w:r>
              <w:rPr>
                <w:color w:val="585858"/>
                <w:spacing w:val="-4"/>
                <w:sz w:val="20"/>
              </w:rPr>
              <w:t xml:space="preserve"> </w:t>
            </w:r>
            <w:r>
              <w:rPr>
                <w:color w:val="585858"/>
                <w:sz w:val="20"/>
              </w:rPr>
              <w:t>sale</w:t>
            </w:r>
            <w:r>
              <w:rPr>
                <w:color w:val="585858"/>
                <w:spacing w:val="-4"/>
                <w:sz w:val="20"/>
              </w:rPr>
              <w:t xml:space="preserve"> </w:t>
            </w:r>
            <w:r>
              <w:rPr>
                <w:color w:val="585858"/>
                <w:sz w:val="20"/>
              </w:rPr>
              <w:t>distributed</w:t>
            </w:r>
            <w:r>
              <w:rPr>
                <w:color w:val="585858"/>
                <w:spacing w:val="-4"/>
                <w:sz w:val="20"/>
              </w:rPr>
              <w:t xml:space="preserve"> </w:t>
            </w:r>
            <w:r>
              <w:rPr>
                <w:color w:val="585858"/>
                <w:sz w:val="20"/>
              </w:rPr>
              <w:t>throughout</w:t>
            </w:r>
            <w:r>
              <w:rPr>
                <w:color w:val="585858"/>
                <w:spacing w:val="-52"/>
                <w:sz w:val="20"/>
              </w:rPr>
              <w:t xml:space="preserve"> </w:t>
            </w:r>
            <w:r>
              <w:rPr>
                <w:color w:val="585858"/>
                <w:sz w:val="20"/>
              </w:rPr>
              <w:t>the territory and 35 days of</w:t>
            </w:r>
            <w:r>
              <w:rPr>
                <w:color w:val="585858"/>
                <w:spacing w:val="1"/>
                <w:sz w:val="20"/>
              </w:rPr>
              <w:t xml:space="preserve"> </w:t>
            </w:r>
            <w:r>
              <w:rPr>
                <w:color w:val="585858"/>
                <w:sz w:val="20"/>
              </w:rPr>
              <w:t>information/promotional activities with</w:t>
            </w:r>
            <w:r>
              <w:rPr>
                <w:color w:val="585858"/>
                <w:spacing w:val="-53"/>
                <w:sz w:val="20"/>
              </w:rPr>
              <w:t xml:space="preserve"> </w:t>
            </w:r>
            <w:r>
              <w:rPr>
                <w:color w:val="585858"/>
                <w:sz w:val="20"/>
              </w:rPr>
              <w:t>promoters</w:t>
            </w:r>
            <w:r>
              <w:rPr>
                <w:color w:val="585858"/>
                <w:spacing w:val="-1"/>
                <w:sz w:val="20"/>
              </w:rPr>
              <w:t xml:space="preserve"> </w:t>
            </w:r>
            <w:r>
              <w:rPr>
                <w:color w:val="585858"/>
                <w:sz w:val="20"/>
              </w:rPr>
              <w:t>without</w:t>
            </w:r>
            <w:r>
              <w:rPr>
                <w:color w:val="585858"/>
                <w:spacing w:val="1"/>
                <w:sz w:val="20"/>
              </w:rPr>
              <w:t xml:space="preserve"> </w:t>
            </w:r>
            <w:r>
              <w:rPr>
                <w:color w:val="585858"/>
                <w:sz w:val="20"/>
              </w:rPr>
              <w:t>tasting</w:t>
            </w:r>
          </w:p>
        </w:tc>
        <w:tc>
          <w:tcPr>
            <w:tcW w:w="3703" w:type="dxa"/>
            <w:gridSpan w:val="4"/>
            <w:tcBorders>
              <w:top w:val="single" w:sz="12" w:space="0" w:color="A6A6A6"/>
              <w:left w:val="single" w:sz="12" w:space="0" w:color="A6A6A6"/>
              <w:bottom w:val="single" w:sz="12" w:space="0" w:color="BEBEBE"/>
              <w:right w:val="single" w:sz="12" w:space="0" w:color="A6A6A6"/>
            </w:tcBorders>
            <w:shd w:val="clear" w:color="auto" w:fill="auto"/>
            <w:tcMar>
              <w:top w:w="0" w:type="dxa"/>
              <w:left w:w="0" w:type="dxa"/>
              <w:bottom w:w="0" w:type="dxa"/>
              <w:right w:w="0" w:type="dxa"/>
            </w:tcMar>
          </w:tcPr>
          <w:p w14:paraId="60A200E5" w14:textId="77777777" w:rsidR="002D2685" w:rsidRDefault="002D2685" w:rsidP="000F761D">
            <w:pPr>
              <w:pStyle w:val="TableParagraph"/>
              <w:spacing w:before="3"/>
              <w:rPr>
                <w:rFonts w:ascii="Arial" w:hAnsi="Arial"/>
                <w:i/>
                <w:sz w:val="19"/>
              </w:rPr>
            </w:pPr>
          </w:p>
          <w:p w14:paraId="42092BEE" w14:textId="77777777" w:rsidR="002D2685" w:rsidRDefault="002D2685" w:rsidP="000F761D">
            <w:pPr>
              <w:pStyle w:val="TableParagraph"/>
              <w:ind w:left="171" w:right="167"/>
              <w:jc w:val="center"/>
            </w:pPr>
            <w:r>
              <w:rPr>
                <w:color w:val="585858"/>
                <w:sz w:val="20"/>
              </w:rPr>
              <w:t>7</w:t>
            </w:r>
            <w:r>
              <w:rPr>
                <w:color w:val="585858"/>
                <w:spacing w:val="-4"/>
                <w:sz w:val="20"/>
              </w:rPr>
              <w:t xml:space="preserve"> </w:t>
            </w:r>
            <w:r>
              <w:rPr>
                <w:color w:val="585858"/>
                <w:sz w:val="20"/>
              </w:rPr>
              <w:t>points</w:t>
            </w:r>
            <w:r>
              <w:rPr>
                <w:color w:val="585858"/>
                <w:spacing w:val="-2"/>
                <w:sz w:val="20"/>
              </w:rPr>
              <w:t xml:space="preserve"> </w:t>
            </w:r>
            <w:r>
              <w:rPr>
                <w:color w:val="585858"/>
                <w:sz w:val="20"/>
              </w:rPr>
              <w:t>of</w:t>
            </w:r>
            <w:r>
              <w:rPr>
                <w:color w:val="585858"/>
                <w:spacing w:val="-1"/>
                <w:sz w:val="20"/>
              </w:rPr>
              <w:t xml:space="preserve"> </w:t>
            </w:r>
            <w:r>
              <w:rPr>
                <w:color w:val="585858"/>
                <w:sz w:val="20"/>
              </w:rPr>
              <w:t>sale</w:t>
            </w:r>
            <w:r>
              <w:rPr>
                <w:color w:val="585858"/>
                <w:spacing w:val="-3"/>
                <w:sz w:val="20"/>
              </w:rPr>
              <w:t xml:space="preserve"> </w:t>
            </w:r>
            <w:r>
              <w:rPr>
                <w:color w:val="585858"/>
                <w:sz w:val="20"/>
              </w:rPr>
              <w:t>distributed</w:t>
            </w:r>
            <w:r>
              <w:rPr>
                <w:color w:val="585858"/>
                <w:spacing w:val="-1"/>
                <w:sz w:val="20"/>
              </w:rPr>
              <w:t xml:space="preserve"> </w:t>
            </w:r>
            <w:r>
              <w:rPr>
                <w:color w:val="585858"/>
                <w:sz w:val="20"/>
              </w:rPr>
              <w:t>throughout</w:t>
            </w:r>
            <w:r>
              <w:rPr>
                <w:color w:val="585858"/>
                <w:spacing w:val="-52"/>
                <w:sz w:val="20"/>
              </w:rPr>
              <w:t xml:space="preserve"> </w:t>
            </w:r>
            <w:r>
              <w:rPr>
                <w:color w:val="585858"/>
                <w:sz w:val="20"/>
              </w:rPr>
              <w:t>the territory and 35 days of</w:t>
            </w:r>
            <w:r>
              <w:rPr>
                <w:color w:val="585858"/>
                <w:spacing w:val="1"/>
                <w:sz w:val="20"/>
              </w:rPr>
              <w:t xml:space="preserve"> </w:t>
            </w:r>
            <w:r>
              <w:rPr>
                <w:color w:val="585858"/>
                <w:sz w:val="20"/>
              </w:rPr>
              <w:t>information/promotional activities with</w:t>
            </w:r>
            <w:r>
              <w:rPr>
                <w:color w:val="585858"/>
                <w:spacing w:val="-53"/>
                <w:sz w:val="20"/>
              </w:rPr>
              <w:t xml:space="preserve"> </w:t>
            </w:r>
            <w:r>
              <w:rPr>
                <w:color w:val="585858"/>
                <w:sz w:val="20"/>
              </w:rPr>
              <w:t>promoters</w:t>
            </w:r>
            <w:r>
              <w:rPr>
                <w:color w:val="585858"/>
                <w:spacing w:val="-1"/>
                <w:sz w:val="20"/>
              </w:rPr>
              <w:t xml:space="preserve"> </w:t>
            </w:r>
            <w:r>
              <w:rPr>
                <w:color w:val="585858"/>
                <w:sz w:val="20"/>
              </w:rPr>
              <w:t>without</w:t>
            </w:r>
            <w:r>
              <w:rPr>
                <w:color w:val="585858"/>
                <w:spacing w:val="1"/>
                <w:sz w:val="20"/>
              </w:rPr>
              <w:t xml:space="preserve"> </w:t>
            </w:r>
            <w:r>
              <w:rPr>
                <w:color w:val="585858"/>
                <w:sz w:val="20"/>
              </w:rPr>
              <w:t>tasting</w:t>
            </w:r>
          </w:p>
        </w:tc>
      </w:tr>
      <w:tr w:rsidR="002D2685" w14:paraId="206A9DCA" w14:textId="77777777" w:rsidTr="000F761D">
        <w:trPr>
          <w:trHeight w:val="601"/>
        </w:trPr>
        <w:tc>
          <w:tcPr>
            <w:tcW w:w="1820" w:type="dxa"/>
            <w:gridSpan w:val="2"/>
            <w:vMerge w:val="restart"/>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621134D7" w14:textId="77777777" w:rsidR="002D2685" w:rsidRDefault="002D2685" w:rsidP="000F761D">
            <w:pPr>
              <w:pStyle w:val="TableParagraph"/>
              <w:rPr>
                <w:rFonts w:ascii="Arial" w:hAnsi="Arial"/>
                <w:i/>
              </w:rPr>
            </w:pPr>
          </w:p>
          <w:p w14:paraId="49251544" w14:textId="77777777" w:rsidR="002D2685" w:rsidRDefault="002D2685" w:rsidP="000F761D">
            <w:pPr>
              <w:pStyle w:val="TableParagraph"/>
              <w:rPr>
                <w:rFonts w:ascii="Arial" w:hAnsi="Arial"/>
                <w:i/>
              </w:rPr>
            </w:pPr>
          </w:p>
          <w:p w14:paraId="2EADA087" w14:textId="77777777" w:rsidR="002D2685" w:rsidRDefault="002D2685" w:rsidP="000F761D">
            <w:pPr>
              <w:pStyle w:val="TableParagraph"/>
              <w:rPr>
                <w:rFonts w:ascii="Arial" w:hAnsi="Arial"/>
                <w:i/>
              </w:rPr>
            </w:pPr>
          </w:p>
          <w:p w14:paraId="55F4382E" w14:textId="77777777" w:rsidR="002D2685" w:rsidRDefault="002D2685" w:rsidP="000F761D">
            <w:pPr>
              <w:pStyle w:val="TableParagraph"/>
              <w:spacing w:before="131"/>
              <w:ind w:left="69"/>
            </w:pPr>
            <w:r>
              <w:rPr>
                <w:rFonts w:ascii="Arial" w:hAnsi="Arial"/>
                <w:b/>
                <w:color w:val="585858"/>
                <w:sz w:val="20"/>
              </w:rPr>
              <w:t>Estimated</w:t>
            </w:r>
            <w:r>
              <w:rPr>
                <w:rFonts w:ascii="Arial" w:hAnsi="Arial"/>
                <w:b/>
                <w:color w:val="585858"/>
                <w:spacing w:val="-4"/>
                <w:sz w:val="20"/>
              </w:rPr>
              <w:t xml:space="preserve"> </w:t>
            </w:r>
            <w:r>
              <w:rPr>
                <w:rFonts w:ascii="Arial" w:hAnsi="Arial"/>
                <w:b/>
                <w:color w:val="585858"/>
                <w:sz w:val="20"/>
              </w:rPr>
              <w:t>budget</w:t>
            </w:r>
          </w:p>
        </w:tc>
        <w:tc>
          <w:tcPr>
            <w:tcW w:w="133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51C0E16" w14:textId="77777777" w:rsidR="002D2685" w:rsidRDefault="002D2685" w:rsidP="000F761D">
            <w:pPr>
              <w:pStyle w:val="TableParagraph"/>
              <w:spacing w:before="186"/>
              <w:ind w:left="164"/>
            </w:pPr>
            <w:r>
              <w:rPr>
                <w:color w:val="585858"/>
                <w:sz w:val="20"/>
              </w:rPr>
              <w:t>Description</w:t>
            </w:r>
          </w:p>
        </w:tc>
        <w:tc>
          <w:tcPr>
            <w:tcW w:w="1235"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0551F81" w14:textId="77777777" w:rsidR="002D2685" w:rsidRDefault="002D2685" w:rsidP="000F761D">
            <w:pPr>
              <w:pStyle w:val="TableParagraph"/>
              <w:spacing w:before="186"/>
              <w:ind w:left="274"/>
            </w:pPr>
            <w:r>
              <w:rPr>
                <w:color w:val="585858"/>
                <w:sz w:val="20"/>
              </w:rPr>
              <w:t>number</w:t>
            </w:r>
          </w:p>
        </w:tc>
        <w:tc>
          <w:tcPr>
            <w:tcW w:w="123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CA69CF0" w14:textId="77777777" w:rsidR="002D2685" w:rsidRDefault="002D2685" w:rsidP="000F761D">
            <w:pPr>
              <w:pStyle w:val="TableParagraph"/>
              <w:spacing w:before="186"/>
              <w:ind w:right="70"/>
              <w:jc w:val="right"/>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3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EDF6D70" w14:textId="77777777" w:rsidR="002D2685" w:rsidRDefault="002D2685" w:rsidP="000F761D">
            <w:pPr>
              <w:pStyle w:val="TableParagraph"/>
              <w:spacing w:before="186"/>
              <w:ind w:left="273"/>
            </w:pPr>
            <w:r>
              <w:rPr>
                <w:color w:val="585858"/>
                <w:w w:val="90"/>
                <w:sz w:val="20"/>
              </w:rPr>
              <w:t>total</w:t>
            </w:r>
            <w:r>
              <w:rPr>
                <w:color w:val="585858"/>
                <w:spacing w:val="-7"/>
                <w:w w:val="90"/>
                <w:sz w:val="20"/>
              </w:rPr>
              <w:t xml:space="preserve"> </w:t>
            </w:r>
            <w:r>
              <w:rPr>
                <w:color w:val="585858"/>
                <w:w w:val="90"/>
                <w:sz w:val="20"/>
              </w:rPr>
              <w:t>(€)</w:t>
            </w:r>
          </w:p>
        </w:tc>
        <w:tc>
          <w:tcPr>
            <w:tcW w:w="123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C76621E" w14:textId="77777777" w:rsidR="002D2685" w:rsidRDefault="002D2685" w:rsidP="000F761D">
            <w:pPr>
              <w:pStyle w:val="TableParagraph"/>
              <w:spacing w:before="186"/>
              <w:ind w:left="269"/>
            </w:pPr>
            <w:r>
              <w:rPr>
                <w:color w:val="585858"/>
                <w:sz w:val="20"/>
              </w:rPr>
              <w:t>number</w:t>
            </w:r>
          </w:p>
        </w:tc>
        <w:tc>
          <w:tcPr>
            <w:tcW w:w="1235"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49ED943" w14:textId="77777777" w:rsidR="002D2685" w:rsidRDefault="002D2685" w:rsidP="000F761D">
            <w:pPr>
              <w:pStyle w:val="TableParagraph"/>
              <w:spacing w:before="186"/>
              <w:ind w:left="88"/>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38"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D01BA4D" w14:textId="77777777" w:rsidR="002D2685" w:rsidRDefault="002D2685" w:rsidP="000F761D">
            <w:pPr>
              <w:pStyle w:val="TableParagraph"/>
              <w:spacing w:before="186"/>
              <w:ind w:left="269"/>
            </w:pPr>
            <w:r>
              <w:rPr>
                <w:color w:val="585858"/>
                <w:w w:val="90"/>
                <w:sz w:val="20"/>
              </w:rPr>
              <w:t>total</w:t>
            </w:r>
            <w:r>
              <w:rPr>
                <w:color w:val="585858"/>
                <w:spacing w:val="-7"/>
                <w:w w:val="90"/>
                <w:sz w:val="20"/>
              </w:rPr>
              <w:t xml:space="preserve"> </w:t>
            </w:r>
            <w:r>
              <w:rPr>
                <w:color w:val="585858"/>
                <w:w w:val="90"/>
                <w:sz w:val="20"/>
              </w:rPr>
              <w:t>(€)</w:t>
            </w:r>
          </w:p>
        </w:tc>
        <w:tc>
          <w:tcPr>
            <w:tcW w:w="123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6550971" w14:textId="77777777" w:rsidR="002D2685" w:rsidRDefault="002D2685" w:rsidP="000F761D">
            <w:pPr>
              <w:pStyle w:val="TableParagraph"/>
              <w:spacing w:before="186"/>
              <w:ind w:left="267"/>
            </w:pPr>
            <w:r>
              <w:rPr>
                <w:color w:val="585858"/>
                <w:sz w:val="20"/>
              </w:rPr>
              <w:t>number</w:t>
            </w:r>
          </w:p>
        </w:tc>
        <w:tc>
          <w:tcPr>
            <w:tcW w:w="1238"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581C5B" w14:textId="77777777" w:rsidR="002D2685" w:rsidRDefault="002D2685" w:rsidP="000F761D">
            <w:pPr>
              <w:pStyle w:val="TableParagraph"/>
              <w:spacing w:before="186"/>
              <w:ind w:left="84"/>
            </w:pPr>
            <w:r>
              <w:rPr>
                <w:color w:val="585858"/>
                <w:spacing w:val="-1"/>
                <w:w w:val="95"/>
                <w:sz w:val="20"/>
              </w:rPr>
              <w:t>unit</w:t>
            </w:r>
            <w:r>
              <w:rPr>
                <w:color w:val="585858"/>
                <w:spacing w:val="-9"/>
                <w:w w:val="95"/>
                <w:sz w:val="20"/>
              </w:rPr>
              <w:t xml:space="preserve"> </w:t>
            </w:r>
            <w:r>
              <w:rPr>
                <w:color w:val="585858"/>
                <w:spacing w:val="-1"/>
                <w:w w:val="95"/>
                <w:sz w:val="20"/>
              </w:rPr>
              <w:t>cost</w:t>
            </w:r>
            <w:r>
              <w:rPr>
                <w:color w:val="585858"/>
                <w:spacing w:val="-10"/>
                <w:w w:val="95"/>
                <w:sz w:val="20"/>
              </w:rPr>
              <w:t xml:space="preserve"> </w:t>
            </w:r>
            <w:r>
              <w:rPr>
                <w:color w:val="585858"/>
                <w:w w:val="95"/>
                <w:sz w:val="20"/>
              </w:rPr>
              <w:t>(€)</w:t>
            </w:r>
          </w:p>
        </w:tc>
        <w:tc>
          <w:tcPr>
            <w:tcW w:w="123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A447C8B" w14:textId="77777777" w:rsidR="002D2685" w:rsidRDefault="002D2685" w:rsidP="000F761D">
            <w:pPr>
              <w:pStyle w:val="TableParagraph"/>
              <w:spacing w:before="186"/>
              <w:ind w:left="262"/>
            </w:pPr>
            <w:r>
              <w:rPr>
                <w:color w:val="585858"/>
                <w:w w:val="90"/>
                <w:sz w:val="20"/>
              </w:rPr>
              <w:t>total</w:t>
            </w:r>
            <w:r>
              <w:rPr>
                <w:color w:val="585858"/>
                <w:spacing w:val="-7"/>
                <w:w w:val="90"/>
                <w:sz w:val="20"/>
              </w:rPr>
              <w:t xml:space="preserve"> </w:t>
            </w:r>
            <w:r>
              <w:rPr>
                <w:color w:val="585858"/>
                <w:w w:val="90"/>
                <w:sz w:val="20"/>
              </w:rPr>
              <w:t>(€)</w:t>
            </w:r>
          </w:p>
        </w:tc>
      </w:tr>
      <w:tr w:rsidR="002D2685" w14:paraId="73FCA561" w14:textId="77777777" w:rsidTr="000F761D">
        <w:trPr>
          <w:trHeight w:val="1381"/>
        </w:trPr>
        <w:tc>
          <w:tcPr>
            <w:tcW w:w="1820" w:type="dxa"/>
            <w:gridSpan w:val="2"/>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35341830" w14:textId="77777777" w:rsidR="002D2685" w:rsidRDefault="002D2685" w:rsidP="000F761D">
            <w:pPr>
              <w:rPr>
                <w:sz w:val="2"/>
                <w:szCs w:val="2"/>
              </w:rPr>
            </w:pPr>
          </w:p>
        </w:tc>
        <w:tc>
          <w:tcPr>
            <w:tcW w:w="1332"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A90C00E" w14:textId="77777777" w:rsidR="002D2685" w:rsidRDefault="002D2685" w:rsidP="000F761D">
            <w:pPr>
              <w:pStyle w:val="TableParagraph"/>
              <w:ind w:left="68" w:right="91"/>
            </w:pPr>
            <w:r>
              <w:rPr>
                <w:color w:val="585858"/>
                <w:sz w:val="20"/>
              </w:rPr>
              <w:t>Activation</w:t>
            </w:r>
            <w:r>
              <w:rPr>
                <w:color w:val="585858"/>
                <w:spacing w:val="1"/>
                <w:sz w:val="20"/>
              </w:rPr>
              <w:t xml:space="preserve"> </w:t>
            </w:r>
            <w:r>
              <w:rPr>
                <w:color w:val="585858"/>
                <w:sz w:val="20"/>
              </w:rPr>
              <w:t>costs (space</w:t>
            </w:r>
            <w:r>
              <w:rPr>
                <w:color w:val="585858"/>
                <w:spacing w:val="-54"/>
                <w:sz w:val="20"/>
              </w:rPr>
              <w:t xml:space="preserve"> </w:t>
            </w:r>
            <w:r>
              <w:rPr>
                <w:color w:val="585858"/>
                <w:sz w:val="20"/>
              </w:rPr>
              <w:t>rental, set-</w:t>
            </w:r>
            <w:r>
              <w:rPr>
                <w:color w:val="585858"/>
                <w:spacing w:val="1"/>
                <w:sz w:val="20"/>
              </w:rPr>
              <w:t xml:space="preserve"> </w:t>
            </w:r>
            <w:r>
              <w:rPr>
                <w:color w:val="585858"/>
                <w:sz w:val="20"/>
              </w:rPr>
              <w:t>up, material</w:t>
            </w:r>
            <w:r>
              <w:rPr>
                <w:color w:val="585858"/>
                <w:spacing w:val="1"/>
                <w:sz w:val="20"/>
              </w:rPr>
              <w:t xml:space="preserve"> </w:t>
            </w:r>
            <w:r>
              <w:rPr>
                <w:color w:val="585858"/>
                <w:sz w:val="20"/>
              </w:rPr>
              <w:t>logistics)</w:t>
            </w:r>
          </w:p>
          <w:p w14:paraId="0E24B207" w14:textId="77777777" w:rsidR="002D2685" w:rsidRDefault="002D2685" w:rsidP="000F761D">
            <w:pPr>
              <w:pStyle w:val="TableParagraph"/>
              <w:spacing w:line="213" w:lineRule="exact"/>
              <w:ind w:left="68"/>
            </w:pPr>
            <w:r>
              <w:rPr>
                <w:color w:val="585858"/>
                <w:sz w:val="20"/>
              </w:rPr>
              <w:t>(days)</w:t>
            </w:r>
          </w:p>
        </w:tc>
        <w:tc>
          <w:tcPr>
            <w:tcW w:w="1235"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0CE8153" w14:textId="77777777" w:rsidR="002D2685" w:rsidRDefault="002D2685" w:rsidP="000F761D">
            <w:pPr>
              <w:pStyle w:val="TableParagraph"/>
              <w:rPr>
                <w:rFonts w:ascii="Arial" w:hAnsi="Arial"/>
                <w:i/>
              </w:rPr>
            </w:pPr>
          </w:p>
          <w:p w14:paraId="7D440B44" w14:textId="77777777" w:rsidR="002D2685" w:rsidRDefault="002D2685" w:rsidP="000F761D">
            <w:pPr>
              <w:pStyle w:val="TableParagraph"/>
              <w:rPr>
                <w:rFonts w:ascii="Arial" w:hAnsi="Arial"/>
                <w:i/>
              </w:rPr>
            </w:pPr>
          </w:p>
          <w:p w14:paraId="36711FCC" w14:textId="77777777" w:rsidR="002D2685" w:rsidRDefault="002D2685" w:rsidP="000F761D">
            <w:pPr>
              <w:pStyle w:val="TableParagraph"/>
              <w:rPr>
                <w:rFonts w:ascii="Arial" w:hAnsi="Arial"/>
                <w:i/>
              </w:rPr>
            </w:pPr>
          </w:p>
          <w:p w14:paraId="2CDDA4C2" w14:textId="77777777" w:rsidR="002D2685" w:rsidRDefault="002D2685" w:rsidP="000F761D">
            <w:pPr>
              <w:pStyle w:val="TableParagraph"/>
              <w:rPr>
                <w:rFonts w:ascii="Arial" w:hAnsi="Arial"/>
                <w:i/>
              </w:rPr>
            </w:pPr>
          </w:p>
          <w:p w14:paraId="4E068389" w14:textId="77777777" w:rsidR="002D2685" w:rsidRDefault="002D2685" w:rsidP="000F761D">
            <w:pPr>
              <w:pStyle w:val="TableParagraph"/>
              <w:spacing w:before="137" w:line="213" w:lineRule="exact"/>
              <w:ind w:right="41"/>
              <w:jc w:val="right"/>
            </w:pPr>
            <w:r>
              <w:rPr>
                <w:color w:val="585858"/>
                <w:sz w:val="20"/>
              </w:rPr>
              <w:t>35</w:t>
            </w:r>
          </w:p>
        </w:tc>
        <w:tc>
          <w:tcPr>
            <w:tcW w:w="123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AF10F89" w14:textId="77777777" w:rsidR="002D2685" w:rsidRDefault="002D2685" w:rsidP="000F761D">
            <w:pPr>
              <w:pStyle w:val="TableParagraph"/>
              <w:rPr>
                <w:rFonts w:ascii="Arial" w:hAnsi="Arial"/>
                <w:i/>
              </w:rPr>
            </w:pPr>
          </w:p>
          <w:p w14:paraId="3CEDE2C5" w14:textId="77777777" w:rsidR="002D2685" w:rsidRDefault="002D2685" w:rsidP="000F761D">
            <w:pPr>
              <w:pStyle w:val="TableParagraph"/>
              <w:rPr>
                <w:rFonts w:ascii="Arial" w:hAnsi="Arial"/>
                <w:i/>
              </w:rPr>
            </w:pPr>
          </w:p>
          <w:p w14:paraId="0D217DE8" w14:textId="77777777" w:rsidR="002D2685" w:rsidRDefault="002D2685" w:rsidP="000F761D">
            <w:pPr>
              <w:pStyle w:val="TableParagraph"/>
              <w:rPr>
                <w:rFonts w:ascii="Arial" w:hAnsi="Arial"/>
                <w:i/>
              </w:rPr>
            </w:pPr>
          </w:p>
          <w:p w14:paraId="58E7D4B1" w14:textId="77777777" w:rsidR="002D2685" w:rsidRDefault="002D2685" w:rsidP="000F761D">
            <w:pPr>
              <w:pStyle w:val="TableParagraph"/>
              <w:rPr>
                <w:rFonts w:ascii="Arial" w:hAnsi="Arial"/>
                <w:i/>
              </w:rPr>
            </w:pPr>
          </w:p>
          <w:p w14:paraId="50D778F8" w14:textId="77777777" w:rsidR="002D2685" w:rsidRDefault="002D2685" w:rsidP="000F761D">
            <w:pPr>
              <w:pStyle w:val="TableParagraph"/>
              <w:spacing w:before="137" w:line="213" w:lineRule="exact"/>
              <w:ind w:right="45"/>
              <w:jc w:val="right"/>
            </w:pPr>
            <w:r>
              <w:rPr>
                <w:color w:val="585858"/>
                <w:sz w:val="20"/>
              </w:rPr>
              <w:t>2.900</w:t>
            </w:r>
          </w:p>
        </w:tc>
        <w:tc>
          <w:tcPr>
            <w:tcW w:w="1237"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548A6CB" w14:textId="77777777" w:rsidR="002D2685" w:rsidRDefault="002D2685" w:rsidP="000F761D">
            <w:pPr>
              <w:pStyle w:val="TableParagraph"/>
              <w:rPr>
                <w:rFonts w:ascii="Arial" w:hAnsi="Arial"/>
                <w:i/>
              </w:rPr>
            </w:pPr>
          </w:p>
          <w:p w14:paraId="7F33BEBE" w14:textId="77777777" w:rsidR="002D2685" w:rsidRDefault="002D2685" w:rsidP="000F761D">
            <w:pPr>
              <w:pStyle w:val="TableParagraph"/>
              <w:rPr>
                <w:rFonts w:ascii="Arial" w:hAnsi="Arial"/>
                <w:i/>
              </w:rPr>
            </w:pPr>
          </w:p>
          <w:p w14:paraId="7F2968BE" w14:textId="77777777" w:rsidR="002D2685" w:rsidRDefault="002D2685" w:rsidP="000F761D">
            <w:pPr>
              <w:pStyle w:val="TableParagraph"/>
              <w:rPr>
                <w:rFonts w:ascii="Arial" w:hAnsi="Arial"/>
                <w:i/>
              </w:rPr>
            </w:pPr>
          </w:p>
          <w:p w14:paraId="72A44C9D" w14:textId="77777777" w:rsidR="002D2685" w:rsidRDefault="002D2685" w:rsidP="000F761D">
            <w:pPr>
              <w:pStyle w:val="TableParagraph"/>
              <w:rPr>
                <w:rFonts w:ascii="Arial" w:hAnsi="Arial"/>
                <w:i/>
              </w:rPr>
            </w:pPr>
          </w:p>
          <w:p w14:paraId="241C0C29" w14:textId="77777777" w:rsidR="002D2685" w:rsidRDefault="002D2685" w:rsidP="000F761D">
            <w:pPr>
              <w:pStyle w:val="TableParagraph"/>
              <w:spacing w:before="137" w:line="213" w:lineRule="exact"/>
              <w:ind w:left="438"/>
            </w:pPr>
            <w:r>
              <w:rPr>
                <w:color w:val="585858"/>
                <w:sz w:val="20"/>
              </w:rPr>
              <w:t>101.500</w:t>
            </w:r>
          </w:p>
        </w:tc>
        <w:tc>
          <w:tcPr>
            <w:tcW w:w="123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30B54BD" w14:textId="77777777" w:rsidR="002D2685" w:rsidRDefault="002D2685" w:rsidP="000F761D">
            <w:pPr>
              <w:pStyle w:val="TableParagraph"/>
              <w:rPr>
                <w:rFonts w:ascii="Arial" w:hAnsi="Arial"/>
                <w:i/>
              </w:rPr>
            </w:pPr>
          </w:p>
          <w:p w14:paraId="44BEBA51" w14:textId="77777777" w:rsidR="002D2685" w:rsidRDefault="002D2685" w:rsidP="000F761D">
            <w:pPr>
              <w:pStyle w:val="TableParagraph"/>
              <w:rPr>
                <w:rFonts w:ascii="Arial" w:hAnsi="Arial"/>
                <w:i/>
              </w:rPr>
            </w:pPr>
          </w:p>
          <w:p w14:paraId="63FE7F3A" w14:textId="77777777" w:rsidR="002D2685" w:rsidRDefault="002D2685" w:rsidP="000F761D">
            <w:pPr>
              <w:pStyle w:val="TableParagraph"/>
              <w:rPr>
                <w:rFonts w:ascii="Arial" w:hAnsi="Arial"/>
                <w:i/>
              </w:rPr>
            </w:pPr>
          </w:p>
          <w:p w14:paraId="3563D10D" w14:textId="77777777" w:rsidR="002D2685" w:rsidRDefault="002D2685" w:rsidP="000F761D">
            <w:pPr>
              <w:pStyle w:val="TableParagraph"/>
              <w:rPr>
                <w:rFonts w:ascii="Arial" w:hAnsi="Arial"/>
                <w:i/>
              </w:rPr>
            </w:pPr>
          </w:p>
          <w:p w14:paraId="5157B8A9" w14:textId="77777777" w:rsidR="002D2685" w:rsidRDefault="002D2685" w:rsidP="000F761D">
            <w:pPr>
              <w:pStyle w:val="TableParagraph"/>
              <w:spacing w:before="137" w:line="213" w:lineRule="exact"/>
              <w:ind w:right="47"/>
              <w:jc w:val="right"/>
            </w:pPr>
            <w:r>
              <w:rPr>
                <w:color w:val="585858"/>
                <w:sz w:val="20"/>
              </w:rPr>
              <w:t>35</w:t>
            </w:r>
          </w:p>
        </w:tc>
        <w:tc>
          <w:tcPr>
            <w:tcW w:w="1235"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D541C8A" w14:textId="77777777" w:rsidR="002D2685" w:rsidRDefault="002D2685" w:rsidP="000F761D">
            <w:pPr>
              <w:pStyle w:val="TableParagraph"/>
              <w:rPr>
                <w:rFonts w:ascii="Arial" w:hAnsi="Arial"/>
                <w:i/>
              </w:rPr>
            </w:pPr>
          </w:p>
          <w:p w14:paraId="0ED79840" w14:textId="77777777" w:rsidR="002D2685" w:rsidRDefault="002D2685" w:rsidP="000F761D">
            <w:pPr>
              <w:pStyle w:val="TableParagraph"/>
              <w:rPr>
                <w:rFonts w:ascii="Arial" w:hAnsi="Arial"/>
                <w:i/>
              </w:rPr>
            </w:pPr>
          </w:p>
          <w:p w14:paraId="7FF898FA" w14:textId="77777777" w:rsidR="002D2685" w:rsidRDefault="002D2685" w:rsidP="000F761D">
            <w:pPr>
              <w:pStyle w:val="TableParagraph"/>
              <w:rPr>
                <w:rFonts w:ascii="Arial" w:hAnsi="Arial"/>
                <w:i/>
              </w:rPr>
            </w:pPr>
          </w:p>
          <w:p w14:paraId="7F11A4D4" w14:textId="77777777" w:rsidR="002D2685" w:rsidRDefault="002D2685" w:rsidP="000F761D">
            <w:pPr>
              <w:pStyle w:val="TableParagraph"/>
              <w:rPr>
                <w:rFonts w:ascii="Arial" w:hAnsi="Arial"/>
                <w:i/>
              </w:rPr>
            </w:pPr>
          </w:p>
          <w:p w14:paraId="62ED5C83" w14:textId="77777777" w:rsidR="002D2685" w:rsidRDefault="002D2685" w:rsidP="000F761D">
            <w:pPr>
              <w:pStyle w:val="TableParagraph"/>
              <w:spacing w:before="137" w:line="213" w:lineRule="exact"/>
              <w:ind w:left="657"/>
            </w:pPr>
            <w:r>
              <w:rPr>
                <w:color w:val="585858"/>
                <w:sz w:val="20"/>
              </w:rPr>
              <w:t>2.900</w:t>
            </w:r>
          </w:p>
        </w:tc>
        <w:tc>
          <w:tcPr>
            <w:tcW w:w="1238"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7030566" w14:textId="77777777" w:rsidR="002D2685" w:rsidRDefault="002D2685" w:rsidP="000F761D">
            <w:pPr>
              <w:pStyle w:val="TableParagraph"/>
              <w:rPr>
                <w:rFonts w:ascii="Arial" w:hAnsi="Arial"/>
                <w:i/>
              </w:rPr>
            </w:pPr>
          </w:p>
          <w:p w14:paraId="59F304E7" w14:textId="77777777" w:rsidR="002D2685" w:rsidRDefault="002D2685" w:rsidP="000F761D">
            <w:pPr>
              <w:pStyle w:val="TableParagraph"/>
              <w:rPr>
                <w:rFonts w:ascii="Arial" w:hAnsi="Arial"/>
                <w:i/>
              </w:rPr>
            </w:pPr>
          </w:p>
          <w:p w14:paraId="5B0FEC81" w14:textId="77777777" w:rsidR="002D2685" w:rsidRDefault="002D2685" w:rsidP="000F761D">
            <w:pPr>
              <w:pStyle w:val="TableParagraph"/>
              <w:rPr>
                <w:rFonts w:ascii="Arial" w:hAnsi="Arial"/>
                <w:i/>
              </w:rPr>
            </w:pPr>
          </w:p>
          <w:p w14:paraId="0CF101DC" w14:textId="77777777" w:rsidR="002D2685" w:rsidRDefault="002D2685" w:rsidP="000F761D">
            <w:pPr>
              <w:pStyle w:val="TableParagraph"/>
              <w:rPr>
                <w:rFonts w:ascii="Arial" w:hAnsi="Arial"/>
                <w:i/>
              </w:rPr>
            </w:pPr>
          </w:p>
          <w:p w14:paraId="14E1051B" w14:textId="77777777" w:rsidR="002D2685" w:rsidRDefault="002D2685" w:rsidP="000F761D">
            <w:pPr>
              <w:pStyle w:val="TableParagraph"/>
              <w:spacing w:before="137" w:line="213" w:lineRule="exact"/>
              <w:ind w:left="435"/>
            </w:pPr>
            <w:r>
              <w:rPr>
                <w:color w:val="585858"/>
                <w:sz w:val="20"/>
              </w:rPr>
              <w:t>101.500</w:t>
            </w:r>
          </w:p>
        </w:tc>
        <w:tc>
          <w:tcPr>
            <w:tcW w:w="1235"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78D886B" w14:textId="77777777" w:rsidR="002D2685" w:rsidRDefault="002D2685" w:rsidP="000F761D">
            <w:pPr>
              <w:pStyle w:val="TableParagraph"/>
              <w:rPr>
                <w:rFonts w:ascii="Arial" w:hAnsi="Arial"/>
                <w:i/>
              </w:rPr>
            </w:pPr>
          </w:p>
          <w:p w14:paraId="2BB73FC6" w14:textId="77777777" w:rsidR="002D2685" w:rsidRDefault="002D2685" w:rsidP="000F761D">
            <w:pPr>
              <w:pStyle w:val="TableParagraph"/>
              <w:rPr>
                <w:rFonts w:ascii="Arial" w:hAnsi="Arial"/>
                <w:i/>
              </w:rPr>
            </w:pPr>
          </w:p>
          <w:p w14:paraId="30164CAC" w14:textId="77777777" w:rsidR="002D2685" w:rsidRDefault="002D2685" w:rsidP="000F761D">
            <w:pPr>
              <w:pStyle w:val="TableParagraph"/>
              <w:rPr>
                <w:rFonts w:ascii="Arial" w:hAnsi="Arial"/>
                <w:i/>
              </w:rPr>
            </w:pPr>
          </w:p>
          <w:p w14:paraId="62882FBC" w14:textId="77777777" w:rsidR="002D2685" w:rsidRDefault="002D2685" w:rsidP="000F761D">
            <w:pPr>
              <w:pStyle w:val="TableParagraph"/>
              <w:rPr>
                <w:rFonts w:ascii="Arial" w:hAnsi="Arial"/>
                <w:i/>
              </w:rPr>
            </w:pPr>
          </w:p>
          <w:p w14:paraId="1D9C238E" w14:textId="77777777" w:rsidR="002D2685" w:rsidRDefault="002D2685" w:rsidP="000F761D">
            <w:pPr>
              <w:pStyle w:val="TableParagraph"/>
              <w:spacing w:before="137" w:line="213" w:lineRule="exact"/>
              <w:ind w:right="49"/>
              <w:jc w:val="right"/>
            </w:pPr>
            <w:r>
              <w:rPr>
                <w:color w:val="585858"/>
                <w:sz w:val="20"/>
              </w:rPr>
              <w:t>35</w:t>
            </w:r>
          </w:p>
        </w:tc>
        <w:tc>
          <w:tcPr>
            <w:tcW w:w="1238" w:type="dxa"/>
            <w:gridSpan w:val="2"/>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A0CB36A" w14:textId="77777777" w:rsidR="002D2685" w:rsidRDefault="002D2685" w:rsidP="000F761D">
            <w:pPr>
              <w:pStyle w:val="TableParagraph"/>
              <w:rPr>
                <w:rFonts w:ascii="Arial" w:hAnsi="Arial"/>
                <w:i/>
              </w:rPr>
            </w:pPr>
          </w:p>
          <w:p w14:paraId="244B9F29" w14:textId="77777777" w:rsidR="002D2685" w:rsidRDefault="002D2685" w:rsidP="000F761D">
            <w:pPr>
              <w:pStyle w:val="TableParagraph"/>
              <w:rPr>
                <w:rFonts w:ascii="Arial" w:hAnsi="Arial"/>
                <w:i/>
              </w:rPr>
            </w:pPr>
          </w:p>
          <w:p w14:paraId="04259D79" w14:textId="77777777" w:rsidR="002D2685" w:rsidRDefault="002D2685" w:rsidP="000F761D">
            <w:pPr>
              <w:pStyle w:val="TableParagraph"/>
              <w:rPr>
                <w:rFonts w:ascii="Arial" w:hAnsi="Arial"/>
                <w:i/>
              </w:rPr>
            </w:pPr>
          </w:p>
          <w:p w14:paraId="3216D990" w14:textId="77777777" w:rsidR="002D2685" w:rsidRDefault="002D2685" w:rsidP="000F761D">
            <w:pPr>
              <w:pStyle w:val="TableParagraph"/>
              <w:rPr>
                <w:rFonts w:ascii="Arial" w:hAnsi="Arial"/>
                <w:i/>
              </w:rPr>
            </w:pPr>
          </w:p>
          <w:p w14:paraId="31A54267" w14:textId="77777777" w:rsidR="002D2685" w:rsidRDefault="002D2685" w:rsidP="000F761D">
            <w:pPr>
              <w:pStyle w:val="TableParagraph"/>
              <w:spacing w:before="137" w:line="213" w:lineRule="exact"/>
              <w:ind w:left="653"/>
            </w:pPr>
            <w:r>
              <w:rPr>
                <w:color w:val="585858"/>
                <w:sz w:val="20"/>
              </w:rPr>
              <w:t>2.900</w:t>
            </w:r>
          </w:p>
        </w:tc>
        <w:tc>
          <w:tcPr>
            <w:tcW w:w="1230"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BF14222" w14:textId="77777777" w:rsidR="002D2685" w:rsidRDefault="002D2685" w:rsidP="000F761D">
            <w:pPr>
              <w:pStyle w:val="TableParagraph"/>
              <w:rPr>
                <w:rFonts w:ascii="Arial" w:hAnsi="Arial"/>
                <w:i/>
              </w:rPr>
            </w:pPr>
          </w:p>
          <w:p w14:paraId="6182EE96" w14:textId="77777777" w:rsidR="002D2685" w:rsidRDefault="002D2685" w:rsidP="000F761D">
            <w:pPr>
              <w:pStyle w:val="TableParagraph"/>
              <w:rPr>
                <w:rFonts w:ascii="Arial" w:hAnsi="Arial"/>
                <w:i/>
              </w:rPr>
            </w:pPr>
          </w:p>
          <w:p w14:paraId="7707E155" w14:textId="77777777" w:rsidR="002D2685" w:rsidRDefault="002D2685" w:rsidP="000F761D">
            <w:pPr>
              <w:pStyle w:val="TableParagraph"/>
              <w:rPr>
                <w:rFonts w:ascii="Arial" w:hAnsi="Arial"/>
                <w:i/>
              </w:rPr>
            </w:pPr>
          </w:p>
          <w:p w14:paraId="045C68DA" w14:textId="77777777" w:rsidR="002D2685" w:rsidRDefault="002D2685" w:rsidP="000F761D">
            <w:pPr>
              <w:pStyle w:val="TableParagraph"/>
              <w:rPr>
                <w:rFonts w:ascii="Arial" w:hAnsi="Arial"/>
                <w:i/>
              </w:rPr>
            </w:pPr>
          </w:p>
          <w:p w14:paraId="682F271E" w14:textId="77777777" w:rsidR="002D2685" w:rsidRDefault="002D2685" w:rsidP="000F761D">
            <w:pPr>
              <w:pStyle w:val="TableParagraph"/>
              <w:spacing w:before="137" w:line="213" w:lineRule="exact"/>
              <w:ind w:left="425"/>
            </w:pPr>
            <w:r>
              <w:rPr>
                <w:color w:val="585858"/>
                <w:sz w:val="20"/>
              </w:rPr>
              <w:t>101.500</w:t>
            </w:r>
          </w:p>
        </w:tc>
      </w:tr>
    </w:tbl>
    <w:p w14:paraId="3E616144" w14:textId="77777777" w:rsidR="002D2685" w:rsidRDefault="002D2685" w:rsidP="002D2685">
      <w:pPr>
        <w:sectPr w:rsidR="002D2685" w:rsidSect="00683CB0">
          <w:pgSz w:w="16850" w:h="11910" w:orient="landscape"/>
          <w:pgMar w:top="1280" w:right="1120" w:bottom="1100" w:left="1160" w:header="720" w:footer="720" w:gutter="0"/>
          <w:cols w:space="720"/>
        </w:sectPr>
      </w:pPr>
    </w:p>
    <w:p w14:paraId="38DD3E40" w14:textId="77777777" w:rsidR="002D2685" w:rsidRDefault="002D2685" w:rsidP="002D2685">
      <w:pPr>
        <w:pStyle w:val="Corpotesto"/>
        <w:spacing w:after="1"/>
        <w:rPr>
          <w:rFonts w:ascii="Arial" w:hAnsi="Arial"/>
          <w:i/>
          <w:sz w:val="26"/>
        </w:rPr>
      </w:pPr>
    </w:p>
    <w:tbl>
      <w:tblPr>
        <w:tblW w:w="14261" w:type="dxa"/>
        <w:tblInd w:w="146" w:type="dxa"/>
        <w:tblLayout w:type="fixed"/>
        <w:tblCellMar>
          <w:left w:w="10" w:type="dxa"/>
          <w:right w:w="10" w:type="dxa"/>
        </w:tblCellMar>
        <w:tblLook w:val="04A0" w:firstRow="1" w:lastRow="0" w:firstColumn="1" w:lastColumn="0" w:noHBand="0" w:noVBand="1"/>
      </w:tblPr>
      <w:tblGrid>
        <w:gridCol w:w="1820"/>
        <w:gridCol w:w="1332"/>
        <w:gridCol w:w="1234"/>
        <w:gridCol w:w="1236"/>
        <w:gridCol w:w="1236"/>
        <w:gridCol w:w="1234"/>
        <w:gridCol w:w="1234"/>
        <w:gridCol w:w="1236"/>
        <w:gridCol w:w="1234"/>
        <w:gridCol w:w="1236"/>
        <w:gridCol w:w="1229"/>
      </w:tblGrid>
      <w:tr w:rsidR="002D2685" w14:paraId="4C12C0B5" w14:textId="77777777" w:rsidTr="000F761D">
        <w:trPr>
          <w:trHeight w:val="217"/>
        </w:trPr>
        <w:tc>
          <w:tcPr>
            <w:tcW w:w="1820" w:type="dxa"/>
            <w:vMerge w:val="restart"/>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AAA0135" w14:textId="77777777" w:rsidR="002D2685" w:rsidRDefault="002D2685" w:rsidP="000F761D">
            <w:pPr>
              <w:pStyle w:val="TableParagraph"/>
              <w:rPr>
                <w:rFonts w:ascii="Times New Roman" w:hAnsi="Times New Roman"/>
                <w:sz w:val="18"/>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06FD0D92" w14:textId="77777777" w:rsidR="002D2685" w:rsidRDefault="002D2685" w:rsidP="000F761D">
            <w:pPr>
              <w:pStyle w:val="TableParagraph"/>
              <w:spacing w:line="198" w:lineRule="exact"/>
              <w:ind w:left="68"/>
            </w:pPr>
            <w:r>
              <w:rPr>
                <w:color w:val="585858"/>
                <w:sz w:val="20"/>
              </w:rPr>
              <w:t>Hostess</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34FE602C" w14:textId="77777777" w:rsidR="002D2685" w:rsidRDefault="002D2685" w:rsidP="000F761D">
            <w:pPr>
              <w:pStyle w:val="TableParagraph"/>
              <w:rPr>
                <w:rFonts w:ascii="Times New Roman" w:hAnsi="Times New Roman"/>
                <w:sz w:val="14"/>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1DBC526D" w14:textId="77777777" w:rsidR="002D2685" w:rsidRDefault="002D2685" w:rsidP="000F761D">
            <w:pPr>
              <w:pStyle w:val="TableParagraph"/>
              <w:rPr>
                <w:rFonts w:ascii="Times New Roman" w:hAnsi="Times New Roman"/>
                <w:sz w:val="14"/>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5CB2DC4A" w14:textId="77777777" w:rsidR="002D2685" w:rsidRDefault="002D2685" w:rsidP="000F761D">
            <w:pPr>
              <w:pStyle w:val="TableParagraph"/>
              <w:rPr>
                <w:rFonts w:ascii="Times New Roman" w:hAnsi="Times New Roman"/>
                <w:sz w:val="14"/>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54B9E1AB" w14:textId="77777777" w:rsidR="002D2685" w:rsidRDefault="002D2685" w:rsidP="000F761D">
            <w:pPr>
              <w:pStyle w:val="TableParagraph"/>
              <w:rPr>
                <w:rFonts w:ascii="Times New Roman" w:hAnsi="Times New Roman"/>
                <w:sz w:val="14"/>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7A132E57" w14:textId="77777777" w:rsidR="002D2685" w:rsidRDefault="002D2685" w:rsidP="000F761D">
            <w:pPr>
              <w:pStyle w:val="TableParagraph"/>
              <w:rPr>
                <w:rFonts w:ascii="Times New Roman" w:hAnsi="Times New Roman"/>
                <w:sz w:val="14"/>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4CE5BBE9" w14:textId="77777777" w:rsidR="002D2685" w:rsidRDefault="002D2685" w:rsidP="000F761D">
            <w:pPr>
              <w:pStyle w:val="TableParagraph"/>
              <w:rPr>
                <w:rFonts w:ascii="Times New Roman" w:hAnsi="Times New Roman"/>
                <w:sz w:val="14"/>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466C0AC" w14:textId="77777777" w:rsidR="002D2685" w:rsidRDefault="002D2685" w:rsidP="000F761D">
            <w:pPr>
              <w:pStyle w:val="TableParagraph"/>
              <w:rPr>
                <w:rFonts w:ascii="Times New Roman" w:hAnsi="Times New Roman"/>
                <w:sz w:val="14"/>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14FA56F6" w14:textId="77777777" w:rsidR="002D2685" w:rsidRDefault="002D2685" w:rsidP="000F761D">
            <w:pPr>
              <w:pStyle w:val="TableParagraph"/>
              <w:rPr>
                <w:rFonts w:ascii="Times New Roman" w:hAnsi="Times New Roman"/>
                <w:sz w:val="14"/>
              </w:rPr>
            </w:pP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62E6D1FD" w14:textId="77777777" w:rsidR="002D2685" w:rsidRDefault="002D2685" w:rsidP="000F761D">
            <w:pPr>
              <w:pStyle w:val="TableParagraph"/>
              <w:rPr>
                <w:rFonts w:ascii="Times New Roman" w:hAnsi="Times New Roman"/>
                <w:sz w:val="14"/>
              </w:rPr>
            </w:pPr>
          </w:p>
        </w:tc>
      </w:tr>
      <w:tr w:rsidR="002D2685" w14:paraId="78466807" w14:textId="77777777" w:rsidTr="000F761D">
        <w:trPr>
          <w:trHeight w:val="211"/>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0677CBE1" w14:textId="77777777" w:rsidR="002D2685" w:rsidRDefault="002D2685" w:rsidP="000F761D">
            <w:pPr>
              <w:rPr>
                <w:sz w:val="2"/>
                <w:szCs w:val="2"/>
              </w:rPr>
            </w:pPr>
          </w:p>
        </w:tc>
        <w:tc>
          <w:tcPr>
            <w:tcW w:w="133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CD52E56" w14:textId="77777777" w:rsidR="002D2685" w:rsidRDefault="002D2685" w:rsidP="000F761D">
            <w:pPr>
              <w:pStyle w:val="TableParagraph"/>
              <w:spacing w:line="192" w:lineRule="exact"/>
              <w:ind w:left="68"/>
            </w:pPr>
            <w:r>
              <w:rPr>
                <w:color w:val="585858"/>
                <w:sz w:val="20"/>
              </w:rPr>
              <w:t>(days)</w:t>
            </w: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95F6A8A" w14:textId="77777777" w:rsidR="002D2685" w:rsidRDefault="002D2685" w:rsidP="000F761D">
            <w:pPr>
              <w:pStyle w:val="TableParagraph"/>
              <w:spacing w:line="192" w:lineRule="exact"/>
              <w:ind w:right="40"/>
              <w:jc w:val="right"/>
            </w:pPr>
            <w:r>
              <w:rPr>
                <w:color w:val="585858"/>
                <w:sz w:val="20"/>
              </w:rPr>
              <w:t>35</w:t>
            </w: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C870D0B" w14:textId="77777777" w:rsidR="002D2685" w:rsidRDefault="002D2685" w:rsidP="000F761D">
            <w:pPr>
              <w:pStyle w:val="TableParagraph"/>
              <w:spacing w:line="192" w:lineRule="exact"/>
              <w:ind w:right="43"/>
              <w:jc w:val="right"/>
            </w:pPr>
            <w:r>
              <w:rPr>
                <w:color w:val="585858"/>
                <w:sz w:val="20"/>
              </w:rPr>
              <w:t>700</w:t>
            </w: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40C41D4" w14:textId="77777777" w:rsidR="002D2685" w:rsidRDefault="002D2685" w:rsidP="000F761D">
            <w:pPr>
              <w:pStyle w:val="TableParagraph"/>
              <w:spacing w:line="192" w:lineRule="exact"/>
              <w:ind w:right="42"/>
              <w:jc w:val="right"/>
            </w:pPr>
            <w:r>
              <w:rPr>
                <w:color w:val="585858"/>
                <w:sz w:val="20"/>
              </w:rPr>
              <w:t>24.500</w:t>
            </w: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5462BE6" w14:textId="77777777" w:rsidR="002D2685" w:rsidRDefault="002D2685" w:rsidP="000F761D">
            <w:pPr>
              <w:pStyle w:val="TableParagraph"/>
              <w:spacing w:line="192" w:lineRule="exact"/>
              <w:ind w:right="43"/>
              <w:jc w:val="right"/>
            </w:pPr>
            <w:r>
              <w:rPr>
                <w:color w:val="585858"/>
                <w:sz w:val="20"/>
              </w:rPr>
              <w:t>35</w:t>
            </w: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00ECDC6" w14:textId="77777777" w:rsidR="002D2685" w:rsidRDefault="002D2685" w:rsidP="000F761D">
            <w:pPr>
              <w:pStyle w:val="TableParagraph"/>
              <w:spacing w:line="192" w:lineRule="exact"/>
              <w:ind w:right="41"/>
              <w:jc w:val="right"/>
            </w:pPr>
            <w:r>
              <w:rPr>
                <w:color w:val="585858"/>
                <w:sz w:val="20"/>
              </w:rPr>
              <w:t>700</w:t>
            </w: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2F9201E" w14:textId="77777777" w:rsidR="002D2685" w:rsidRDefault="002D2685" w:rsidP="000F761D">
            <w:pPr>
              <w:pStyle w:val="TableParagraph"/>
              <w:spacing w:line="192" w:lineRule="exact"/>
              <w:ind w:right="43"/>
              <w:jc w:val="right"/>
            </w:pPr>
            <w:r>
              <w:rPr>
                <w:color w:val="585858"/>
                <w:sz w:val="20"/>
              </w:rPr>
              <w:t>24.500</w:t>
            </w: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A51C3B1" w14:textId="77777777" w:rsidR="002D2685" w:rsidRDefault="002D2685" w:rsidP="000F761D">
            <w:pPr>
              <w:pStyle w:val="TableParagraph"/>
              <w:spacing w:line="192" w:lineRule="exact"/>
              <w:ind w:right="41"/>
              <w:jc w:val="right"/>
            </w:pPr>
            <w:r>
              <w:rPr>
                <w:color w:val="585858"/>
                <w:sz w:val="20"/>
              </w:rPr>
              <w:t>35</w:t>
            </w: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DCD17E6" w14:textId="77777777" w:rsidR="002D2685" w:rsidRDefault="002D2685" w:rsidP="000F761D">
            <w:pPr>
              <w:pStyle w:val="TableParagraph"/>
              <w:spacing w:line="192" w:lineRule="exact"/>
              <w:ind w:right="43"/>
              <w:jc w:val="right"/>
            </w:pPr>
            <w:r>
              <w:rPr>
                <w:color w:val="585858"/>
                <w:sz w:val="20"/>
              </w:rPr>
              <w:t>700</w:t>
            </w:r>
          </w:p>
        </w:tc>
        <w:tc>
          <w:tcPr>
            <w:tcW w:w="122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01A9EAE" w14:textId="77777777" w:rsidR="002D2685" w:rsidRDefault="002D2685" w:rsidP="000F761D">
            <w:pPr>
              <w:pStyle w:val="TableParagraph"/>
              <w:spacing w:line="192" w:lineRule="exact"/>
              <w:ind w:right="40"/>
              <w:jc w:val="right"/>
            </w:pPr>
            <w:r>
              <w:rPr>
                <w:color w:val="585858"/>
                <w:sz w:val="20"/>
              </w:rPr>
              <w:t>24.500</w:t>
            </w:r>
          </w:p>
        </w:tc>
      </w:tr>
      <w:tr w:rsidR="002D2685" w14:paraId="2419C38B" w14:textId="77777777" w:rsidTr="000F761D">
        <w:trPr>
          <w:trHeight w:val="217"/>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011C72F" w14:textId="77777777" w:rsidR="002D2685" w:rsidRDefault="002D2685" w:rsidP="000F761D">
            <w:pPr>
              <w:rPr>
                <w:sz w:val="2"/>
                <w:szCs w:val="2"/>
              </w:rPr>
            </w:pPr>
          </w:p>
        </w:tc>
        <w:tc>
          <w:tcPr>
            <w:tcW w:w="133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05132C9F" w14:textId="77777777" w:rsidR="002D2685" w:rsidRDefault="002D2685" w:rsidP="000F761D">
            <w:pPr>
              <w:pStyle w:val="TableParagraph"/>
              <w:spacing w:line="198" w:lineRule="exact"/>
              <w:ind w:left="68"/>
            </w:pPr>
            <w:r>
              <w:rPr>
                <w:color w:val="585858"/>
                <w:sz w:val="20"/>
              </w:rPr>
              <w:t>Organisation,</w:t>
            </w:r>
          </w:p>
        </w:tc>
        <w:tc>
          <w:tcPr>
            <w:tcW w:w="123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BA37B5F" w14:textId="77777777" w:rsidR="002D2685" w:rsidRDefault="002D2685" w:rsidP="000F761D">
            <w:pPr>
              <w:pStyle w:val="TableParagraph"/>
              <w:rPr>
                <w:rFonts w:ascii="Times New Roman" w:hAnsi="Times New Roman"/>
                <w:sz w:val="14"/>
              </w:rPr>
            </w:pPr>
          </w:p>
        </w:tc>
        <w:tc>
          <w:tcPr>
            <w:tcW w:w="12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9C0BA69" w14:textId="77777777" w:rsidR="002D2685" w:rsidRDefault="002D2685" w:rsidP="000F761D">
            <w:pPr>
              <w:pStyle w:val="TableParagraph"/>
              <w:rPr>
                <w:rFonts w:ascii="Times New Roman" w:hAnsi="Times New Roman"/>
                <w:sz w:val="14"/>
              </w:rPr>
            </w:pPr>
          </w:p>
        </w:tc>
        <w:tc>
          <w:tcPr>
            <w:tcW w:w="12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1BC323F" w14:textId="77777777" w:rsidR="002D2685" w:rsidRDefault="002D2685" w:rsidP="000F761D">
            <w:pPr>
              <w:pStyle w:val="TableParagraph"/>
              <w:rPr>
                <w:rFonts w:ascii="Times New Roman" w:hAnsi="Times New Roman"/>
                <w:sz w:val="14"/>
              </w:rPr>
            </w:pPr>
          </w:p>
        </w:tc>
        <w:tc>
          <w:tcPr>
            <w:tcW w:w="123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BE08E80" w14:textId="77777777" w:rsidR="002D2685" w:rsidRDefault="002D2685" w:rsidP="000F761D">
            <w:pPr>
              <w:pStyle w:val="TableParagraph"/>
              <w:rPr>
                <w:rFonts w:ascii="Times New Roman" w:hAnsi="Times New Roman"/>
                <w:sz w:val="14"/>
              </w:rPr>
            </w:pPr>
          </w:p>
        </w:tc>
        <w:tc>
          <w:tcPr>
            <w:tcW w:w="123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0C7A8C1" w14:textId="77777777" w:rsidR="002D2685" w:rsidRDefault="002D2685" w:rsidP="000F761D">
            <w:pPr>
              <w:pStyle w:val="TableParagraph"/>
              <w:rPr>
                <w:rFonts w:ascii="Times New Roman" w:hAnsi="Times New Roman"/>
                <w:sz w:val="14"/>
              </w:rPr>
            </w:pPr>
          </w:p>
        </w:tc>
        <w:tc>
          <w:tcPr>
            <w:tcW w:w="12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6A1CF4C" w14:textId="77777777" w:rsidR="002D2685" w:rsidRDefault="002D2685" w:rsidP="000F761D">
            <w:pPr>
              <w:pStyle w:val="TableParagraph"/>
              <w:rPr>
                <w:rFonts w:ascii="Times New Roman" w:hAnsi="Times New Roman"/>
                <w:sz w:val="14"/>
              </w:rPr>
            </w:pPr>
          </w:p>
        </w:tc>
        <w:tc>
          <w:tcPr>
            <w:tcW w:w="123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89A98FC" w14:textId="77777777" w:rsidR="002D2685" w:rsidRDefault="002D2685" w:rsidP="000F761D">
            <w:pPr>
              <w:pStyle w:val="TableParagraph"/>
              <w:rPr>
                <w:rFonts w:ascii="Times New Roman" w:hAnsi="Times New Roman"/>
                <w:sz w:val="14"/>
              </w:rPr>
            </w:pPr>
          </w:p>
        </w:tc>
        <w:tc>
          <w:tcPr>
            <w:tcW w:w="12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DEBD77C" w14:textId="77777777" w:rsidR="002D2685" w:rsidRDefault="002D2685" w:rsidP="000F761D">
            <w:pPr>
              <w:pStyle w:val="TableParagraph"/>
              <w:rPr>
                <w:rFonts w:ascii="Times New Roman" w:hAnsi="Times New Roman"/>
                <w:sz w:val="14"/>
              </w:rPr>
            </w:pPr>
          </w:p>
        </w:tc>
        <w:tc>
          <w:tcPr>
            <w:tcW w:w="1229"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BB68503" w14:textId="77777777" w:rsidR="002D2685" w:rsidRDefault="002D2685" w:rsidP="000F761D">
            <w:pPr>
              <w:pStyle w:val="TableParagraph"/>
              <w:rPr>
                <w:rFonts w:ascii="Times New Roman" w:hAnsi="Times New Roman"/>
                <w:sz w:val="14"/>
              </w:rPr>
            </w:pPr>
          </w:p>
        </w:tc>
      </w:tr>
      <w:tr w:rsidR="002D2685" w14:paraId="477EA2BC" w14:textId="77777777" w:rsidTr="000F761D">
        <w:trPr>
          <w:trHeight w:val="20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0B6F844A"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5032C7B9" w14:textId="77777777" w:rsidR="002D2685" w:rsidRDefault="002D2685" w:rsidP="000F761D">
            <w:pPr>
              <w:pStyle w:val="TableParagraph"/>
              <w:spacing w:line="180" w:lineRule="exact"/>
              <w:ind w:left="68"/>
            </w:pPr>
            <w:r>
              <w:rPr>
                <w:color w:val="585858"/>
                <w:sz w:val="20"/>
              </w:rPr>
              <w:t>management</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4724F0EE"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6F3BA370"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5DF9FCBE"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5A61E501"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789B4B59"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78A69C6D"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ACBEE9F"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6C8E0853" w14:textId="77777777" w:rsidR="002D2685" w:rsidRDefault="002D2685" w:rsidP="000F761D">
            <w:pPr>
              <w:pStyle w:val="TableParagraph"/>
              <w:rPr>
                <w:rFonts w:ascii="Times New Roman" w:hAnsi="Times New Roman"/>
                <w:sz w:val="12"/>
              </w:rPr>
            </w:pP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1FE24BB2" w14:textId="77777777" w:rsidR="002D2685" w:rsidRDefault="002D2685" w:rsidP="000F761D">
            <w:pPr>
              <w:pStyle w:val="TableParagraph"/>
              <w:rPr>
                <w:rFonts w:ascii="Times New Roman" w:hAnsi="Times New Roman"/>
                <w:sz w:val="12"/>
              </w:rPr>
            </w:pPr>
          </w:p>
        </w:tc>
      </w:tr>
      <w:tr w:rsidR="002D2685" w14:paraId="166BC0DC" w14:textId="77777777" w:rsidTr="000F761D">
        <w:trPr>
          <w:trHeight w:val="20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6035F38A"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10CCEEE5" w14:textId="77777777" w:rsidR="002D2685" w:rsidRDefault="002D2685" w:rsidP="000F761D">
            <w:pPr>
              <w:pStyle w:val="TableParagraph"/>
              <w:spacing w:line="180" w:lineRule="exact"/>
              <w:ind w:left="68"/>
            </w:pPr>
            <w:r>
              <w:rPr>
                <w:color w:val="585858"/>
                <w:sz w:val="20"/>
              </w:rPr>
              <w:t>and</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0F5810A"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056418CE"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6C1844D7"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7A15DA2C"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335FC3BE"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7BE5304E"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27B09D6"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653526FD" w14:textId="77777777" w:rsidR="002D2685" w:rsidRDefault="002D2685" w:rsidP="000F761D">
            <w:pPr>
              <w:pStyle w:val="TableParagraph"/>
              <w:rPr>
                <w:rFonts w:ascii="Times New Roman" w:hAnsi="Times New Roman"/>
                <w:sz w:val="12"/>
              </w:rPr>
            </w:pP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4325A65B" w14:textId="77777777" w:rsidR="002D2685" w:rsidRDefault="002D2685" w:rsidP="000F761D">
            <w:pPr>
              <w:pStyle w:val="TableParagraph"/>
              <w:rPr>
                <w:rFonts w:ascii="Times New Roman" w:hAnsi="Times New Roman"/>
                <w:sz w:val="12"/>
              </w:rPr>
            </w:pPr>
          </w:p>
        </w:tc>
      </w:tr>
      <w:tr w:rsidR="002D2685" w14:paraId="7191D8F3" w14:textId="77777777" w:rsidTr="000F761D">
        <w:trPr>
          <w:trHeight w:val="19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3ED27C8E"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2C013C1D" w14:textId="77777777" w:rsidR="002D2685" w:rsidRDefault="002D2685" w:rsidP="000F761D">
            <w:pPr>
              <w:pStyle w:val="TableParagraph"/>
              <w:spacing w:line="179" w:lineRule="exact"/>
              <w:ind w:left="68"/>
            </w:pPr>
            <w:r>
              <w:rPr>
                <w:color w:val="585858"/>
                <w:sz w:val="20"/>
              </w:rPr>
              <w:t>personnel</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466BE6EC"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3486C307"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30F4AE79"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35D62403"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73304893"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1E5D262B"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768DEF59"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3E241E38" w14:textId="77777777" w:rsidR="002D2685" w:rsidRDefault="002D2685" w:rsidP="000F761D">
            <w:pPr>
              <w:pStyle w:val="TableParagraph"/>
              <w:rPr>
                <w:rFonts w:ascii="Times New Roman" w:hAnsi="Times New Roman"/>
                <w:sz w:val="12"/>
              </w:rPr>
            </w:pP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0AA831F9" w14:textId="77777777" w:rsidR="002D2685" w:rsidRDefault="002D2685" w:rsidP="000F761D">
            <w:pPr>
              <w:pStyle w:val="TableParagraph"/>
              <w:rPr>
                <w:rFonts w:ascii="Times New Roman" w:hAnsi="Times New Roman"/>
                <w:sz w:val="12"/>
              </w:rPr>
            </w:pPr>
          </w:p>
        </w:tc>
      </w:tr>
      <w:tr w:rsidR="002D2685" w14:paraId="2E38D82A" w14:textId="77777777" w:rsidTr="000F761D">
        <w:trPr>
          <w:trHeight w:val="19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033CC4AA"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4D514DE7" w14:textId="77777777" w:rsidR="002D2685" w:rsidRDefault="002D2685" w:rsidP="000F761D">
            <w:pPr>
              <w:pStyle w:val="TableParagraph"/>
              <w:spacing w:line="179" w:lineRule="exact"/>
              <w:ind w:left="68"/>
            </w:pPr>
            <w:r>
              <w:rPr>
                <w:color w:val="585858"/>
                <w:sz w:val="20"/>
              </w:rPr>
              <w:t>training</w:t>
            </w:r>
            <w:r>
              <w:rPr>
                <w:color w:val="585858"/>
                <w:spacing w:val="-3"/>
                <w:sz w:val="20"/>
              </w:rPr>
              <w:t xml:space="preserve"> </w:t>
            </w:r>
            <w:r>
              <w:rPr>
                <w:color w:val="585858"/>
                <w:sz w:val="20"/>
              </w:rPr>
              <w:t>costs</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43266DD6" w14:textId="77777777" w:rsidR="002D2685" w:rsidRDefault="002D2685" w:rsidP="000F761D">
            <w:pPr>
              <w:pStyle w:val="TableParagraph"/>
              <w:spacing w:line="179" w:lineRule="exact"/>
              <w:ind w:right="38"/>
              <w:jc w:val="right"/>
            </w:pPr>
            <w:r>
              <w:rPr>
                <w:color w:val="585858"/>
                <w:w w:val="99"/>
                <w:sz w:val="20"/>
              </w:rPr>
              <w:t>7</w:t>
            </w: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34509032" w14:textId="77777777" w:rsidR="002D2685" w:rsidRDefault="002D2685" w:rsidP="000F761D">
            <w:pPr>
              <w:pStyle w:val="TableParagraph"/>
              <w:spacing w:line="179" w:lineRule="exact"/>
              <w:ind w:right="43"/>
              <w:jc w:val="right"/>
            </w:pPr>
            <w:r>
              <w:rPr>
                <w:color w:val="585858"/>
                <w:sz w:val="20"/>
              </w:rPr>
              <w:t>3.950</w:t>
            </w: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11B8A5C2" w14:textId="77777777" w:rsidR="002D2685" w:rsidRDefault="002D2685" w:rsidP="000F761D">
            <w:pPr>
              <w:pStyle w:val="TableParagraph"/>
              <w:spacing w:line="179" w:lineRule="exact"/>
              <w:ind w:right="42"/>
              <w:jc w:val="right"/>
            </w:pPr>
            <w:r>
              <w:rPr>
                <w:color w:val="585858"/>
                <w:sz w:val="20"/>
              </w:rPr>
              <w:t>27.650</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73BBC3E9" w14:textId="77777777" w:rsidR="002D2685" w:rsidRDefault="002D2685" w:rsidP="000F761D">
            <w:pPr>
              <w:pStyle w:val="TableParagraph"/>
              <w:spacing w:line="179" w:lineRule="exact"/>
              <w:ind w:right="40"/>
              <w:jc w:val="right"/>
            </w:pPr>
            <w:r>
              <w:rPr>
                <w:color w:val="585858"/>
                <w:w w:val="99"/>
                <w:sz w:val="20"/>
              </w:rPr>
              <w:t>7</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0557C9F1" w14:textId="77777777" w:rsidR="002D2685" w:rsidRDefault="002D2685" w:rsidP="000F761D">
            <w:pPr>
              <w:pStyle w:val="TableParagraph"/>
              <w:spacing w:line="179" w:lineRule="exact"/>
              <w:ind w:right="41"/>
              <w:jc w:val="right"/>
            </w:pPr>
            <w:r>
              <w:rPr>
                <w:color w:val="585858"/>
                <w:sz w:val="20"/>
              </w:rPr>
              <w:t>3.950</w:t>
            </w: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13EAE59D" w14:textId="77777777" w:rsidR="002D2685" w:rsidRDefault="002D2685" w:rsidP="000F761D">
            <w:pPr>
              <w:pStyle w:val="TableParagraph"/>
              <w:spacing w:line="179" w:lineRule="exact"/>
              <w:ind w:right="43"/>
              <w:jc w:val="right"/>
            </w:pPr>
            <w:r>
              <w:rPr>
                <w:color w:val="585858"/>
                <w:sz w:val="20"/>
              </w:rPr>
              <w:t>27.650</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35778151" w14:textId="77777777" w:rsidR="002D2685" w:rsidRDefault="002D2685" w:rsidP="000F761D">
            <w:pPr>
              <w:pStyle w:val="TableParagraph"/>
              <w:spacing w:line="179" w:lineRule="exact"/>
              <w:ind w:right="38"/>
              <w:jc w:val="right"/>
            </w:pPr>
            <w:r>
              <w:rPr>
                <w:color w:val="585858"/>
                <w:w w:val="99"/>
                <w:sz w:val="20"/>
              </w:rPr>
              <w:t>7</w:t>
            </w: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44A8CCA1" w14:textId="77777777" w:rsidR="002D2685" w:rsidRDefault="002D2685" w:rsidP="000F761D">
            <w:pPr>
              <w:pStyle w:val="TableParagraph"/>
              <w:spacing w:line="179" w:lineRule="exact"/>
              <w:ind w:right="43"/>
              <w:jc w:val="right"/>
            </w:pPr>
            <w:r>
              <w:rPr>
                <w:color w:val="585858"/>
                <w:sz w:val="20"/>
              </w:rPr>
              <w:t>3.950</w:t>
            </w: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1ABF0BEA" w14:textId="77777777" w:rsidR="002D2685" w:rsidRDefault="002D2685" w:rsidP="000F761D">
            <w:pPr>
              <w:pStyle w:val="TableParagraph"/>
              <w:spacing w:line="179" w:lineRule="exact"/>
              <w:ind w:right="40"/>
              <w:jc w:val="right"/>
            </w:pPr>
            <w:r>
              <w:rPr>
                <w:color w:val="585858"/>
                <w:sz w:val="20"/>
              </w:rPr>
              <w:t>27.650</w:t>
            </w:r>
          </w:p>
        </w:tc>
      </w:tr>
      <w:tr w:rsidR="002D2685" w14:paraId="145B8CF5" w14:textId="77777777" w:rsidTr="000F761D">
        <w:trPr>
          <w:trHeight w:val="20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55C99A06"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3226BF0F" w14:textId="77777777" w:rsidR="002D2685" w:rsidRDefault="002D2685" w:rsidP="000F761D">
            <w:pPr>
              <w:pStyle w:val="TableParagraph"/>
              <w:spacing w:line="180" w:lineRule="exact"/>
              <w:ind w:left="68"/>
            </w:pPr>
            <w:r>
              <w:rPr>
                <w:color w:val="585858"/>
                <w:sz w:val="20"/>
              </w:rPr>
              <w:t>and</w:t>
            </w:r>
            <w:r>
              <w:rPr>
                <w:color w:val="585858"/>
                <w:spacing w:val="-2"/>
                <w:sz w:val="20"/>
              </w:rPr>
              <w:t xml:space="preserve"> </w:t>
            </w:r>
            <w:r>
              <w:rPr>
                <w:color w:val="585858"/>
                <w:sz w:val="20"/>
              </w:rPr>
              <w:t>on-site</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137C64FD"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263AFCC7"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400020FB"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5FFE09FC"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FD1E95B"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22F2159D"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3C33DB70"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2C762264" w14:textId="77777777" w:rsidR="002D2685" w:rsidRDefault="002D2685" w:rsidP="000F761D">
            <w:pPr>
              <w:pStyle w:val="TableParagraph"/>
              <w:rPr>
                <w:rFonts w:ascii="Times New Roman" w:hAnsi="Times New Roman"/>
                <w:sz w:val="12"/>
              </w:rPr>
            </w:pP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4B1233D7" w14:textId="77777777" w:rsidR="002D2685" w:rsidRDefault="002D2685" w:rsidP="000F761D">
            <w:pPr>
              <w:pStyle w:val="TableParagraph"/>
              <w:rPr>
                <w:rFonts w:ascii="Times New Roman" w:hAnsi="Times New Roman"/>
                <w:sz w:val="12"/>
              </w:rPr>
            </w:pPr>
          </w:p>
        </w:tc>
      </w:tr>
      <w:tr w:rsidR="002D2685" w14:paraId="257F0CD6" w14:textId="77777777" w:rsidTr="000F761D">
        <w:trPr>
          <w:trHeight w:val="20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73B6248"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5C361E60" w14:textId="77777777" w:rsidR="002D2685" w:rsidRDefault="002D2685" w:rsidP="000F761D">
            <w:pPr>
              <w:pStyle w:val="TableParagraph"/>
              <w:spacing w:line="181" w:lineRule="exact"/>
              <w:ind w:left="68"/>
            </w:pPr>
            <w:r>
              <w:rPr>
                <w:color w:val="585858"/>
                <w:sz w:val="20"/>
              </w:rPr>
              <w:t>coordination</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33827E3"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3C5EEF3B"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210C7404"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75CB7F2A"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1ADA5390"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44C484F8"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422DE6C6"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75FB1B1C" w14:textId="77777777" w:rsidR="002D2685" w:rsidRDefault="002D2685" w:rsidP="000F761D">
            <w:pPr>
              <w:pStyle w:val="TableParagraph"/>
              <w:rPr>
                <w:rFonts w:ascii="Times New Roman" w:hAnsi="Times New Roman"/>
                <w:sz w:val="12"/>
              </w:rPr>
            </w:pP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3D4BF191" w14:textId="77777777" w:rsidR="002D2685" w:rsidRDefault="002D2685" w:rsidP="000F761D">
            <w:pPr>
              <w:pStyle w:val="TableParagraph"/>
              <w:rPr>
                <w:rFonts w:ascii="Times New Roman" w:hAnsi="Times New Roman"/>
                <w:sz w:val="12"/>
              </w:rPr>
            </w:pPr>
          </w:p>
        </w:tc>
      </w:tr>
      <w:tr w:rsidR="002D2685" w14:paraId="74D071BA" w14:textId="77777777" w:rsidTr="000F761D">
        <w:trPr>
          <w:trHeight w:val="20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161C3A52"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53F627B1" w14:textId="77777777" w:rsidR="002D2685" w:rsidRDefault="002D2685" w:rsidP="000F761D">
            <w:pPr>
              <w:pStyle w:val="TableParagraph"/>
              <w:spacing w:line="181" w:lineRule="exact"/>
              <w:ind w:left="68"/>
            </w:pPr>
            <w:r>
              <w:rPr>
                <w:color w:val="585858"/>
                <w:sz w:val="20"/>
              </w:rPr>
              <w:t>for</w:t>
            </w:r>
            <w:r>
              <w:rPr>
                <w:color w:val="585858"/>
                <w:spacing w:val="-3"/>
                <w:sz w:val="20"/>
              </w:rPr>
              <w:t xml:space="preserve"> </w:t>
            </w:r>
            <w:r>
              <w:rPr>
                <w:color w:val="585858"/>
                <w:sz w:val="20"/>
              </w:rPr>
              <w:t>points</w:t>
            </w:r>
            <w:r>
              <w:rPr>
                <w:color w:val="585858"/>
                <w:spacing w:val="-1"/>
                <w:sz w:val="20"/>
              </w:rPr>
              <w:t xml:space="preserve"> </w:t>
            </w:r>
            <w:r>
              <w:rPr>
                <w:color w:val="585858"/>
                <w:sz w:val="20"/>
              </w:rPr>
              <w:t>of</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55D8B37"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10B295A0"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2E22CA08"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07AD6383"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1CF3A76"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2602783E"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47CB9EEA"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699C6048" w14:textId="77777777" w:rsidR="002D2685" w:rsidRDefault="002D2685" w:rsidP="000F761D">
            <w:pPr>
              <w:pStyle w:val="TableParagraph"/>
              <w:rPr>
                <w:rFonts w:ascii="Times New Roman" w:hAnsi="Times New Roman"/>
                <w:sz w:val="12"/>
              </w:rPr>
            </w:pP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2F268BDD" w14:textId="77777777" w:rsidR="002D2685" w:rsidRDefault="002D2685" w:rsidP="000F761D">
            <w:pPr>
              <w:pStyle w:val="TableParagraph"/>
              <w:rPr>
                <w:rFonts w:ascii="Times New Roman" w:hAnsi="Times New Roman"/>
                <w:sz w:val="12"/>
              </w:rPr>
            </w:pPr>
          </w:p>
        </w:tc>
      </w:tr>
      <w:tr w:rsidR="002D2685" w14:paraId="4B6EE813" w14:textId="77777777" w:rsidTr="000F761D">
        <w:trPr>
          <w:trHeight w:val="211"/>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BA7E19B" w14:textId="77777777" w:rsidR="002D2685" w:rsidRDefault="002D2685" w:rsidP="000F761D">
            <w:pPr>
              <w:rPr>
                <w:sz w:val="2"/>
                <w:szCs w:val="2"/>
              </w:rPr>
            </w:pPr>
          </w:p>
        </w:tc>
        <w:tc>
          <w:tcPr>
            <w:tcW w:w="133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286ED05" w14:textId="77777777" w:rsidR="002D2685" w:rsidRDefault="002D2685" w:rsidP="000F761D">
            <w:pPr>
              <w:pStyle w:val="TableParagraph"/>
              <w:spacing w:line="192" w:lineRule="exact"/>
              <w:ind w:left="68"/>
            </w:pPr>
            <w:r>
              <w:rPr>
                <w:color w:val="585858"/>
                <w:sz w:val="20"/>
              </w:rPr>
              <w:t>sales</w:t>
            </w: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3FC071" w14:textId="77777777" w:rsidR="002D2685" w:rsidRDefault="002D2685" w:rsidP="000F761D">
            <w:pPr>
              <w:pStyle w:val="TableParagraph"/>
              <w:rPr>
                <w:rFonts w:ascii="Times New Roman" w:hAnsi="Times New Roman"/>
                <w:sz w:val="14"/>
              </w:rPr>
            </w:pP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1C690FB" w14:textId="77777777" w:rsidR="002D2685" w:rsidRDefault="002D2685" w:rsidP="000F761D">
            <w:pPr>
              <w:pStyle w:val="TableParagraph"/>
              <w:rPr>
                <w:rFonts w:ascii="Times New Roman" w:hAnsi="Times New Roman"/>
                <w:sz w:val="14"/>
              </w:rPr>
            </w:pP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9B4D688" w14:textId="77777777" w:rsidR="002D2685" w:rsidRDefault="002D2685" w:rsidP="000F761D">
            <w:pPr>
              <w:pStyle w:val="TableParagraph"/>
              <w:rPr>
                <w:rFonts w:ascii="Times New Roman" w:hAnsi="Times New Roman"/>
                <w:sz w:val="14"/>
              </w:rPr>
            </w:pP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9970815" w14:textId="77777777" w:rsidR="002D2685" w:rsidRDefault="002D2685" w:rsidP="000F761D">
            <w:pPr>
              <w:pStyle w:val="TableParagraph"/>
              <w:rPr>
                <w:rFonts w:ascii="Times New Roman" w:hAnsi="Times New Roman"/>
                <w:sz w:val="14"/>
              </w:rPr>
            </w:pP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21DDDF3" w14:textId="77777777" w:rsidR="002D2685" w:rsidRDefault="002D2685" w:rsidP="000F761D">
            <w:pPr>
              <w:pStyle w:val="TableParagraph"/>
              <w:rPr>
                <w:rFonts w:ascii="Times New Roman" w:hAnsi="Times New Roman"/>
                <w:sz w:val="14"/>
              </w:rPr>
            </w:pP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ED8A8B0" w14:textId="77777777" w:rsidR="002D2685" w:rsidRDefault="002D2685" w:rsidP="000F761D">
            <w:pPr>
              <w:pStyle w:val="TableParagraph"/>
              <w:rPr>
                <w:rFonts w:ascii="Times New Roman" w:hAnsi="Times New Roman"/>
                <w:sz w:val="14"/>
              </w:rPr>
            </w:pP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8CC5A0D" w14:textId="77777777" w:rsidR="002D2685" w:rsidRDefault="002D2685" w:rsidP="000F761D">
            <w:pPr>
              <w:pStyle w:val="TableParagraph"/>
              <w:rPr>
                <w:rFonts w:ascii="Times New Roman" w:hAnsi="Times New Roman"/>
                <w:sz w:val="14"/>
              </w:rPr>
            </w:pP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2A79724" w14:textId="77777777" w:rsidR="002D2685" w:rsidRDefault="002D2685" w:rsidP="000F761D">
            <w:pPr>
              <w:pStyle w:val="TableParagraph"/>
              <w:rPr>
                <w:rFonts w:ascii="Times New Roman" w:hAnsi="Times New Roman"/>
                <w:sz w:val="14"/>
              </w:rPr>
            </w:pPr>
          </w:p>
        </w:tc>
        <w:tc>
          <w:tcPr>
            <w:tcW w:w="122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25E0190" w14:textId="77777777" w:rsidR="002D2685" w:rsidRDefault="002D2685" w:rsidP="000F761D">
            <w:pPr>
              <w:pStyle w:val="TableParagraph"/>
              <w:rPr>
                <w:rFonts w:ascii="Times New Roman" w:hAnsi="Times New Roman"/>
                <w:sz w:val="14"/>
              </w:rPr>
            </w:pPr>
          </w:p>
        </w:tc>
      </w:tr>
      <w:tr w:rsidR="002D2685" w14:paraId="1ACD09E8" w14:textId="77777777" w:rsidTr="000F761D">
        <w:trPr>
          <w:trHeight w:val="217"/>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8C9F6EB" w14:textId="77777777" w:rsidR="002D2685" w:rsidRDefault="002D2685" w:rsidP="000F761D">
            <w:pPr>
              <w:rPr>
                <w:sz w:val="2"/>
                <w:szCs w:val="2"/>
              </w:rPr>
            </w:pPr>
          </w:p>
        </w:tc>
        <w:tc>
          <w:tcPr>
            <w:tcW w:w="1332"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7712834A" w14:textId="77777777" w:rsidR="002D2685" w:rsidRDefault="002D2685" w:rsidP="000F761D">
            <w:pPr>
              <w:pStyle w:val="TableParagraph"/>
              <w:spacing w:line="198" w:lineRule="exact"/>
              <w:ind w:left="68"/>
            </w:pPr>
            <w:r>
              <w:rPr>
                <w:color w:val="585858"/>
                <w:sz w:val="20"/>
              </w:rPr>
              <w:t>OTHER</w:t>
            </w:r>
            <w:r>
              <w:rPr>
                <w:color w:val="585858"/>
                <w:spacing w:val="-3"/>
                <w:sz w:val="20"/>
              </w:rPr>
              <w:t xml:space="preserve"> </w:t>
            </w:r>
            <w:r>
              <w:rPr>
                <w:color w:val="585858"/>
                <w:sz w:val="20"/>
              </w:rPr>
              <w:t>PO</w:t>
            </w:r>
          </w:p>
        </w:tc>
        <w:tc>
          <w:tcPr>
            <w:tcW w:w="123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1C4399B5" w14:textId="77777777" w:rsidR="002D2685" w:rsidRDefault="002D2685" w:rsidP="000F761D">
            <w:pPr>
              <w:pStyle w:val="TableParagraph"/>
              <w:rPr>
                <w:rFonts w:ascii="Times New Roman" w:hAnsi="Times New Roman"/>
                <w:sz w:val="14"/>
              </w:rPr>
            </w:pPr>
          </w:p>
        </w:tc>
        <w:tc>
          <w:tcPr>
            <w:tcW w:w="12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86C76EA" w14:textId="77777777" w:rsidR="002D2685" w:rsidRDefault="002D2685" w:rsidP="000F761D">
            <w:pPr>
              <w:pStyle w:val="TableParagraph"/>
              <w:rPr>
                <w:rFonts w:ascii="Times New Roman" w:hAnsi="Times New Roman"/>
                <w:sz w:val="14"/>
              </w:rPr>
            </w:pPr>
          </w:p>
        </w:tc>
        <w:tc>
          <w:tcPr>
            <w:tcW w:w="12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241AD7C2" w14:textId="77777777" w:rsidR="002D2685" w:rsidRDefault="002D2685" w:rsidP="000F761D">
            <w:pPr>
              <w:pStyle w:val="TableParagraph"/>
              <w:rPr>
                <w:rFonts w:ascii="Times New Roman" w:hAnsi="Times New Roman"/>
                <w:sz w:val="14"/>
              </w:rPr>
            </w:pPr>
          </w:p>
        </w:tc>
        <w:tc>
          <w:tcPr>
            <w:tcW w:w="123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4D404C5" w14:textId="77777777" w:rsidR="002D2685" w:rsidRDefault="002D2685" w:rsidP="000F761D">
            <w:pPr>
              <w:pStyle w:val="TableParagraph"/>
              <w:rPr>
                <w:rFonts w:ascii="Times New Roman" w:hAnsi="Times New Roman"/>
                <w:sz w:val="14"/>
              </w:rPr>
            </w:pPr>
          </w:p>
        </w:tc>
        <w:tc>
          <w:tcPr>
            <w:tcW w:w="123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44C7C47F" w14:textId="77777777" w:rsidR="002D2685" w:rsidRDefault="002D2685" w:rsidP="000F761D">
            <w:pPr>
              <w:pStyle w:val="TableParagraph"/>
              <w:rPr>
                <w:rFonts w:ascii="Times New Roman" w:hAnsi="Times New Roman"/>
                <w:sz w:val="14"/>
              </w:rPr>
            </w:pPr>
          </w:p>
        </w:tc>
        <w:tc>
          <w:tcPr>
            <w:tcW w:w="12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3ECA0830" w14:textId="77777777" w:rsidR="002D2685" w:rsidRDefault="002D2685" w:rsidP="000F761D">
            <w:pPr>
              <w:pStyle w:val="TableParagraph"/>
              <w:rPr>
                <w:rFonts w:ascii="Times New Roman" w:hAnsi="Times New Roman"/>
                <w:sz w:val="14"/>
              </w:rPr>
            </w:pPr>
          </w:p>
        </w:tc>
        <w:tc>
          <w:tcPr>
            <w:tcW w:w="1234"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7A90149" w14:textId="77777777" w:rsidR="002D2685" w:rsidRDefault="002D2685" w:rsidP="000F761D">
            <w:pPr>
              <w:pStyle w:val="TableParagraph"/>
              <w:rPr>
                <w:rFonts w:ascii="Times New Roman" w:hAnsi="Times New Roman"/>
                <w:sz w:val="14"/>
              </w:rPr>
            </w:pPr>
          </w:p>
        </w:tc>
        <w:tc>
          <w:tcPr>
            <w:tcW w:w="1236"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59A34448" w14:textId="77777777" w:rsidR="002D2685" w:rsidRDefault="002D2685" w:rsidP="000F761D">
            <w:pPr>
              <w:pStyle w:val="TableParagraph"/>
              <w:rPr>
                <w:rFonts w:ascii="Times New Roman" w:hAnsi="Times New Roman"/>
                <w:sz w:val="14"/>
              </w:rPr>
            </w:pPr>
          </w:p>
        </w:tc>
        <w:tc>
          <w:tcPr>
            <w:tcW w:w="1229" w:type="dxa"/>
            <w:tcBorders>
              <w:top w:val="single" w:sz="12" w:space="0" w:color="BEBEBE"/>
              <w:left w:val="single" w:sz="12" w:space="0" w:color="BEBEBE"/>
              <w:right w:val="single" w:sz="12" w:space="0" w:color="BEBEBE"/>
            </w:tcBorders>
            <w:shd w:val="clear" w:color="auto" w:fill="auto"/>
            <w:tcMar>
              <w:top w:w="0" w:type="dxa"/>
              <w:left w:w="0" w:type="dxa"/>
              <w:bottom w:w="0" w:type="dxa"/>
              <w:right w:w="0" w:type="dxa"/>
            </w:tcMar>
          </w:tcPr>
          <w:p w14:paraId="677F542C" w14:textId="77777777" w:rsidR="002D2685" w:rsidRDefault="002D2685" w:rsidP="000F761D">
            <w:pPr>
              <w:pStyle w:val="TableParagraph"/>
              <w:rPr>
                <w:rFonts w:ascii="Times New Roman" w:hAnsi="Times New Roman"/>
                <w:sz w:val="14"/>
              </w:rPr>
            </w:pPr>
          </w:p>
        </w:tc>
      </w:tr>
      <w:tr w:rsidR="002D2685" w14:paraId="50C578E1" w14:textId="77777777" w:rsidTr="000F761D">
        <w:trPr>
          <w:trHeight w:val="200"/>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701CEAA"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2B62313E" w14:textId="77777777" w:rsidR="002D2685" w:rsidRDefault="002D2685" w:rsidP="000F761D">
            <w:pPr>
              <w:pStyle w:val="TableParagraph"/>
              <w:spacing w:line="180" w:lineRule="exact"/>
              <w:ind w:left="68"/>
            </w:pPr>
            <w:r>
              <w:rPr>
                <w:color w:val="585858"/>
                <w:sz w:val="20"/>
              </w:rPr>
              <w:t>DIRECT</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7107D70F"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54D25BD9"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251A8859"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05ED831F"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03CBE600"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40434825"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70338B7B"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047AD7F0" w14:textId="77777777" w:rsidR="002D2685" w:rsidRDefault="002D2685" w:rsidP="000F761D">
            <w:pPr>
              <w:pStyle w:val="TableParagraph"/>
              <w:rPr>
                <w:rFonts w:ascii="Times New Roman" w:hAnsi="Times New Roman"/>
                <w:sz w:val="12"/>
              </w:rPr>
            </w:pP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77BAB52D" w14:textId="77777777" w:rsidR="002D2685" w:rsidRDefault="002D2685" w:rsidP="000F761D">
            <w:pPr>
              <w:pStyle w:val="TableParagraph"/>
              <w:rPr>
                <w:rFonts w:ascii="Times New Roman" w:hAnsi="Times New Roman"/>
                <w:sz w:val="12"/>
              </w:rPr>
            </w:pPr>
          </w:p>
        </w:tc>
      </w:tr>
      <w:tr w:rsidR="002D2685" w14:paraId="08D557BD" w14:textId="77777777" w:rsidTr="000F761D">
        <w:trPr>
          <w:trHeight w:val="42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42BB418E"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24CEBB0E" w14:textId="77777777" w:rsidR="002D2685" w:rsidRDefault="002D2685" w:rsidP="000F761D">
            <w:pPr>
              <w:pStyle w:val="TableParagraph"/>
              <w:spacing w:line="212" w:lineRule="exact"/>
              <w:ind w:left="68"/>
            </w:pPr>
            <w:r>
              <w:rPr>
                <w:color w:val="585858"/>
                <w:sz w:val="20"/>
              </w:rPr>
              <w:t>COSTS:</w:t>
            </w:r>
          </w:p>
          <w:p w14:paraId="29EAD317" w14:textId="77777777" w:rsidR="002D2685" w:rsidRDefault="002D2685" w:rsidP="000F761D">
            <w:pPr>
              <w:pStyle w:val="TableParagraph"/>
              <w:spacing w:line="198" w:lineRule="exact"/>
              <w:ind w:left="68"/>
            </w:pPr>
            <w:r>
              <w:rPr>
                <w:color w:val="585858"/>
                <w:sz w:val="20"/>
              </w:rPr>
              <w:t>shipping</w:t>
            </w:r>
            <w:r>
              <w:rPr>
                <w:color w:val="585858"/>
                <w:spacing w:val="-2"/>
                <w:sz w:val="20"/>
              </w:rPr>
              <w:t xml:space="preserve"> </w:t>
            </w:r>
            <w:r>
              <w:rPr>
                <w:color w:val="585858"/>
                <w:sz w:val="20"/>
              </w:rPr>
              <w:t>of</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30B0EC61" w14:textId="77777777" w:rsidR="002D2685" w:rsidRDefault="002D2685" w:rsidP="000F761D">
            <w:pPr>
              <w:pStyle w:val="TableParagraph"/>
              <w:spacing w:before="97"/>
              <w:ind w:right="38"/>
              <w:jc w:val="right"/>
            </w:pPr>
            <w:r>
              <w:rPr>
                <w:color w:val="585858"/>
                <w:w w:val="99"/>
                <w:sz w:val="20"/>
              </w:rPr>
              <w:t>7</w:t>
            </w: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0E69029C" w14:textId="77777777" w:rsidR="002D2685" w:rsidRDefault="002D2685" w:rsidP="000F761D">
            <w:pPr>
              <w:pStyle w:val="TableParagraph"/>
              <w:spacing w:before="97"/>
              <w:ind w:right="43"/>
              <w:jc w:val="right"/>
            </w:pPr>
            <w:r>
              <w:rPr>
                <w:color w:val="585858"/>
                <w:sz w:val="20"/>
              </w:rPr>
              <w:t>1.000</w:t>
            </w: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6D95C514" w14:textId="77777777" w:rsidR="002D2685" w:rsidRDefault="002D2685" w:rsidP="000F761D">
            <w:pPr>
              <w:pStyle w:val="TableParagraph"/>
              <w:spacing w:before="97"/>
              <w:ind w:right="43"/>
              <w:jc w:val="right"/>
            </w:pPr>
            <w:r>
              <w:rPr>
                <w:color w:val="585858"/>
                <w:sz w:val="20"/>
              </w:rPr>
              <w:t>7.000</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5B68920" w14:textId="77777777" w:rsidR="002D2685" w:rsidRDefault="002D2685" w:rsidP="000F761D">
            <w:pPr>
              <w:pStyle w:val="TableParagraph"/>
              <w:spacing w:before="97"/>
              <w:ind w:right="40"/>
              <w:jc w:val="right"/>
            </w:pPr>
            <w:r>
              <w:rPr>
                <w:color w:val="585858"/>
                <w:w w:val="99"/>
                <w:sz w:val="20"/>
              </w:rPr>
              <w:t>7</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66B76A03" w14:textId="77777777" w:rsidR="002D2685" w:rsidRDefault="002D2685" w:rsidP="000F761D">
            <w:pPr>
              <w:pStyle w:val="TableParagraph"/>
              <w:spacing w:before="97"/>
              <w:ind w:right="41"/>
              <w:jc w:val="right"/>
            </w:pPr>
            <w:r>
              <w:rPr>
                <w:color w:val="585858"/>
                <w:sz w:val="20"/>
              </w:rPr>
              <w:t>1.000</w:t>
            </w: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256AE9AE" w14:textId="77777777" w:rsidR="002D2685" w:rsidRDefault="002D2685" w:rsidP="000F761D">
            <w:pPr>
              <w:pStyle w:val="TableParagraph"/>
              <w:spacing w:before="97"/>
              <w:ind w:right="43"/>
              <w:jc w:val="right"/>
            </w:pPr>
            <w:r>
              <w:rPr>
                <w:color w:val="585858"/>
                <w:sz w:val="20"/>
              </w:rPr>
              <w:t>7.000</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119383F7" w14:textId="77777777" w:rsidR="002D2685" w:rsidRDefault="002D2685" w:rsidP="000F761D">
            <w:pPr>
              <w:pStyle w:val="TableParagraph"/>
              <w:spacing w:before="97"/>
              <w:ind w:right="38"/>
              <w:jc w:val="right"/>
            </w:pPr>
            <w:r>
              <w:rPr>
                <w:color w:val="585858"/>
                <w:w w:val="99"/>
                <w:sz w:val="20"/>
              </w:rPr>
              <w:t>7</w:t>
            </w: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633A66B5" w14:textId="77777777" w:rsidR="002D2685" w:rsidRDefault="002D2685" w:rsidP="000F761D">
            <w:pPr>
              <w:pStyle w:val="TableParagraph"/>
              <w:spacing w:before="97"/>
              <w:ind w:right="43"/>
              <w:jc w:val="right"/>
            </w:pPr>
            <w:r>
              <w:rPr>
                <w:color w:val="585858"/>
                <w:sz w:val="20"/>
              </w:rPr>
              <w:t>1.000</w:t>
            </w: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52830EA3" w14:textId="77777777" w:rsidR="002D2685" w:rsidRDefault="002D2685" w:rsidP="000F761D">
            <w:pPr>
              <w:pStyle w:val="TableParagraph"/>
              <w:spacing w:before="97"/>
              <w:ind w:right="41"/>
              <w:jc w:val="right"/>
            </w:pPr>
            <w:r>
              <w:rPr>
                <w:color w:val="585858"/>
                <w:sz w:val="20"/>
              </w:rPr>
              <w:t>7.000</w:t>
            </w:r>
          </w:p>
        </w:tc>
      </w:tr>
      <w:tr w:rsidR="002D2685" w14:paraId="10E2F614" w14:textId="77777777" w:rsidTr="000F761D">
        <w:trPr>
          <w:trHeight w:val="199"/>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B939CF0" w14:textId="77777777" w:rsidR="002D2685" w:rsidRDefault="002D2685" w:rsidP="000F761D">
            <w:pPr>
              <w:rPr>
                <w:sz w:val="2"/>
                <w:szCs w:val="2"/>
              </w:rPr>
            </w:pPr>
          </w:p>
        </w:tc>
        <w:tc>
          <w:tcPr>
            <w:tcW w:w="1332" w:type="dxa"/>
            <w:tcBorders>
              <w:left w:val="single" w:sz="12" w:space="0" w:color="BEBEBE"/>
              <w:right w:val="single" w:sz="12" w:space="0" w:color="BEBEBE"/>
            </w:tcBorders>
            <w:shd w:val="clear" w:color="auto" w:fill="auto"/>
            <w:tcMar>
              <w:top w:w="0" w:type="dxa"/>
              <w:left w:w="0" w:type="dxa"/>
              <w:bottom w:w="0" w:type="dxa"/>
              <w:right w:w="0" w:type="dxa"/>
            </w:tcMar>
          </w:tcPr>
          <w:p w14:paraId="68F894A0" w14:textId="77777777" w:rsidR="002D2685" w:rsidRDefault="002D2685" w:rsidP="000F761D">
            <w:pPr>
              <w:pStyle w:val="TableParagraph"/>
              <w:spacing w:line="179" w:lineRule="exact"/>
              <w:ind w:left="68"/>
            </w:pPr>
            <w:r>
              <w:rPr>
                <w:color w:val="585858"/>
                <w:sz w:val="20"/>
              </w:rPr>
              <w:t>promotional</w:t>
            </w: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236ABEA1"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511FEDAB"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50EDA864"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4861D40D"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6C10DAC0"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5DA4E465" w14:textId="77777777" w:rsidR="002D2685" w:rsidRDefault="002D2685" w:rsidP="000F761D">
            <w:pPr>
              <w:pStyle w:val="TableParagraph"/>
              <w:rPr>
                <w:rFonts w:ascii="Times New Roman" w:hAnsi="Times New Roman"/>
                <w:sz w:val="12"/>
              </w:rPr>
            </w:pPr>
          </w:p>
        </w:tc>
        <w:tc>
          <w:tcPr>
            <w:tcW w:w="1234" w:type="dxa"/>
            <w:tcBorders>
              <w:left w:val="single" w:sz="12" w:space="0" w:color="BEBEBE"/>
              <w:right w:val="single" w:sz="12" w:space="0" w:color="BEBEBE"/>
            </w:tcBorders>
            <w:shd w:val="clear" w:color="auto" w:fill="auto"/>
            <w:tcMar>
              <w:top w:w="0" w:type="dxa"/>
              <w:left w:w="0" w:type="dxa"/>
              <w:bottom w:w="0" w:type="dxa"/>
              <w:right w:w="0" w:type="dxa"/>
            </w:tcMar>
          </w:tcPr>
          <w:p w14:paraId="19DADF38" w14:textId="77777777" w:rsidR="002D2685" w:rsidRDefault="002D2685" w:rsidP="000F761D">
            <w:pPr>
              <w:pStyle w:val="TableParagraph"/>
              <w:rPr>
                <w:rFonts w:ascii="Times New Roman" w:hAnsi="Times New Roman"/>
                <w:sz w:val="12"/>
              </w:rPr>
            </w:pPr>
          </w:p>
        </w:tc>
        <w:tc>
          <w:tcPr>
            <w:tcW w:w="1236" w:type="dxa"/>
            <w:tcBorders>
              <w:left w:val="single" w:sz="12" w:space="0" w:color="BEBEBE"/>
              <w:right w:val="single" w:sz="12" w:space="0" w:color="BEBEBE"/>
            </w:tcBorders>
            <w:shd w:val="clear" w:color="auto" w:fill="auto"/>
            <w:tcMar>
              <w:top w:w="0" w:type="dxa"/>
              <w:left w:w="0" w:type="dxa"/>
              <w:bottom w:w="0" w:type="dxa"/>
              <w:right w:w="0" w:type="dxa"/>
            </w:tcMar>
          </w:tcPr>
          <w:p w14:paraId="7CB229BA" w14:textId="77777777" w:rsidR="002D2685" w:rsidRDefault="002D2685" w:rsidP="000F761D">
            <w:pPr>
              <w:pStyle w:val="TableParagraph"/>
              <w:rPr>
                <w:rFonts w:ascii="Times New Roman" w:hAnsi="Times New Roman"/>
                <w:sz w:val="12"/>
              </w:rPr>
            </w:pPr>
          </w:p>
        </w:tc>
        <w:tc>
          <w:tcPr>
            <w:tcW w:w="1229" w:type="dxa"/>
            <w:tcBorders>
              <w:left w:val="single" w:sz="12" w:space="0" w:color="BEBEBE"/>
              <w:right w:val="single" w:sz="12" w:space="0" w:color="BEBEBE"/>
            </w:tcBorders>
            <w:shd w:val="clear" w:color="auto" w:fill="auto"/>
            <w:tcMar>
              <w:top w:w="0" w:type="dxa"/>
              <w:left w:w="0" w:type="dxa"/>
              <w:bottom w:w="0" w:type="dxa"/>
              <w:right w:w="0" w:type="dxa"/>
            </w:tcMar>
          </w:tcPr>
          <w:p w14:paraId="59F7C239" w14:textId="77777777" w:rsidR="002D2685" w:rsidRDefault="002D2685" w:rsidP="000F761D">
            <w:pPr>
              <w:pStyle w:val="TableParagraph"/>
              <w:rPr>
                <w:rFonts w:ascii="Times New Roman" w:hAnsi="Times New Roman"/>
                <w:sz w:val="12"/>
              </w:rPr>
            </w:pPr>
          </w:p>
        </w:tc>
      </w:tr>
      <w:tr w:rsidR="002D2685" w14:paraId="794D6126" w14:textId="77777777" w:rsidTr="000F761D">
        <w:trPr>
          <w:trHeight w:val="211"/>
        </w:trPr>
        <w:tc>
          <w:tcPr>
            <w:tcW w:w="1820" w:type="dxa"/>
            <w:vMerge/>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6E0709EC" w14:textId="77777777" w:rsidR="002D2685" w:rsidRDefault="002D2685" w:rsidP="000F761D">
            <w:pPr>
              <w:rPr>
                <w:sz w:val="2"/>
                <w:szCs w:val="2"/>
              </w:rPr>
            </w:pPr>
          </w:p>
        </w:tc>
        <w:tc>
          <w:tcPr>
            <w:tcW w:w="1332"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F148677" w14:textId="77777777" w:rsidR="002D2685" w:rsidRDefault="002D2685" w:rsidP="000F761D">
            <w:pPr>
              <w:pStyle w:val="TableParagraph"/>
              <w:spacing w:line="192" w:lineRule="exact"/>
              <w:ind w:left="68"/>
            </w:pPr>
            <w:r>
              <w:rPr>
                <w:color w:val="585858"/>
                <w:sz w:val="20"/>
              </w:rPr>
              <w:t>material</w:t>
            </w: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1775413" w14:textId="77777777" w:rsidR="002D2685" w:rsidRDefault="002D2685" w:rsidP="000F761D">
            <w:pPr>
              <w:pStyle w:val="TableParagraph"/>
              <w:rPr>
                <w:rFonts w:ascii="Times New Roman" w:hAnsi="Times New Roman"/>
                <w:sz w:val="14"/>
              </w:rPr>
            </w:pP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9E15CBC" w14:textId="77777777" w:rsidR="002D2685" w:rsidRDefault="002D2685" w:rsidP="000F761D">
            <w:pPr>
              <w:pStyle w:val="TableParagraph"/>
              <w:rPr>
                <w:rFonts w:ascii="Times New Roman" w:hAnsi="Times New Roman"/>
                <w:sz w:val="14"/>
              </w:rPr>
            </w:pP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5AF4747" w14:textId="77777777" w:rsidR="002D2685" w:rsidRDefault="002D2685" w:rsidP="000F761D">
            <w:pPr>
              <w:pStyle w:val="TableParagraph"/>
              <w:rPr>
                <w:rFonts w:ascii="Times New Roman" w:hAnsi="Times New Roman"/>
                <w:sz w:val="14"/>
              </w:rPr>
            </w:pP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04E445C" w14:textId="77777777" w:rsidR="002D2685" w:rsidRDefault="002D2685" w:rsidP="000F761D">
            <w:pPr>
              <w:pStyle w:val="TableParagraph"/>
              <w:rPr>
                <w:rFonts w:ascii="Times New Roman" w:hAnsi="Times New Roman"/>
                <w:sz w:val="14"/>
              </w:rPr>
            </w:pP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5A167E5" w14:textId="77777777" w:rsidR="002D2685" w:rsidRDefault="002D2685" w:rsidP="000F761D">
            <w:pPr>
              <w:pStyle w:val="TableParagraph"/>
              <w:rPr>
                <w:rFonts w:ascii="Times New Roman" w:hAnsi="Times New Roman"/>
                <w:sz w:val="14"/>
              </w:rPr>
            </w:pP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C1B9A4C" w14:textId="77777777" w:rsidR="002D2685" w:rsidRDefault="002D2685" w:rsidP="000F761D">
            <w:pPr>
              <w:pStyle w:val="TableParagraph"/>
              <w:rPr>
                <w:rFonts w:ascii="Times New Roman" w:hAnsi="Times New Roman"/>
                <w:sz w:val="14"/>
              </w:rPr>
            </w:pPr>
          </w:p>
        </w:tc>
        <w:tc>
          <w:tcPr>
            <w:tcW w:w="1234"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9FB5B35" w14:textId="77777777" w:rsidR="002D2685" w:rsidRDefault="002D2685" w:rsidP="000F761D">
            <w:pPr>
              <w:pStyle w:val="TableParagraph"/>
              <w:rPr>
                <w:rFonts w:ascii="Times New Roman" w:hAnsi="Times New Roman"/>
                <w:sz w:val="14"/>
              </w:rPr>
            </w:pPr>
          </w:p>
        </w:tc>
        <w:tc>
          <w:tcPr>
            <w:tcW w:w="1236"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AE6D4FF" w14:textId="77777777" w:rsidR="002D2685" w:rsidRDefault="002D2685" w:rsidP="000F761D">
            <w:pPr>
              <w:pStyle w:val="TableParagraph"/>
              <w:rPr>
                <w:rFonts w:ascii="Times New Roman" w:hAnsi="Times New Roman"/>
                <w:sz w:val="14"/>
              </w:rPr>
            </w:pPr>
          </w:p>
        </w:tc>
        <w:tc>
          <w:tcPr>
            <w:tcW w:w="1229" w:type="dxa"/>
            <w:tcBorders>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4862530" w14:textId="77777777" w:rsidR="002D2685" w:rsidRDefault="002D2685" w:rsidP="000F761D">
            <w:pPr>
              <w:pStyle w:val="TableParagraph"/>
              <w:rPr>
                <w:rFonts w:ascii="Times New Roman" w:hAnsi="Times New Roman"/>
                <w:sz w:val="14"/>
              </w:rPr>
            </w:pPr>
          </w:p>
        </w:tc>
      </w:tr>
      <w:tr w:rsidR="002D2685" w14:paraId="685089FE" w14:textId="77777777" w:rsidTr="000F761D">
        <w:trPr>
          <w:trHeight w:val="315"/>
        </w:trPr>
        <w:tc>
          <w:tcPr>
            <w:tcW w:w="3152"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2894F048" w14:textId="77777777" w:rsidR="002D2685" w:rsidRDefault="002D2685" w:rsidP="000F761D">
            <w:pPr>
              <w:pStyle w:val="TableParagraph"/>
              <w:spacing w:before="42"/>
              <w:ind w:left="294"/>
            </w:pPr>
            <w:r>
              <w:rPr>
                <w:rFonts w:ascii="Arial" w:hAnsi="Arial"/>
                <w:b/>
                <w:color w:val="585858"/>
                <w:sz w:val="20"/>
              </w:rPr>
              <w:t>Subtotal</w:t>
            </w:r>
            <w:r>
              <w:rPr>
                <w:rFonts w:ascii="Arial" w:hAnsi="Arial"/>
                <w:b/>
                <w:color w:val="585858"/>
                <w:spacing w:val="-3"/>
                <w:sz w:val="20"/>
              </w:rPr>
              <w:t xml:space="preserve"> </w:t>
            </w:r>
            <w:r>
              <w:rPr>
                <w:rFonts w:ascii="Arial" w:hAnsi="Arial"/>
                <w:b/>
                <w:color w:val="585858"/>
                <w:sz w:val="20"/>
              </w:rPr>
              <w:t>for</w:t>
            </w:r>
            <w:r>
              <w:rPr>
                <w:rFonts w:ascii="Arial" w:hAnsi="Arial"/>
                <w:b/>
                <w:color w:val="585858"/>
                <w:spacing w:val="-2"/>
                <w:sz w:val="20"/>
              </w:rPr>
              <w:t xml:space="preserve"> </w:t>
            </w:r>
            <w:r>
              <w:rPr>
                <w:rFonts w:ascii="Arial" w:hAnsi="Arial"/>
                <w:b/>
                <w:color w:val="585858"/>
                <w:sz w:val="20"/>
              </w:rPr>
              <w:t>the</w:t>
            </w:r>
            <w:r>
              <w:rPr>
                <w:rFonts w:ascii="Arial" w:hAnsi="Arial"/>
                <w:b/>
                <w:color w:val="585858"/>
                <w:spacing w:val="-2"/>
                <w:sz w:val="20"/>
              </w:rPr>
              <w:t xml:space="preserve"> </w:t>
            </w:r>
            <w:r>
              <w:rPr>
                <w:rFonts w:ascii="Arial" w:hAnsi="Arial"/>
                <w:b/>
                <w:color w:val="585858"/>
                <w:sz w:val="20"/>
              </w:rPr>
              <w:t>activity</w:t>
            </w:r>
            <w:r>
              <w:rPr>
                <w:rFonts w:ascii="Arial" w:hAnsi="Arial"/>
                <w:b/>
                <w:color w:val="585858"/>
                <w:spacing w:val="-2"/>
                <w:sz w:val="20"/>
              </w:rPr>
              <w:t xml:space="preserve"> </w:t>
            </w:r>
            <w:r>
              <w:rPr>
                <w:rFonts w:ascii="Arial" w:hAnsi="Arial"/>
                <w:b/>
                <w:color w:val="585858"/>
                <w:sz w:val="20"/>
              </w:rPr>
              <w:t>7.1</w:t>
            </w:r>
          </w:p>
        </w:tc>
        <w:tc>
          <w:tcPr>
            <w:tcW w:w="123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74D2CF32" w14:textId="77777777" w:rsidR="002D2685" w:rsidRDefault="002D2685" w:rsidP="000F761D">
            <w:pPr>
              <w:pStyle w:val="TableParagraph"/>
              <w:rPr>
                <w:rFonts w:ascii="Times New Roman" w:hAnsi="Times New Roman"/>
                <w:sz w:val="18"/>
              </w:rPr>
            </w:pPr>
          </w:p>
        </w:tc>
        <w:tc>
          <w:tcPr>
            <w:tcW w:w="12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663B796" w14:textId="77777777" w:rsidR="002D2685" w:rsidRDefault="002D2685" w:rsidP="000F761D">
            <w:pPr>
              <w:pStyle w:val="TableParagraph"/>
              <w:rPr>
                <w:rFonts w:ascii="Times New Roman" w:hAnsi="Times New Roman"/>
                <w:sz w:val="18"/>
              </w:rPr>
            </w:pPr>
          </w:p>
        </w:tc>
        <w:tc>
          <w:tcPr>
            <w:tcW w:w="12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4A86CA3C" w14:textId="77777777" w:rsidR="002D2685" w:rsidRDefault="002D2685" w:rsidP="000F761D">
            <w:pPr>
              <w:pStyle w:val="TableParagraph"/>
              <w:spacing w:before="42"/>
              <w:ind w:right="43"/>
              <w:jc w:val="right"/>
            </w:pPr>
            <w:r>
              <w:rPr>
                <w:color w:val="585858"/>
                <w:sz w:val="20"/>
              </w:rPr>
              <w:t>160.650</w:t>
            </w:r>
          </w:p>
        </w:tc>
        <w:tc>
          <w:tcPr>
            <w:tcW w:w="123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0094A59" w14:textId="77777777" w:rsidR="002D2685" w:rsidRDefault="002D2685" w:rsidP="000F761D">
            <w:pPr>
              <w:pStyle w:val="TableParagraph"/>
              <w:rPr>
                <w:rFonts w:ascii="Times New Roman" w:hAnsi="Times New Roman"/>
                <w:sz w:val="18"/>
              </w:rPr>
            </w:pPr>
          </w:p>
        </w:tc>
        <w:tc>
          <w:tcPr>
            <w:tcW w:w="123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6F75F70B" w14:textId="77777777" w:rsidR="002D2685" w:rsidRDefault="002D2685" w:rsidP="000F761D">
            <w:pPr>
              <w:pStyle w:val="TableParagraph"/>
              <w:rPr>
                <w:rFonts w:ascii="Times New Roman" w:hAnsi="Times New Roman"/>
                <w:sz w:val="18"/>
              </w:rPr>
            </w:pPr>
          </w:p>
        </w:tc>
        <w:tc>
          <w:tcPr>
            <w:tcW w:w="12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1B93627A" w14:textId="77777777" w:rsidR="002D2685" w:rsidRDefault="002D2685" w:rsidP="000F761D">
            <w:pPr>
              <w:pStyle w:val="TableParagraph"/>
              <w:spacing w:before="42"/>
              <w:ind w:right="43"/>
              <w:jc w:val="right"/>
            </w:pPr>
            <w:r>
              <w:rPr>
                <w:color w:val="585858"/>
                <w:sz w:val="20"/>
              </w:rPr>
              <w:t>160.650</w:t>
            </w:r>
          </w:p>
        </w:tc>
        <w:tc>
          <w:tcPr>
            <w:tcW w:w="1234"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00359101" w14:textId="77777777" w:rsidR="002D2685" w:rsidRDefault="002D2685" w:rsidP="000F761D">
            <w:pPr>
              <w:pStyle w:val="TableParagraph"/>
              <w:rPr>
                <w:rFonts w:ascii="Times New Roman" w:hAnsi="Times New Roman"/>
                <w:sz w:val="18"/>
              </w:rPr>
            </w:pPr>
          </w:p>
        </w:tc>
        <w:tc>
          <w:tcPr>
            <w:tcW w:w="1236"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2088D0F" w14:textId="77777777" w:rsidR="002D2685" w:rsidRDefault="002D2685" w:rsidP="000F761D">
            <w:pPr>
              <w:pStyle w:val="TableParagraph"/>
              <w:rPr>
                <w:rFonts w:ascii="Times New Roman" w:hAnsi="Times New Roman"/>
                <w:sz w:val="18"/>
              </w:rPr>
            </w:pPr>
          </w:p>
        </w:tc>
        <w:tc>
          <w:tcPr>
            <w:tcW w:w="1229" w:type="dxa"/>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3D184D0C" w14:textId="77777777" w:rsidR="002D2685" w:rsidRDefault="002D2685" w:rsidP="000F761D">
            <w:pPr>
              <w:pStyle w:val="TableParagraph"/>
              <w:spacing w:before="42"/>
              <w:ind w:right="41"/>
              <w:jc w:val="right"/>
            </w:pPr>
            <w:r>
              <w:rPr>
                <w:color w:val="585858"/>
                <w:sz w:val="20"/>
              </w:rPr>
              <w:t>160.650</w:t>
            </w:r>
          </w:p>
        </w:tc>
      </w:tr>
      <w:tr w:rsidR="002D2685" w14:paraId="2013A87B" w14:textId="77777777" w:rsidTr="000F761D">
        <w:trPr>
          <w:trHeight w:val="315"/>
        </w:trPr>
        <w:tc>
          <w:tcPr>
            <w:tcW w:w="3152" w:type="dxa"/>
            <w:gridSpan w:val="2"/>
            <w:tcBorders>
              <w:top w:val="single" w:sz="12" w:space="0" w:color="BEBEBE"/>
              <w:left w:val="single" w:sz="12" w:space="0" w:color="BEBEBE"/>
              <w:bottom w:val="single" w:sz="12" w:space="0" w:color="BEBEBE"/>
              <w:right w:val="single" w:sz="12" w:space="0" w:color="BEBEBE"/>
            </w:tcBorders>
            <w:shd w:val="clear" w:color="auto" w:fill="D9D9D9"/>
            <w:tcMar>
              <w:top w:w="0" w:type="dxa"/>
              <w:left w:w="0" w:type="dxa"/>
              <w:bottom w:w="0" w:type="dxa"/>
              <w:right w:w="0" w:type="dxa"/>
            </w:tcMar>
          </w:tcPr>
          <w:p w14:paraId="74CABDCC" w14:textId="77777777" w:rsidR="002D2685" w:rsidRDefault="002D2685" w:rsidP="000F761D">
            <w:pPr>
              <w:pStyle w:val="TableParagraph"/>
              <w:spacing w:before="42"/>
              <w:ind w:left="69"/>
            </w:pPr>
            <w:r>
              <w:rPr>
                <w:rFonts w:ascii="Arial" w:hAnsi="Arial"/>
                <w:b/>
                <w:color w:val="585858"/>
                <w:sz w:val="20"/>
              </w:rPr>
              <w:t>Total</w:t>
            </w:r>
            <w:r>
              <w:rPr>
                <w:rFonts w:ascii="Arial" w:hAnsi="Arial"/>
                <w:b/>
                <w:color w:val="585858"/>
                <w:spacing w:val="-2"/>
                <w:sz w:val="20"/>
              </w:rPr>
              <w:t xml:space="preserve"> </w:t>
            </w:r>
            <w:r>
              <w:rPr>
                <w:rFonts w:ascii="Arial" w:hAnsi="Arial"/>
                <w:b/>
                <w:color w:val="585858"/>
                <w:sz w:val="20"/>
              </w:rPr>
              <w:t>for</w:t>
            </w:r>
            <w:r>
              <w:rPr>
                <w:rFonts w:ascii="Arial" w:hAnsi="Arial"/>
                <w:b/>
                <w:color w:val="585858"/>
                <w:spacing w:val="-1"/>
                <w:sz w:val="20"/>
              </w:rPr>
              <w:t xml:space="preserve"> </w:t>
            </w:r>
            <w:r>
              <w:rPr>
                <w:rFonts w:ascii="Arial" w:hAnsi="Arial"/>
                <w:b/>
                <w:color w:val="585858"/>
                <w:sz w:val="20"/>
              </w:rPr>
              <w:t>the</w:t>
            </w:r>
            <w:r>
              <w:rPr>
                <w:rFonts w:ascii="Arial" w:hAnsi="Arial"/>
                <w:b/>
                <w:color w:val="585858"/>
                <w:spacing w:val="-5"/>
                <w:sz w:val="20"/>
              </w:rPr>
              <w:t xml:space="preserve"> </w:t>
            </w:r>
            <w:r>
              <w:rPr>
                <w:rFonts w:ascii="Arial" w:hAnsi="Arial"/>
                <w:b/>
                <w:color w:val="585858"/>
                <w:sz w:val="20"/>
              </w:rPr>
              <w:t>work</w:t>
            </w:r>
            <w:r>
              <w:rPr>
                <w:rFonts w:ascii="Arial" w:hAnsi="Arial"/>
                <w:b/>
                <w:color w:val="585858"/>
                <w:spacing w:val="-1"/>
                <w:sz w:val="20"/>
              </w:rPr>
              <w:t xml:space="preserve"> </w:t>
            </w:r>
            <w:r>
              <w:rPr>
                <w:rFonts w:ascii="Arial" w:hAnsi="Arial"/>
                <w:b/>
                <w:color w:val="585858"/>
                <w:sz w:val="20"/>
              </w:rPr>
              <w:t>package</w:t>
            </w:r>
          </w:p>
        </w:tc>
        <w:tc>
          <w:tcPr>
            <w:tcW w:w="3706"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0E023DD" w14:textId="77777777" w:rsidR="002D2685" w:rsidRDefault="002D2685" w:rsidP="000F761D">
            <w:pPr>
              <w:pStyle w:val="TableParagraph"/>
              <w:spacing w:before="42"/>
              <w:ind w:right="43"/>
              <w:jc w:val="right"/>
            </w:pPr>
            <w:r>
              <w:rPr>
                <w:color w:val="585858"/>
                <w:sz w:val="20"/>
              </w:rPr>
              <w:t>160.650</w:t>
            </w:r>
          </w:p>
        </w:tc>
        <w:tc>
          <w:tcPr>
            <w:tcW w:w="3704"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51CC865D" w14:textId="77777777" w:rsidR="002D2685" w:rsidRDefault="002D2685" w:rsidP="000F761D">
            <w:pPr>
              <w:pStyle w:val="TableParagraph"/>
              <w:spacing w:before="42"/>
              <w:ind w:right="43"/>
              <w:jc w:val="right"/>
            </w:pPr>
            <w:r>
              <w:rPr>
                <w:color w:val="585858"/>
                <w:sz w:val="20"/>
              </w:rPr>
              <w:t>160.650</w:t>
            </w:r>
          </w:p>
        </w:tc>
        <w:tc>
          <w:tcPr>
            <w:tcW w:w="3699" w:type="dxa"/>
            <w:gridSpan w:val="3"/>
            <w:tcBorders>
              <w:top w:val="single" w:sz="12" w:space="0" w:color="BEBEBE"/>
              <w:left w:val="single" w:sz="12" w:space="0" w:color="BEBEBE"/>
              <w:bottom w:val="single" w:sz="12" w:space="0" w:color="BEBEBE"/>
              <w:right w:val="single" w:sz="12" w:space="0" w:color="BEBEBE"/>
            </w:tcBorders>
            <w:shd w:val="clear" w:color="auto" w:fill="auto"/>
            <w:tcMar>
              <w:top w:w="0" w:type="dxa"/>
              <w:left w:w="0" w:type="dxa"/>
              <w:bottom w:w="0" w:type="dxa"/>
              <w:right w:w="0" w:type="dxa"/>
            </w:tcMar>
          </w:tcPr>
          <w:p w14:paraId="2E4B76A7" w14:textId="77777777" w:rsidR="002D2685" w:rsidRDefault="002D2685" w:rsidP="000F761D">
            <w:pPr>
              <w:pStyle w:val="TableParagraph"/>
              <w:spacing w:before="42"/>
              <w:ind w:right="41"/>
              <w:jc w:val="right"/>
            </w:pPr>
            <w:r>
              <w:rPr>
                <w:color w:val="585858"/>
                <w:sz w:val="20"/>
              </w:rPr>
              <w:t>160.650</w:t>
            </w:r>
          </w:p>
        </w:tc>
      </w:tr>
    </w:tbl>
    <w:p w14:paraId="6AA5D719" w14:textId="77777777" w:rsidR="00986D29" w:rsidRDefault="00986D29" w:rsidP="00986D29">
      <w:pPr>
        <w:sectPr w:rsidR="00986D29" w:rsidSect="00683CB0">
          <w:pgSz w:w="16850" w:h="11910" w:orient="landscape"/>
          <w:pgMar w:top="1280" w:right="1120" w:bottom="1100" w:left="1160" w:header="720" w:footer="720" w:gutter="0"/>
          <w:cols w:space="720"/>
        </w:sectPr>
      </w:pPr>
    </w:p>
    <w:p w14:paraId="167C53C1" w14:textId="77777777" w:rsidR="0037640D" w:rsidRPr="006D4080" w:rsidRDefault="0037640D" w:rsidP="0037640D">
      <w:pPr>
        <w:rPr>
          <w:rFonts w:eastAsia="Arial"/>
          <w:b/>
          <w:bCs/>
          <w:color w:val="000000" w:themeColor="text1"/>
          <w:spacing w:val="-1"/>
        </w:rPr>
      </w:pPr>
    </w:p>
    <w:p w14:paraId="19DDB595" w14:textId="77777777" w:rsidR="0037640D" w:rsidRDefault="0037640D" w:rsidP="004B11A4">
      <w:pPr>
        <w:jc w:val="center"/>
        <w:rPr>
          <w:rFonts w:eastAsia="Arial"/>
          <w:b/>
          <w:bCs/>
          <w:spacing w:val="-1"/>
        </w:rPr>
        <w:sectPr w:rsidR="0037640D" w:rsidSect="00683CB0">
          <w:footerReference w:type="default" r:id="rId9"/>
          <w:pgSz w:w="16840" w:h="11920" w:orient="landscape"/>
          <w:pgMar w:top="1134" w:right="1134" w:bottom="1134" w:left="1417" w:header="0" w:footer="981" w:gutter="0"/>
          <w:cols w:space="720"/>
          <w:docGrid w:linePitch="299"/>
        </w:sectPr>
      </w:pPr>
    </w:p>
    <w:p w14:paraId="1EDF8CC0" w14:textId="77777777" w:rsidR="0008087B" w:rsidRDefault="0008087B" w:rsidP="004B11A4">
      <w:pPr>
        <w:jc w:val="center"/>
        <w:rPr>
          <w:rFonts w:eastAsia="Arial"/>
          <w:b/>
          <w:bCs/>
          <w:spacing w:val="-1"/>
        </w:rPr>
      </w:pPr>
    </w:p>
    <w:p w14:paraId="0AE32901" w14:textId="77777777" w:rsidR="00375A5A" w:rsidRDefault="00375A5A" w:rsidP="00375A5A">
      <w:pPr>
        <w:jc w:val="center"/>
        <w:rPr>
          <w:rFonts w:eastAsia="Arial"/>
          <w:b/>
          <w:bCs/>
          <w:spacing w:val="-1"/>
        </w:rPr>
      </w:pPr>
    </w:p>
    <w:p w14:paraId="47A8B40D" w14:textId="77777777" w:rsidR="00375A5A" w:rsidRPr="00986D29" w:rsidRDefault="00375A5A" w:rsidP="00375A5A">
      <w:pPr>
        <w:jc w:val="center"/>
        <w:rPr>
          <w:rFonts w:eastAsia="Arial"/>
          <w:b/>
          <w:bCs/>
          <w:lang w:val="en-US"/>
        </w:rPr>
      </w:pPr>
      <w:r>
        <w:rPr>
          <w:rFonts w:eastAsia="Arial"/>
          <w:b/>
          <w:bCs/>
          <w:lang w:val="en-GB"/>
        </w:rPr>
        <w:t>PROCEDURE FOR SELECTING THE PROGRAMME IMPLEMENTING BODY</w:t>
      </w:r>
    </w:p>
    <w:p w14:paraId="2E102267" w14:textId="77777777" w:rsidR="00375A5A" w:rsidRPr="00986D29" w:rsidRDefault="00375A5A" w:rsidP="00375A5A">
      <w:pPr>
        <w:rPr>
          <w:rFonts w:eastAsia="Arial"/>
          <w:b/>
          <w:bCs/>
          <w:lang w:val="en-US"/>
        </w:rPr>
      </w:pPr>
      <w:r>
        <w:rPr>
          <w:rFonts w:eastAsia="Arial"/>
          <w:b/>
          <w:bCs/>
          <w:lang w:val="en-GB"/>
        </w:rPr>
        <w:t>6. Requirements for participation in the tender</w:t>
      </w:r>
    </w:p>
    <w:p w14:paraId="3C048E6D" w14:textId="77777777" w:rsidR="00375A5A" w:rsidRPr="00986D29" w:rsidRDefault="00375A5A" w:rsidP="00375A5A">
      <w:pPr>
        <w:rPr>
          <w:rFonts w:eastAsia="Arial"/>
          <w:lang w:val="en-US"/>
        </w:rPr>
      </w:pPr>
      <w:r>
        <w:rPr>
          <w:rFonts w:eastAsia="Arial"/>
          <w:lang w:val="en-GB"/>
        </w:rPr>
        <w:t>Economic operators (as defined by Article 65 of Italian Legislative Decree No. 36/2023, implementing Article 19 of EU Directive 2014/24/EU) may participate in this tender on an individual or associate basis, provided they meet the requirements set out in the following articles.</w:t>
      </w:r>
    </w:p>
    <w:p w14:paraId="07F1294F" w14:textId="268A1A76" w:rsidR="00A8077A" w:rsidRPr="00171D95" w:rsidRDefault="00A8077A" w:rsidP="00A8077A">
      <w:pPr>
        <w:rPr>
          <w:rFonts w:eastAsia="Arial"/>
          <w:spacing w:val="1"/>
          <w:lang w:val="en-GB"/>
        </w:rPr>
      </w:pPr>
      <w:r w:rsidRPr="00171D95">
        <w:rPr>
          <w:rFonts w:eastAsia="Arial"/>
          <w:spacing w:val="1"/>
          <w:lang w:val="en-GB"/>
        </w:rPr>
        <w:t xml:space="preserve">It is forbidden for a tenderer participating in the tender in associate form to also take part in individual </w:t>
      </w:r>
      <w:r w:rsidR="007C3C1D">
        <w:rPr>
          <w:rFonts w:eastAsia="Arial"/>
          <w:spacing w:val="1"/>
          <w:lang w:val="en-GB"/>
        </w:rPr>
        <w:t>basis</w:t>
      </w:r>
      <w:r w:rsidRPr="00171D95">
        <w:rPr>
          <w:rFonts w:eastAsia="Arial"/>
          <w:spacing w:val="1"/>
          <w:lang w:val="en-GB"/>
        </w:rPr>
        <w:t xml:space="preserve">. In the case of associated participation, all participants must be in possession of the subsequent requirements of article 6.1 at the time the </w:t>
      </w:r>
      <w:r>
        <w:rPr>
          <w:rFonts w:eastAsia="Arial"/>
          <w:spacing w:val="1"/>
          <w:lang w:val="en-GB"/>
        </w:rPr>
        <w:t>bid</w:t>
      </w:r>
      <w:r w:rsidRPr="00171D95">
        <w:rPr>
          <w:rFonts w:eastAsia="Arial"/>
          <w:spacing w:val="1"/>
          <w:lang w:val="en-GB"/>
        </w:rPr>
        <w:t xml:space="preserve"> is submitted.</w:t>
      </w:r>
    </w:p>
    <w:p w14:paraId="49CA8055" w14:textId="2F085CE9" w:rsidR="00A8077A" w:rsidRPr="00171D95" w:rsidRDefault="00A8077A" w:rsidP="00A8077A">
      <w:pPr>
        <w:rPr>
          <w:rFonts w:eastAsia="Arial"/>
          <w:spacing w:val="1"/>
          <w:lang w:val="en-GB"/>
        </w:rPr>
      </w:pPr>
      <w:r w:rsidRPr="00171D95">
        <w:rPr>
          <w:rFonts w:eastAsia="Arial"/>
          <w:spacing w:val="1"/>
          <w:lang w:val="en-GB"/>
        </w:rPr>
        <w:t xml:space="preserve">Registration with the CCIAA (Chamber of Commerce, Industry, Crafts and Agriculture) for activities consistent with that constituting the subject of this tender procedure is required (to be </w:t>
      </w:r>
      <w:r w:rsidR="007C3C1D">
        <w:rPr>
          <w:rFonts w:eastAsia="Arial"/>
          <w:spacing w:val="1"/>
          <w:lang w:val="en-GB"/>
        </w:rPr>
        <w:t>certified</w:t>
      </w:r>
      <w:r w:rsidRPr="00171D95">
        <w:rPr>
          <w:rFonts w:eastAsia="Arial"/>
          <w:spacing w:val="1"/>
          <w:lang w:val="en-GB"/>
        </w:rPr>
        <w:t xml:space="preserve"> by means of a copy of the Chamber of Commerce certificate). A </w:t>
      </w:r>
      <w:r>
        <w:rPr>
          <w:rFonts w:eastAsia="Arial"/>
          <w:spacing w:val="1"/>
          <w:lang w:val="en-GB"/>
        </w:rPr>
        <w:t>tenderer</w:t>
      </w:r>
      <w:r w:rsidRPr="00171D95">
        <w:rPr>
          <w:rFonts w:eastAsia="Arial"/>
          <w:spacing w:val="1"/>
          <w:lang w:val="en-GB"/>
        </w:rPr>
        <w:t xml:space="preserve"> not established in Italy but registered in another Member State must submit a sworn declaration or a declaration in accordance with the procedures in force in the country in which it is established.</w:t>
      </w:r>
    </w:p>
    <w:p w14:paraId="0026A137" w14:textId="599683E4" w:rsidR="009864FF" w:rsidRPr="00A8077A" w:rsidRDefault="00C01E95" w:rsidP="00C01E95">
      <w:pPr>
        <w:jc w:val="center"/>
        <w:rPr>
          <w:lang w:val="en-US"/>
        </w:rPr>
      </w:pPr>
      <w:r w:rsidRPr="00A8077A">
        <w:rPr>
          <w:lang w:val="en-US"/>
        </w:rPr>
        <w:t>*</w:t>
      </w:r>
    </w:p>
    <w:p w14:paraId="5233F5D0" w14:textId="77777777" w:rsidR="00A8077A" w:rsidRPr="00171D95" w:rsidRDefault="00A8077A" w:rsidP="00A8077A">
      <w:pPr>
        <w:rPr>
          <w:rFonts w:eastAsia="Arial"/>
          <w:b/>
          <w:spacing w:val="1"/>
          <w:lang w:val="en-GB"/>
        </w:rPr>
      </w:pPr>
      <w:r w:rsidRPr="00171D95">
        <w:rPr>
          <w:rFonts w:eastAsia="Arial"/>
          <w:b/>
          <w:spacing w:val="1"/>
          <w:lang w:val="en-GB"/>
        </w:rPr>
        <w:t>6.1 Non-existence of grounds for exclusion from participation in the tender</w:t>
      </w:r>
    </w:p>
    <w:p w14:paraId="2E6A02BB" w14:textId="77777777" w:rsidR="00A8077A" w:rsidRPr="006B27C0" w:rsidRDefault="00A8077A" w:rsidP="00A8077A">
      <w:pPr>
        <w:rPr>
          <w:rFonts w:eastAsia="Arial"/>
          <w:lang w:val="en-GB"/>
        </w:rPr>
      </w:pPr>
      <w:r w:rsidRPr="00171D95">
        <w:rPr>
          <w:rFonts w:eastAsia="Arial"/>
          <w:lang w:val="en-GB"/>
        </w:rPr>
        <w:t xml:space="preserve">Participation in this tender procedure is reserved for economic operators who, on the date of submitting their bid, declare that </w:t>
      </w:r>
      <w:r w:rsidRPr="006B27C0">
        <w:rPr>
          <w:rFonts w:eastAsia="Arial"/>
          <w:lang w:val="en-GB"/>
        </w:rPr>
        <w:t xml:space="preserve">there are no grounds for exclusion under Directive 2014/24/EU, i.e. grounds for exclusion related to articles </w:t>
      </w:r>
      <w:r w:rsidRPr="006B27C0">
        <w:rPr>
          <w:rFonts w:eastAsia="Arial"/>
          <w:spacing w:val="-2"/>
          <w:lang w:val="en-US"/>
        </w:rPr>
        <w:t>94 and 95 of Law decree</w:t>
      </w:r>
      <w:r w:rsidRPr="006B27C0">
        <w:rPr>
          <w:rFonts w:eastAsia="Arial"/>
          <w:lang w:val="en-US"/>
        </w:rPr>
        <w:t xml:space="preserve"> 36/2023.</w:t>
      </w:r>
    </w:p>
    <w:p w14:paraId="0B80A83F" w14:textId="77777777" w:rsidR="00375A5A" w:rsidRPr="00986D29" w:rsidRDefault="00375A5A" w:rsidP="00375A5A">
      <w:pPr>
        <w:rPr>
          <w:rFonts w:eastAsia="Arial"/>
          <w:lang w:val="en-US"/>
        </w:rPr>
      </w:pPr>
      <w:r>
        <w:rPr>
          <w:rFonts w:eastAsia="Arial"/>
          <w:lang w:val="en-GB"/>
        </w:rPr>
        <w:t>The inexistence of these grounds for exclusion must be certified by means of the attached declaration (</w:t>
      </w:r>
      <w:r>
        <w:rPr>
          <w:rFonts w:eastAsia="Arial"/>
          <w:b/>
          <w:bCs/>
          <w:lang w:val="en-GB"/>
        </w:rPr>
        <w:t>Annex A</w:t>
      </w:r>
      <w:r>
        <w:rPr>
          <w:rFonts w:eastAsia="Arial"/>
          <w:lang w:val="en-GB"/>
        </w:rPr>
        <w:t>), signed by the legal representative or person appointed for this purpose.</w:t>
      </w:r>
    </w:p>
    <w:p w14:paraId="0F79CD22" w14:textId="4446D929" w:rsidR="00A8077A" w:rsidRPr="00171D95" w:rsidRDefault="00A8077A" w:rsidP="00A8077A">
      <w:pPr>
        <w:rPr>
          <w:rFonts w:eastAsia="Arial"/>
          <w:lang w:val="en-GB"/>
        </w:rPr>
      </w:pPr>
      <w:r w:rsidRPr="00171D95">
        <w:rPr>
          <w:rFonts w:eastAsia="Arial"/>
          <w:lang w:val="en-GB"/>
        </w:rPr>
        <w:t xml:space="preserve">In the case of a temporary grouping, each operator must </w:t>
      </w:r>
      <w:r>
        <w:rPr>
          <w:rFonts w:eastAsia="Arial"/>
          <w:lang w:val="en-GB"/>
        </w:rPr>
        <w:t>submit</w:t>
      </w:r>
      <w:r w:rsidRPr="00171D95">
        <w:rPr>
          <w:rFonts w:eastAsia="Arial"/>
          <w:lang w:val="en-GB"/>
        </w:rPr>
        <w:t xml:space="preserve"> this declaration.</w:t>
      </w:r>
    </w:p>
    <w:p w14:paraId="4659E900" w14:textId="5C58E6AE" w:rsidR="009864FF" w:rsidRPr="00A8077A" w:rsidRDefault="00C01E95" w:rsidP="00C01E95">
      <w:pPr>
        <w:jc w:val="center"/>
        <w:rPr>
          <w:lang w:val="en-US"/>
        </w:rPr>
      </w:pPr>
      <w:r w:rsidRPr="00A8077A">
        <w:rPr>
          <w:lang w:val="en-US"/>
        </w:rPr>
        <w:t>*</w:t>
      </w:r>
    </w:p>
    <w:p w14:paraId="43E18B0E" w14:textId="7E190EC2" w:rsidR="00A8077A" w:rsidRPr="00171D95" w:rsidRDefault="00BB6D2E" w:rsidP="00A8077A">
      <w:pPr>
        <w:rPr>
          <w:rFonts w:eastAsia="Arial"/>
          <w:lang w:val="en-GB"/>
        </w:rPr>
      </w:pPr>
      <w:r w:rsidRPr="00A8077A">
        <w:rPr>
          <w:rFonts w:eastAsia="Arial"/>
          <w:b/>
          <w:bCs/>
          <w:lang w:val="en-US"/>
        </w:rPr>
        <w:t>6.2</w:t>
      </w:r>
      <w:r w:rsidRPr="00A8077A">
        <w:rPr>
          <w:rFonts w:eastAsia="Arial"/>
          <w:b/>
          <w:bCs/>
          <w:spacing w:val="-4"/>
          <w:lang w:val="en-US"/>
        </w:rPr>
        <w:t xml:space="preserve"> </w:t>
      </w:r>
      <w:r w:rsidR="00A8077A" w:rsidRPr="00171D95">
        <w:rPr>
          <w:rFonts w:eastAsia="Arial"/>
          <w:b/>
          <w:lang w:val="en-GB"/>
        </w:rPr>
        <w:t>Economic and financial capacity requirements</w:t>
      </w:r>
    </w:p>
    <w:p w14:paraId="3EA07141" w14:textId="77777777" w:rsidR="00A8077A" w:rsidRDefault="00A8077A" w:rsidP="00A8077A">
      <w:pPr>
        <w:rPr>
          <w:rFonts w:eastAsia="Arial"/>
          <w:lang w:val="en-GB"/>
        </w:rPr>
      </w:pPr>
      <w:r w:rsidRPr="00171D95">
        <w:rPr>
          <w:rFonts w:eastAsia="Arial"/>
          <w:lang w:val="en-GB"/>
        </w:rPr>
        <w:t xml:space="preserve">The economic operator wishing to participate in this selection </w:t>
      </w:r>
      <w:r>
        <w:rPr>
          <w:rFonts w:eastAsia="Arial"/>
          <w:lang w:val="en-GB"/>
        </w:rPr>
        <w:t>tender:</w:t>
      </w:r>
    </w:p>
    <w:p w14:paraId="2502ADA2" w14:textId="43875DDC" w:rsidR="009864FF" w:rsidRPr="007C3C1D" w:rsidRDefault="00A8077A" w:rsidP="00A8077A">
      <w:pPr>
        <w:pStyle w:val="Paragrafoelenco"/>
        <w:numPr>
          <w:ilvl w:val="0"/>
          <w:numId w:val="29"/>
        </w:numPr>
        <w:rPr>
          <w:rFonts w:eastAsia="Arial"/>
          <w:lang w:val="en-GB"/>
        </w:rPr>
      </w:pPr>
      <w:r w:rsidRPr="007C3C1D">
        <w:rPr>
          <w:rFonts w:eastAsia="Arial"/>
          <w:lang w:val="en-GB"/>
        </w:rPr>
        <w:t xml:space="preserve">must have achieved, in the </w:t>
      </w:r>
      <w:r w:rsidR="007C3C1D" w:rsidRPr="007C3C1D">
        <w:rPr>
          <w:rFonts w:eastAsia="Arial"/>
          <w:u w:val="single"/>
          <w:lang w:val="en-GB"/>
        </w:rPr>
        <w:t xml:space="preserve">2021-2022-2023 </w:t>
      </w:r>
      <w:r w:rsidRPr="007C3C1D">
        <w:rPr>
          <w:rFonts w:eastAsia="Arial"/>
          <w:u w:val="single"/>
          <w:lang w:val="en-GB"/>
        </w:rPr>
        <w:t>three-year period</w:t>
      </w:r>
      <w:r w:rsidRPr="007C3C1D">
        <w:rPr>
          <w:rFonts w:eastAsia="Arial"/>
          <w:lang w:val="en-GB"/>
        </w:rPr>
        <w:t xml:space="preserve">, </w:t>
      </w:r>
      <w:r w:rsidRPr="007C3C1D">
        <w:rPr>
          <w:rFonts w:eastAsia="Arial"/>
          <w:u w:val="single"/>
          <w:lang w:val="en-GB"/>
        </w:rPr>
        <w:t xml:space="preserve">a total global turnover of no less than the amount </w:t>
      </w:r>
      <w:r w:rsidR="00825EAB">
        <w:rPr>
          <w:rFonts w:eastAsia="Arial"/>
          <w:u w:val="single"/>
          <w:lang w:val="en-GB"/>
        </w:rPr>
        <w:t>envisaged for</w:t>
      </w:r>
      <w:r w:rsidRPr="007C3C1D">
        <w:rPr>
          <w:rFonts w:eastAsia="Arial"/>
          <w:u w:val="single"/>
          <w:lang w:val="en-GB"/>
        </w:rPr>
        <w:t xml:space="preserve"> the </w:t>
      </w:r>
      <w:r w:rsidR="003A55AF">
        <w:rPr>
          <w:rFonts w:eastAsia="Arial"/>
          <w:u w:val="single"/>
          <w:lang w:val="en-GB"/>
        </w:rPr>
        <w:t>Programme and the Work Packages</w:t>
      </w:r>
      <w:r w:rsidRPr="007C3C1D">
        <w:rPr>
          <w:rFonts w:eastAsia="Arial"/>
          <w:u w:val="single"/>
          <w:lang w:val="en-GB"/>
        </w:rPr>
        <w:t xml:space="preserve"> </w:t>
      </w:r>
      <w:r w:rsidRPr="007C3C1D">
        <w:rPr>
          <w:rFonts w:eastAsia="Arial"/>
          <w:lang w:val="en-GB"/>
        </w:rPr>
        <w:t xml:space="preserve">net of VAT, as resulting from </w:t>
      </w:r>
      <w:r w:rsidRPr="007C3C1D">
        <w:rPr>
          <w:rFonts w:eastAsia="Arial"/>
          <w:b/>
          <w:lang w:val="en-GB"/>
        </w:rPr>
        <w:t>VAT declarations</w:t>
      </w:r>
      <w:r w:rsidRPr="007C3C1D">
        <w:rPr>
          <w:rFonts w:eastAsia="Arial"/>
          <w:lang w:val="en-GB"/>
        </w:rPr>
        <w:t xml:space="preserve"> or equivalent tax within the EU</w:t>
      </w:r>
      <w:r w:rsidRPr="007C3C1D">
        <w:rPr>
          <w:rFonts w:eastAsia="Arial"/>
          <w:lang w:val="en-US"/>
        </w:rPr>
        <w:t xml:space="preserve"> </w:t>
      </w:r>
      <w:r w:rsidR="00375A5A" w:rsidRPr="007C3C1D">
        <w:rPr>
          <w:rFonts w:eastAsia="Arial"/>
          <w:lang w:val="en-US"/>
        </w:rPr>
        <w:t>(this requirement must also be met in the case of economic operators that have been in operation for less than three years).</w:t>
      </w:r>
    </w:p>
    <w:p w14:paraId="0D927510" w14:textId="7F909694" w:rsidR="009864FF" w:rsidRPr="00986D29" w:rsidRDefault="00A8077A" w:rsidP="00CF5EEE">
      <w:pPr>
        <w:rPr>
          <w:rFonts w:eastAsia="Arial"/>
          <w:lang w:val="en-US"/>
        </w:rPr>
      </w:pPr>
      <w:r w:rsidRPr="00171D95">
        <w:rPr>
          <w:rFonts w:eastAsia="Arial"/>
          <w:lang w:val="en-GB"/>
        </w:rPr>
        <w:t>Possession of these requirements must be attested by the attached declaration (Annex A), signed by the legal representative</w:t>
      </w:r>
      <w:r w:rsidR="003A55AF">
        <w:rPr>
          <w:rFonts w:eastAsia="Arial"/>
          <w:lang w:val="en-GB"/>
        </w:rPr>
        <w:t xml:space="preserve"> or person appointed for this purpose</w:t>
      </w:r>
      <w:r w:rsidRPr="00171D95">
        <w:rPr>
          <w:rFonts w:eastAsia="Arial"/>
          <w:lang w:val="en-GB"/>
        </w:rPr>
        <w:t xml:space="preserve">. </w:t>
      </w:r>
      <w:r w:rsidR="007B4C08">
        <w:rPr>
          <w:rFonts w:eastAsia="Arial"/>
          <w:lang w:val="en-GB"/>
        </w:rPr>
        <w:t>In the case of temporary groupings of companies (TGC) or consortia, the above requirements must be met by the group or consortium as a whole.</w:t>
      </w:r>
    </w:p>
    <w:p w14:paraId="20284B46" w14:textId="510588AB" w:rsidR="00B5218B" w:rsidRPr="004033AD" w:rsidRDefault="00C01E95" w:rsidP="00C01E95">
      <w:pPr>
        <w:jc w:val="center"/>
        <w:rPr>
          <w:lang w:val="en-US"/>
        </w:rPr>
      </w:pPr>
      <w:r w:rsidRPr="004033AD">
        <w:rPr>
          <w:lang w:val="en-US"/>
        </w:rPr>
        <w:t>*</w:t>
      </w:r>
    </w:p>
    <w:p w14:paraId="7AE4023C" w14:textId="77777777" w:rsidR="00A8077A" w:rsidRPr="00802F9D" w:rsidRDefault="00BB6D2E" w:rsidP="00A8077A">
      <w:pPr>
        <w:rPr>
          <w:rFonts w:eastAsia="Arial"/>
          <w:b/>
          <w:lang w:val="en-GB"/>
        </w:rPr>
      </w:pPr>
      <w:r w:rsidRPr="00A8077A">
        <w:rPr>
          <w:rFonts w:eastAsia="Arial"/>
          <w:b/>
          <w:bCs/>
          <w:lang w:val="en-US"/>
        </w:rPr>
        <w:t>6.3</w:t>
      </w:r>
      <w:r w:rsidRPr="00A8077A">
        <w:rPr>
          <w:rFonts w:eastAsia="Arial"/>
          <w:b/>
          <w:bCs/>
          <w:spacing w:val="-4"/>
          <w:lang w:val="en-US"/>
        </w:rPr>
        <w:t xml:space="preserve"> </w:t>
      </w:r>
      <w:r w:rsidR="00A8077A" w:rsidRPr="00802F9D">
        <w:rPr>
          <w:rFonts w:eastAsia="Arial"/>
          <w:b/>
          <w:lang w:val="en-GB"/>
        </w:rPr>
        <w:t>Technical and professional capacity requirements</w:t>
      </w:r>
    </w:p>
    <w:p w14:paraId="1836BAB3" w14:textId="77777777" w:rsidR="00A8077A" w:rsidRPr="00171D95" w:rsidRDefault="00A8077A" w:rsidP="00A8077A">
      <w:pPr>
        <w:rPr>
          <w:rFonts w:eastAsia="Arial"/>
          <w:lang w:val="en-GB"/>
        </w:rPr>
      </w:pPr>
      <w:r w:rsidRPr="00171D95">
        <w:rPr>
          <w:rFonts w:eastAsia="Arial"/>
          <w:lang w:val="en-GB"/>
        </w:rPr>
        <w:t>The economic operator (single or in a temporary grouping of companies) wishing to take part in this selection tender must</w:t>
      </w:r>
    </w:p>
    <w:p w14:paraId="06A52518" w14:textId="3FA785B7" w:rsidR="00A8077A" w:rsidRDefault="00A8077A" w:rsidP="00A8077A">
      <w:pPr>
        <w:pStyle w:val="Paragrafoelenco"/>
        <w:numPr>
          <w:ilvl w:val="0"/>
          <w:numId w:val="5"/>
        </w:numPr>
        <w:spacing w:line="240" w:lineRule="auto"/>
        <w:rPr>
          <w:rFonts w:eastAsia="Arial"/>
          <w:lang w:val="en-GB"/>
        </w:rPr>
      </w:pPr>
      <w:r w:rsidRPr="00BC6FA3">
        <w:rPr>
          <w:rFonts w:eastAsia="Arial"/>
          <w:lang w:val="en-GB"/>
        </w:rPr>
        <w:t>have perf</w:t>
      </w:r>
      <w:r>
        <w:rPr>
          <w:rFonts w:eastAsia="Arial"/>
          <w:lang w:val="en-GB"/>
        </w:rPr>
        <w:t xml:space="preserve">ormed, </w:t>
      </w:r>
      <w:r w:rsidRPr="000914A6">
        <w:rPr>
          <w:rFonts w:eastAsia="Arial"/>
          <w:u w:val="single"/>
          <w:lang w:val="en-GB"/>
        </w:rPr>
        <w:t>in the 2021-2022-2023 three-year period</w:t>
      </w:r>
      <w:r w:rsidRPr="00BC6FA3">
        <w:rPr>
          <w:rFonts w:eastAsia="Arial"/>
          <w:lang w:val="en-GB"/>
        </w:rPr>
        <w:t xml:space="preserve">, </w:t>
      </w:r>
      <w:r w:rsidRPr="00BC6FA3">
        <w:rPr>
          <w:rFonts w:eastAsia="Arial"/>
          <w:u w:val="single"/>
          <w:lang w:val="en-GB"/>
        </w:rPr>
        <w:t xml:space="preserve">services similar to those covered by the tender </w:t>
      </w:r>
      <w:r w:rsidR="000914A6">
        <w:rPr>
          <w:rFonts w:eastAsia="Arial"/>
          <w:u w:val="single"/>
          <w:lang w:val="en-GB"/>
        </w:rPr>
        <w:t xml:space="preserve">(as detailed below) </w:t>
      </w:r>
      <w:r w:rsidRPr="00BC6FA3">
        <w:rPr>
          <w:rFonts w:eastAsia="Arial"/>
          <w:u w:val="single"/>
          <w:lang w:val="en-GB"/>
        </w:rPr>
        <w:t>for a total amount of no less than Euro 300,000.00</w:t>
      </w:r>
      <w:r w:rsidRPr="00BC6FA3">
        <w:rPr>
          <w:rFonts w:eastAsia="Arial"/>
          <w:lang w:val="en-GB"/>
        </w:rPr>
        <w:t xml:space="preserve"> (in letters: Euro three hundred thousand/00) net of VAT</w:t>
      </w:r>
      <w:r>
        <w:rPr>
          <w:rFonts w:eastAsia="Arial"/>
          <w:lang w:val="en-GB"/>
        </w:rPr>
        <w:t>;</w:t>
      </w:r>
    </w:p>
    <w:p w14:paraId="3E001398" w14:textId="088CC8D0" w:rsidR="007B4C08" w:rsidRPr="00A8077A" w:rsidRDefault="007B4C08" w:rsidP="00A8077A">
      <w:pPr>
        <w:pStyle w:val="Paragrafoelenco"/>
        <w:numPr>
          <w:ilvl w:val="0"/>
          <w:numId w:val="5"/>
        </w:numPr>
        <w:spacing w:line="240" w:lineRule="auto"/>
        <w:rPr>
          <w:rFonts w:eastAsia="Arial"/>
          <w:lang w:val="en-GB"/>
        </w:rPr>
      </w:pPr>
      <w:r w:rsidRPr="00A8077A">
        <w:rPr>
          <w:rFonts w:eastAsia="Arial"/>
          <w:color w:val="000000" w:themeColor="text1"/>
          <w:lang w:val="en-GB"/>
        </w:rPr>
        <w:t xml:space="preserve">involve at least three staff members in the Work Team, at least one of whom has three years' experience in the management of European promotion programmes and at least one of whom has three years' experience in the management of </w:t>
      </w:r>
      <w:r w:rsidRPr="00A8077A">
        <w:rPr>
          <w:rFonts w:eastAsia="Arial"/>
          <w:lang w:val="en-GB"/>
        </w:rPr>
        <w:t>publicly funded programmes.</w:t>
      </w:r>
    </w:p>
    <w:p w14:paraId="79AAD658" w14:textId="27A579F8" w:rsidR="00A8077A" w:rsidRPr="00171D95" w:rsidRDefault="000914A6" w:rsidP="00A8077A">
      <w:pPr>
        <w:rPr>
          <w:rFonts w:eastAsia="Arial"/>
          <w:lang w:val="en-GB"/>
        </w:rPr>
      </w:pPr>
      <w:r>
        <w:rPr>
          <w:rFonts w:eastAsia="Arial"/>
          <w:lang w:val="en-GB"/>
        </w:rPr>
        <w:t>The s</w:t>
      </w:r>
      <w:r w:rsidR="00A8077A" w:rsidRPr="00171D95">
        <w:rPr>
          <w:rFonts w:eastAsia="Arial"/>
          <w:lang w:val="en-GB"/>
        </w:rPr>
        <w:t xml:space="preserve">ervices </w:t>
      </w:r>
      <w:r>
        <w:rPr>
          <w:rFonts w:eastAsia="Arial"/>
          <w:lang w:val="en-GB"/>
        </w:rPr>
        <w:t>covered by the tender, for the purposes of this clause, are as follows:</w:t>
      </w:r>
    </w:p>
    <w:p w14:paraId="29EDDFF0" w14:textId="77777777" w:rsidR="00A8077A" w:rsidRDefault="00A8077A" w:rsidP="00A8077A">
      <w:pPr>
        <w:pStyle w:val="Paragrafoelenco"/>
        <w:numPr>
          <w:ilvl w:val="0"/>
          <w:numId w:val="27"/>
        </w:numPr>
        <w:spacing w:line="240" w:lineRule="auto"/>
        <w:rPr>
          <w:rFonts w:eastAsia="Arial"/>
          <w:lang w:val="en-GB"/>
        </w:rPr>
      </w:pPr>
      <w:r w:rsidRPr="00A80AB3">
        <w:rPr>
          <w:rFonts w:eastAsia="Arial"/>
          <w:lang w:val="en-GB"/>
        </w:rPr>
        <w:t>management activities of complex international promotion projects/programmes</w:t>
      </w:r>
      <w:r>
        <w:rPr>
          <w:rFonts w:eastAsia="Arial"/>
          <w:lang w:val="en-GB"/>
        </w:rPr>
        <w:t>;</w:t>
      </w:r>
    </w:p>
    <w:p w14:paraId="25B4B84E" w14:textId="77777777" w:rsidR="00A8077A" w:rsidRDefault="00A8077A" w:rsidP="00A8077A">
      <w:pPr>
        <w:pStyle w:val="Paragrafoelenco"/>
        <w:numPr>
          <w:ilvl w:val="0"/>
          <w:numId w:val="27"/>
        </w:numPr>
        <w:spacing w:line="240" w:lineRule="auto"/>
        <w:rPr>
          <w:rFonts w:eastAsia="Arial"/>
          <w:lang w:val="en-GB"/>
        </w:rPr>
      </w:pPr>
      <w:r w:rsidRPr="00A80AB3">
        <w:rPr>
          <w:rFonts w:eastAsia="Arial"/>
          <w:lang w:val="en-GB"/>
        </w:rPr>
        <w:t>management activities of groupings of companies and coordination of</w:t>
      </w:r>
      <w:r>
        <w:rPr>
          <w:rFonts w:eastAsia="Arial"/>
          <w:lang w:val="en-GB"/>
        </w:rPr>
        <w:t xml:space="preserve"> work</w:t>
      </w:r>
      <w:r w:rsidRPr="00A80AB3">
        <w:rPr>
          <w:rFonts w:eastAsia="Arial"/>
          <w:lang w:val="en-GB"/>
        </w:rPr>
        <w:t xml:space="preserve"> teams</w:t>
      </w:r>
      <w:r>
        <w:rPr>
          <w:rFonts w:eastAsia="Arial"/>
          <w:lang w:val="en-GB"/>
        </w:rPr>
        <w:t>;</w:t>
      </w:r>
    </w:p>
    <w:p w14:paraId="210F5211" w14:textId="77777777" w:rsidR="00A8077A" w:rsidRDefault="00A8077A" w:rsidP="00A8077A">
      <w:pPr>
        <w:pStyle w:val="Paragrafoelenco"/>
        <w:numPr>
          <w:ilvl w:val="0"/>
          <w:numId w:val="27"/>
        </w:numPr>
        <w:spacing w:line="240" w:lineRule="auto"/>
        <w:rPr>
          <w:rFonts w:eastAsia="Arial"/>
          <w:lang w:val="en-GB"/>
        </w:rPr>
      </w:pPr>
      <w:r w:rsidRPr="00A80AB3">
        <w:rPr>
          <w:rFonts w:eastAsia="Arial"/>
          <w:lang w:val="en-GB"/>
        </w:rPr>
        <w:lastRenderedPageBreak/>
        <w:t xml:space="preserve">planning and management </w:t>
      </w:r>
      <w:r>
        <w:rPr>
          <w:rFonts w:eastAsia="Arial"/>
          <w:lang w:val="en-GB"/>
        </w:rPr>
        <w:t>activities relating to</w:t>
      </w:r>
      <w:r w:rsidRPr="00A80AB3">
        <w:rPr>
          <w:rFonts w:eastAsia="Arial"/>
          <w:lang w:val="en-GB"/>
        </w:rPr>
        <w:t xml:space="preserve"> public </w:t>
      </w:r>
      <w:r>
        <w:rPr>
          <w:rFonts w:eastAsia="Arial"/>
          <w:lang w:val="en-GB"/>
        </w:rPr>
        <w:t>funding</w:t>
      </w:r>
      <w:r w:rsidRPr="00A80AB3">
        <w:rPr>
          <w:rFonts w:eastAsia="Arial"/>
          <w:lang w:val="en-GB"/>
        </w:rPr>
        <w:t xml:space="preserve"> programmes;</w:t>
      </w:r>
    </w:p>
    <w:p w14:paraId="63CC25D3" w14:textId="77777777" w:rsidR="00A8077A" w:rsidRDefault="00A8077A" w:rsidP="00A8077A">
      <w:pPr>
        <w:pStyle w:val="Paragrafoelenco"/>
        <w:numPr>
          <w:ilvl w:val="0"/>
          <w:numId w:val="27"/>
        </w:numPr>
        <w:spacing w:line="240" w:lineRule="auto"/>
        <w:rPr>
          <w:rFonts w:eastAsia="Arial"/>
          <w:lang w:val="en-GB"/>
        </w:rPr>
      </w:pPr>
      <w:r w:rsidRPr="00A80AB3">
        <w:rPr>
          <w:rFonts w:eastAsia="Arial"/>
          <w:lang w:val="en-GB"/>
        </w:rPr>
        <w:t>event and incoming organisation activities;</w:t>
      </w:r>
    </w:p>
    <w:p w14:paraId="6259E1A9" w14:textId="03784A10" w:rsidR="00B5218B" w:rsidRPr="00A8077A" w:rsidRDefault="00A8077A" w:rsidP="003C59D0">
      <w:pPr>
        <w:rPr>
          <w:rFonts w:eastAsia="Arial"/>
          <w:lang w:val="en-US"/>
        </w:rPr>
      </w:pPr>
      <w:r w:rsidRPr="00171D95">
        <w:rPr>
          <w:rFonts w:eastAsia="Arial"/>
          <w:lang w:val="en-GB"/>
        </w:rPr>
        <w:t>Possession of these requirements must be attested by means of the attached declaration (</w:t>
      </w:r>
      <w:r w:rsidRPr="00A80AB3">
        <w:rPr>
          <w:rFonts w:eastAsia="Arial"/>
          <w:b/>
          <w:lang w:val="en-GB"/>
        </w:rPr>
        <w:t>Annex A</w:t>
      </w:r>
      <w:r w:rsidRPr="00171D95">
        <w:rPr>
          <w:rFonts w:eastAsia="Arial"/>
          <w:lang w:val="en-GB"/>
        </w:rPr>
        <w:t>) signed by the Legal Representative</w:t>
      </w:r>
      <w:r w:rsidR="000914A6" w:rsidRPr="000914A6">
        <w:rPr>
          <w:rFonts w:eastAsia="Arial"/>
          <w:lang w:val="en-GB"/>
        </w:rPr>
        <w:t xml:space="preserve"> </w:t>
      </w:r>
      <w:r w:rsidR="000914A6">
        <w:rPr>
          <w:rFonts w:eastAsia="Arial"/>
          <w:lang w:val="en-GB"/>
        </w:rPr>
        <w:t>(or person appointed for this purpose)</w:t>
      </w:r>
      <w:r w:rsidRPr="00171D95">
        <w:rPr>
          <w:rFonts w:eastAsia="Arial"/>
          <w:lang w:val="en-GB"/>
        </w:rPr>
        <w:t xml:space="preserve"> of the </w:t>
      </w:r>
      <w:r w:rsidR="000914A6">
        <w:rPr>
          <w:rFonts w:eastAsia="Arial"/>
          <w:lang w:val="en-GB"/>
        </w:rPr>
        <w:t>tenderer</w:t>
      </w:r>
      <w:r w:rsidRPr="00171D95">
        <w:rPr>
          <w:rFonts w:eastAsia="Arial"/>
          <w:lang w:val="en-GB"/>
        </w:rPr>
        <w:t xml:space="preserve"> and the submission of the CVs of the professional figures envisaged for the performance of the assignment. These requirements must be possessed by the economic operator or by the temporary grouping of companies as a whol</w:t>
      </w:r>
      <w:r w:rsidRPr="000914A6">
        <w:rPr>
          <w:rFonts w:eastAsia="Arial"/>
          <w:lang w:val="en-GB"/>
        </w:rPr>
        <w:t>e</w:t>
      </w:r>
      <w:r w:rsidR="00B5218B" w:rsidRPr="000914A6">
        <w:rPr>
          <w:rFonts w:eastAsia="Arial"/>
          <w:lang w:val="en-US"/>
        </w:rPr>
        <w:t>.</w:t>
      </w:r>
    </w:p>
    <w:p w14:paraId="5A6E3574" w14:textId="77777777" w:rsidR="00C01E95" w:rsidRPr="00986D29" w:rsidRDefault="00C01E95" w:rsidP="00C01E95">
      <w:pPr>
        <w:pStyle w:val="Default"/>
        <w:spacing w:line="276" w:lineRule="auto"/>
        <w:jc w:val="center"/>
        <w:rPr>
          <w:rFonts w:asciiTheme="minorHAnsi" w:hAnsiTheme="minorHAnsi" w:cstheme="minorHAnsi"/>
          <w:color w:val="auto"/>
          <w:sz w:val="22"/>
          <w:szCs w:val="22"/>
          <w:lang w:val="en-US"/>
        </w:rPr>
      </w:pPr>
      <w:r w:rsidRPr="00986D29">
        <w:rPr>
          <w:rFonts w:asciiTheme="minorHAnsi" w:hAnsiTheme="minorHAnsi" w:cstheme="minorHAnsi"/>
          <w:color w:val="auto"/>
          <w:sz w:val="22"/>
          <w:szCs w:val="22"/>
          <w:lang w:val="en-US"/>
        </w:rPr>
        <w:t>***</w:t>
      </w:r>
    </w:p>
    <w:p w14:paraId="2CEE04C8" w14:textId="77777777" w:rsidR="007B4C08" w:rsidRPr="00986D29" w:rsidRDefault="007B4C08" w:rsidP="007B4C08">
      <w:pPr>
        <w:rPr>
          <w:rFonts w:eastAsia="Arial"/>
          <w:b/>
          <w:bCs/>
          <w:lang w:val="en-US"/>
        </w:rPr>
      </w:pPr>
      <w:r>
        <w:rPr>
          <w:rFonts w:eastAsia="Arial"/>
          <w:b/>
          <w:bCs/>
          <w:lang w:val="en-GB"/>
        </w:rPr>
        <w:t>7. Commission and award criteria</w:t>
      </w:r>
    </w:p>
    <w:p w14:paraId="423A4299" w14:textId="77777777" w:rsidR="007B4C08" w:rsidRPr="00986D29" w:rsidRDefault="007B4C08" w:rsidP="007B4C08">
      <w:pPr>
        <w:rPr>
          <w:rFonts w:eastAsia="Arial"/>
          <w:lang w:val="en-US"/>
        </w:rPr>
      </w:pPr>
      <w:r>
        <w:rPr>
          <w:rFonts w:eastAsia="Arial"/>
          <w:lang w:val="en-GB"/>
        </w:rPr>
        <w:t xml:space="preserve">7.1 The </w:t>
      </w:r>
      <w:r>
        <w:rPr>
          <w:rFonts w:eastAsia="Arial"/>
          <w:b/>
          <w:bCs/>
          <w:lang w:val="en-GB"/>
        </w:rPr>
        <w:t>Commission is appointed after the deadline for submission of tenders</w:t>
      </w:r>
      <w:r>
        <w:rPr>
          <w:rFonts w:eastAsia="Arial"/>
          <w:lang w:val="en-GB"/>
        </w:rPr>
        <w:t xml:space="preserve"> and consists of an odd number of up to five members, who are experts in the specific field to which the subject matter of the contract relates.</w:t>
      </w:r>
    </w:p>
    <w:p w14:paraId="5019CE88" w14:textId="77777777" w:rsidR="007B4C08" w:rsidRPr="00986D29" w:rsidRDefault="007B4C08" w:rsidP="007B4C08">
      <w:pPr>
        <w:rPr>
          <w:rFonts w:eastAsia="Arial"/>
          <w:lang w:val="en-US"/>
        </w:rPr>
      </w:pPr>
      <w:r>
        <w:rPr>
          <w:rFonts w:eastAsia="Arial"/>
          <w:lang w:val="en-GB"/>
        </w:rPr>
        <w:t>7.2 The Commission verifies that the bidders meet the requirements for admission to the procedure and is responsible for evaluating their technical and financial bids.</w:t>
      </w:r>
    </w:p>
    <w:p w14:paraId="09152747" w14:textId="77777777" w:rsidR="007B4C08" w:rsidRPr="00986D29" w:rsidRDefault="007B4C08" w:rsidP="007B4C08">
      <w:pPr>
        <w:autoSpaceDE w:val="0"/>
        <w:autoSpaceDN w:val="0"/>
        <w:adjustRightInd w:val="0"/>
        <w:rPr>
          <w:rFonts w:eastAsiaTheme="minorHAnsi"/>
          <w:lang w:val="en-US"/>
        </w:rPr>
      </w:pPr>
      <w:r>
        <w:rPr>
          <w:lang w:val="en-GB"/>
        </w:rPr>
        <w:t xml:space="preserve">7.3 The Service will be awarded on the basis of the best price-quality ratio, taking into account the technical bid and the financial bid. </w:t>
      </w:r>
    </w:p>
    <w:p w14:paraId="0B90898A" w14:textId="76AE8802" w:rsidR="007B4C08" w:rsidRPr="00986D29" w:rsidRDefault="007B4C08" w:rsidP="007B4C08">
      <w:pPr>
        <w:autoSpaceDE w:val="0"/>
        <w:autoSpaceDN w:val="0"/>
        <w:adjustRightInd w:val="0"/>
        <w:rPr>
          <w:rFonts w:eastAsiaTheme="minorHAnsi"/>
          <w:lang w:val="en-US"/>
        </w:rPr>
      </w:pPr>
      <w:r>
        <w:rPr>
          <w:lang w:val="en-GB"/>
        </w:rPr>
        <w:t xml:space="preserve">7.4 If there is only one valid </w:t>
      </w:r>
      <w:r w:rsidR="000914A6">
        <w:rPr>
          <w:lang w:val="en-GB"/>
        </w:rPr>
        <w:t>bid</w:t>
      </w:r>
      <w:r>
        <w:rPr>
          <w:lang w:val="en-GB"/>
        </w:rPr>
        <w:t xml:space="preserve">, the Contracting Authority has the right to proceed or otherwise with the awarding of the tender. </w:t>
      </w:r>
    </w:p>
    <w:p w14:paraId="42F93632" w14:textId="77777777" w:rsidR="007B4C08" w:rsidRPr="00986D29" w:rsidRDefault="007B4C08" w:rsidP="007B4C08">
      <w:pPr>
        <w:autoSpaceDE w:val="0"/>
        <w:autoSpaceDN w:val="0"/>
        <w:adjustRightInd w:val="0"/>
        <w:rPr>
          <w:rFonts w:eastAsiaTheme="minorHAnsi"/>
          <w:lang w:val="en-US"/>
        </w:rPr>
      </w:pPr>
      <w:r>
        <w:rPr>
          <w:lang w:val="en-GB"/>
        </w:rPr>
        <w:t xml:space="preserve">7.5 In the event of a tie in the score obtained, the tender will be awarded to the bidder with the highest score in the technical bid. In the event of a tie in both the financial bid and the technical bid, the Contracting Authority shall proceed by drawing lots. </w:t>
      </w:r>
    </w:p>
    <w:p w14:paraId="6DA0E571" w14:textId="6831320D" w:rsidR="007B4C08" w:rsidRPr="00307C23" w:rsidRDefault="007B4C08" w:rsidP="007B4C08">
      <w:pPr>
        <w:autoSpaceDE w:val="0"/>
        <w:autoSpaceDN w:val="0"/>
        <w:adjustRightInd w:val="0"/>
        <w:rPr>
          <w:rFonts w:eastAsiaTheme="minorHAnsi"/>
          <w:lang w:val="en-US"/>
        </w:rPr>
      </w:pPr>
      <w:r>
        <w:rPr>
          <w:lang w:val="en-GB"/>
        </w:rPr>
        <w:t xml:space="preserve"> 7.5 The qualitative aspects of the </w:t>
      </w:r>
      <w:r w:rsidR="000914A6">
        <w:rPr>
          <w:lang w:val="en-GB"/>
        </w:rPr>
        <w:t>S</w:t>
      </w:r>
      <w:r>
        <w:rPr>
          <w:lang w:val="en-GB"/>
        </w:rPr>
        <w:t xml:space="preserve">ervice and the price are taken into consideration jointly, therefore the total 100 points will be evaluated in the following proportions: </w:t>
      </w:r>
    </w:p>
    <w:p w14:paraId="508F129E" w14:textId="77777777" w:rsidR="007B4C08" w:rsidRPr="00AC1194" w:rsidRDefault="007B4C08" w:rsidP="007B4C08">
      <w:pPr>
        <w:pStyle w:val="Paragrafoelenco"/>
        <w:numPr>
          <w:ilvl w:val="0"/>
          <w:numId w:val="8"/>
        </w:numPr>
        <w:autoSpaceDE w:val="0"/>
        <w:autoSpaceDN w:val="0"/>
        <w:adjustRightInd w:val="0"/>
        <w:rPr>
          <w:rFonts w:eastAsiaTheme="minorHAnsi"/>
        </w:rPr>
      </w:pPr>
      <w:r>
        <w:rPr>
          <w:lang w:val="en-GB"/>
        </w:rPr>
        <w:t xml:space="preserve">TECHNICAL BID: MAXIMUM 80 POINTS </w:t>
      </w:r>
    </w:p>
    <w:p w14:paraId="1BCA06E6" w14:textId="77777777" w:rsidR="007B4C08" w:rsidRPr="00AC1194" w:rsidRDefault="007B4C08" w:rsidP="007B4C08">
      <w:pPr>
        <w:pStyle w:val="Paragrafoelenco"/>
        <w:numPr>
          <w:ilvl w:val="0"/>
          <w:numId w:val="8"/>
        </w:numPr>
        <w:autoSpaceDE w:val="0"/>
        <w:autoSpaceDN w:val="0"/>
        <w:adjustRightInd w:val="0"/>
        <w:rPr>
          <w:rFonts w:eastAsiaTheme="minorHAnsi"/>
        </w:rPr>
      </w:pPr>
      <w:r>
        <w:rPr>
          <w:lang w:val="en-GB"/>
        </w:rPr>
        <w:t xml:space="preserve">FINANCIAL BID: MAXIMUM 20 POINTS </w:t>
      </w:r>
    </w:p>
    <w:p w14:paraId="307774AE" w14:textId="77777777" w:rsidR="007B4C08" w:rsidRDefault="007B4C08" w:rsidP="007B4C08"/>
    <w:p w14:paraId="1C8427E3" w14:textId="213F2F35" w:rsidR="00AC1194" w:rsidRPr="00986D29" w:rsidRDefault="007B4C08" w:rsidP="00AC1194">
      <w:pPr>
        <w:rPr>
          <w:lang w:val="en-US"/>
        </w:rPr>
      </w:pPr>
      <w:r>
        <w:rPr>
          <w:lang w:val="en-GB"/>
        </w:rPr>
        <w:t>7.6 The following criteria are established with the related sub-criteria for awarding the score:</w:t>
      </w:r>
    </w:p>
    <w:p w14:paraId="14FAF081" w14:textId="77777777" w:rsidR="00AC1194" w:rsidRPr="00986D29" w:rsidRDefault="00AC1194" w:rsidP="00AC1194">
      <w:pPr>
        <w:rPr>
          <w:lang w:val="en-US"/>
        </w:rPr>
      </w:pPr>
    </w:p>
    <w:tbl>
      <w:tblPr>
        <w:tblStyle w:val="Grigliatabella"/>
        <w:tblW w:w="0" w:type="auto"/>
        <w:tblLook w:val="04A0" w:firstRow="1" w:lastRow="0" w:firstColumn="1" w:lastColumn="0" w:noHBand="0" w:noVBand="1"/>
      </w:tblPr>
      <w:tblGrid>
        <w:gridCol w:w="2898"/>
        <w:gridCol w:w="5547"/>
        <w:gridCol w:w="1122"/>
      </w:tblGrid>
      <w:tr w:rsidR="00A8077A" w:rsidRPr="00BB3815" w14:paraId="7A353798" w14:textId="77777777" w:rsidTr="000F761D">
        <w:trPr>
          <w:trHeight w:val="633"/>
        </w:trPr>
        <w:tc>
          <w:tcPr>
            <w:tcW w:w="2898" w:type="dxa"/>
            <w:vAlign w:val="center"/>
            <w:hideMark/>
          </w:tcPr>
          <w:p w14:paraId="09FFBA2C" w14:textId="77777777" w:rsidR="00A8077A" w:rsidRPr="00BB3815" w:rsidRDefault="00A8077A" w:rsidP="000F761D">
            <w:pPr>
              <w:rPr>
                <w:b/>
                <w:bCs/>
                <w:lang w:val="en-GB"/>
              </w:rPr>
            </w:pPr>
            <w:r w:rsidRPr="00BB3815">
              <w:rPr>
                <w:b/>
                <w:bCs/>
                <w:lang w:val="en-GB"/>
              </w:rPr>
              <w:t>Award criteria</w:t>
            </w:r>
          </w:p>
        </w:tc>
        <w:tc>
          <w:tcPr>
            <w:tcW w:w="5547" w:type="dxa"/>
            <w:vAlign w:val="center"/>
            <w:hideMark/>
          </w:tcPr>
          <w:p w14:paraId="3295D73E" w14:textId="77777777" w:rsidR="00A8077A" w:rsidRPr="00BB3815" w:rsidRDefault="00A8077A" w:rsidP="000F761D">
            <w:pPr>
              <w:rPr>
                <w:b/>
                <w:bCs/>
                <w:lang w:val="en-GB"/>
              </w:rPr>
            </w:pPr>
            <w:r w:rsidRPr="00BB3815">
              <w:rPr>
                <w:b/>
                <w:bCs/>
                <w:lang w:val="en-GB"/>
              </w:rPr>
              <w:t>Sub-criteria</w:t>
            </w:r>
          </w:p>
        </w:tc>
        <w:tc>
          <w:tcPr>
            <w:tcW w:w="1122" w:type="dxa"/>
            <w:vAlign w:val="center"/>
            <w:hideMark/>
          </w:tcPr>
          <w:p w14:paraId="396F3446" w14:textId="77777777" w:rsidR="00A8077A" w:rsidRPr="00BB3815" w:rsidRDefault="00A8077A" w:rsidP="000F761D">
            <w:pPr>
              <w:rPr>
                <w:b/>
                <w:bCs/>
                <w:lang w:val="en-GB"/>
              </w:rPr>
            </w:pPr>
            <w:r w:rsidRPr="00BB3815">
              <w:rPr>
                <w:b/>
                <w:bCs/>
                <w:lang w:val="en-GB"/>
              </w:rPr>
              <w:t>Highest score</w:t>
            </w:r>
          </w:p>
        </w:tc>
      </w:tr>
      <w:tr w:rsidR="00A8077A" w:rsidRPr="00BB3815" w14:paraId="43CBD1E2" w14:textId="77777777" w:rsidTr="000F761D">
        <w:trPr>
          <w:trHeight w:val="446"/>
        </w:trPr>
        <w:tc>
          <w:tcPr>
            <w:tcW w:w="8445" w:type="dxa"/>
            <w:gridSpan w:val="2"/>
            <w:vAlign w:val="center"/>
            <w:hideMark/>
          </w:tcPr>
          <w:p w14:paraId="66A2BE13" w14:textId="77777777" w:rsidR="00A8077A" w:rsidRPr="00BB3815" w:rsidRDefault="00A8077A" w:rsidP="000F761D">
            <w:pPr>
              <w:rPr>
                <w:b/>
                <w:bCs/>
                <w:lang w:val="en-GB"/>
              </w:rPr>
            </w:pPr>
            <w:r>
              <w:rPr>
                <w:b/>
                <w:bCs/>
                <w:lang w:val="en-GB"/>
              </w:rPr>
              <w:t>i – Action quality</w:t>
            </w:r>
          </w:p>
        </w:tc>
        <w:tc>
          <w:tcPr>
            <w:tcW w:w="1122" w:type="dxa"/>
            <w:vAlign w:val="center"/>
            <w:hideMark/>
          </w:tcPr>
          <w:p w14:paraId="0C62C27C" w14:textId="77777777" w:rsidR="00A8077A" w:rsidRPr="00BB3815" w:rsidRDefault="00A8077A" w:rsidP="000F761D">
            <w:pPr>
              <w:rPr>
                <w:b/>
                <w:bCs/>
                <w:lang w:val="en-GB"/>
              </w:rPr>
            </w:pPr>
            <w:r w:rsidRPr="00BB3815">
              <w:rPr>
                <w:b/>
                <w:bCs/>
                <w:lang w:val="en-GB"/>
              </w:rPr>
              <w:t> </w:t>
            </w:r>
          </w:p>
        </w:tc>
      </w:tr>
      <w:tr w:rsidR="00A8077A" w:rsidRPr="00BB3815" w14:paraId="67843E7B" w14:textId="77777777" w:rsidTr="000F761D">
        <w:trPr>
          <w:trHeight w:val="633"/>
        </w:trPr>
        <w:tc>
          <w:tcPr>
            <w:tcW w:w="2898" w:type="dxa"/>
            <w:vAlign w:val="center"/>
            <w:hideMark/>
          </w:tcPr>
          <w:p w14:paraId="7D3FA5D6" w14:textId="77777777" w:rsidR="00A8077A" w:rsidRPr="00BB3815" w:rsidRDefault="00A8077A" w:rsidP="000F761D">
            <w:pPr>
              <w:rPr>
                <w:b/>
                <w:bCs/>
                <w:lang w:val="en-GB"/>
              </w:rPr>
            </w:pPr>
            <w:r>
              <w:rPr>
                <w:b/>
                <w:bCs/>
                <w:lang w:val="en-GB"/>
              </w:rPr>
              <w:t>1. GLOBAL STRATEGY</w:t>
            </w:r>
          </w:p>
        </w:tc>
        <w:tc>
          <w:tcPr>
            <w:tcW w:w="5547" w:type="dxa"/>
            <w:vAlign w:val="center"/>
            <w:hideMark/>
          </w:tcPr>
          <w:p w14:paraId="0DCA01AD" w14:textId="77777777" w:rsidR="00A8077A" w:rsidRPr="00BB3815" w:rsidRDefault="00A8077A" w:rsidP="000F761D">
            <w:pPr>
              <w:rPr>
                <w:lang w:val="en-GB"/>
              </w:rPr>
            </w:pPr>
            <w:r w:rsidRPr="00BB3815">
              <w:rPr>
                <w:lang w:val="en-GB"/>
              </w:rPr>
              <w:t xml:space="preserve">a) </w:t>
            </w:r>
            <w:r>
              <w:rPr>
                <w:lang w:val="en-GB"/>
              </w:rPr>
              <w:t>Structure</w:t>
            </w:r>
            <w:r w:rsidRPr="00BB3815">
              <w:rPr>
                <w:lang w:val="en-GB"/>
              </w:rPr>
              <w:t xml:space="preserve"> of the strategy: coherence between the envisaged objectives and the strategy adopted in the target country</w:t>
            </w:r>
          </w:p>
        </w:tc>
        <w:tc>
          <w:tcPr>
            <w:tcW w:w="1122" w:type="dxa"/>
            <w:vAlign w:val="center"/>
            <w:hideMark/>
          </w:tcPr>
          <w:p w14:paraId="19AEF1F0" w14:textId="60EFFE48" w:rsidR="00A8077A" w:rsidRPr="00BB3815" w:rsidRDefault="000914A6" w:rsidP="000F761D">
            <w:pPr>
              <w:rPr>
                <w:lang w:val="en-GB"/>
              </w:rPr>
            </w:pPr>
            <w:r>
              <w:rPr>
                <w:lang w:val="en-GB"/>
              </w:rPr>
              <w:t>12</w:t>
            </w:r>
          </w:p>
        </w:tc>
      </w:tr>
      <w:tr w:rsidR="00A8077A" w:rsidRPr="00BB3815" w14:paraId="6B17B510" w14:textId="77777777" w:rsidTr="000F761D">
        <w:trPr>
          <w:trHeight w:val="917"/>
        </w:trPr>
        <w:tc>
          <w:tcPr>
            <w:tcW w:w="2898" w:type="dxa"/>
            <w:vMerge w:val="restart"/>
            <w:vAlign w:val="center"/>
            <w:hideMark/>
          </w:tcPr>
          <w:p w14:paraId="575DDAA9" w14:textId="77777777" w:rsidR="00A8077A" w:rsidRPr="00BB3815" w:rsidRDefault="00A8077A" w:rsidP="000F761D">
            <w:pPr>
              <w:rPr>
                <w:b/>
                <w:bCs/>
                <w:lang w:val="en-GB"/>
              </w:rPr>
            </w:pPr>
            <w:r w:rsidRPr="00BB3815">
              <w:rPr>
                <w:b/>
                <w:bCs/>
                <w:lang w:val="en-GB"/>
              </w:rPr>
              <w:t xml:space="preserve">2. </w:t>
            </w:r>
            <w:r>
              <w:rPr>
                <w:b/>
                <w:bCs/>
                <w:lang w:val="en-GB"/>
              </w:rPr>
              <w:t>METHODOLOGICAL APPROACH AND ACTIVITY STRUCTURE</w:t>
            </w:r>
          </w:p>
        </w:tc>
        <w:tc>
          <w:tcPr>
            <w:tcW w:w="5547" w:type="dxa"/>
            <w:vAlign w:val="center"/>
            <w:hideMark/>
          </w:tcPr>
          <w:p w14:paraId="469A6767" w14:textId="6EA5B3C8" w:rsidR="00A8077A" w:rsidRPr="00BB3815" w:rsidRDefault="00A8077A" w:rsidP="000F761D">
            <w:pPr>
              <w:rPr>
                <w:lang w:val="en-GB"/>
              </w:rPr>
            </w:pPr>
            <w:r w:rsidRPr="00BB3815">
              <w:rPr>
                <w:lang w:val="en-GB"/>
              </w:rPr>
              <w:t xml:space="preserve">a) </w:t>
            </w:r>
            <w:r>
              <w:rPr>
                <w:lang w:val="en-GB"/>
              </w:rPr>
              <w:t>H</w:t>
            </w:r>
            <w:r w:rsidRPr="00BB3815">
              <w:rPr>
                <w:lang w:val="en-GB"/>
              </w:rPr>
              <w:t xml:space="preserve">ow the actions are </w:t>
            </w:r>
            <w:r w:rsidR="000914A6">
              <w:rPr>
                <w:lang w:val="en-GB"/>
              </w:rPr>
              <w:t>implemented</w:t>
            </w:r>
            <w:r w:rsidRPr="00BB3815">
              <w:rPr>
                <w:lang w:val="en-GB"/>
              </w:rPr>
              <w:t>: description of the operational methods used to provide the services and their consistency with the aims and objectives of the communication campaign proposed for the project.</w:t>
            </w:r>
          </w:p>
        </w:tc>
        <w:tc>
          <w:tcPr>
            <w:tcW w:w="1122" w:type="dxa"/>
            <w:noWrap/>
            <w:vAlign w:val="center"/>
            <w:hideMark/>
          </w:tcPr>
          <w:p w14:paraId="2C7DA460" w14:textId="77777777" w:rsidR="00A8077A" w:rsidRPr="00BB3815" w:rsidRDefault="00A8077A" w:rsidP="000F761D">
            <w:pPr>
              <w:rPr>
                <w:lang w:val="en-GB"/>
              </w:rPr>
            </w:pPr>
            <w:r w:rsidRPr="00BB3815">
              <w:rPr>
                <w:lang w:val="en-GB"/>
              </w:rPr>
              <w:t>18</w:t>
            </w:r>
          </w:p>
        </w:tc>
      </w:tr>
      <w:tr w:rsidR="00A8077A" w:rsidRPr="00BB3815" w14:paraId="1E8F4FD5" w14:textId="77777777" w:rsidTr="000F761D">
        <w:trPr>
          <w:trHeight w:val="1097"/>
        </w:trPr>
        <w:tc>
          <w:tcPr>
            <w:tcW w:w="2898" w:type="dxa"/>
            <w:vMerge/>
            <w:vAlign w:val="center"/>
            <w:hideMark/>
          </w:tcPr>
          <w:p w14:paraId="078A1DE1" w14:textId="77777777" w:rsidR="00A8077A" w:rsidRPr="00BB3815" w:rsidRDefault="00A8077A" w:rsidP="000F761D">
            <w:pPr>
              <w:rPr>
                <w:b/>
                <w:bCs/>
                <w:lang w:val="en-GB"/>
              </w:rPr>
            </w:pPr>
          </w:p>
        </w:tc>
        <w:tc>
          <w:tcPr>
            <w:tcW w:w="5547" w:type="dxa"/>
            <w:vAlign w:val="center"/>
            <w:hideMark/>
          </w:tcPr>
          <w:p w14:paraId="58A8E5FA" w14:textId="1B1FC096" w:rsidR="00A8077A" w:rsidRPr="00BB3815" w:rsidRDefault="00A8077A" w:rsidP="000F761D">
            <w:pPr>
              <w:rPr>
                <w:lang w:val="en-GB"/>
              </w:rPr>
            </w:pPr>
            <w:r w:rsidRPr="00BB3815">
              <w:rPr>
                <w:lang w:val="en-GB"/>
              </w:rPr>
              <w:t xml:space="preserve">b) </w:t>
            </w:r>
            <w:r>
              <w:rPr>
                <w:lang w:val="en-GB"/>
              </w:rPr>
              <w:t>D</w:t>
            </w:r>
            <w:r w:rsidRPr="00BB3815">
              <w:rPr>
                <w:lang w:val="en-GB"/>
              </w:rPr>
              <w:t xml:space="preserve">escription of achievement of the specific objectives set out in the chapter </w:t>
            </w:r>
            <w:r>
              <w:rPr>
                <w:lang w:val="en-GB"/>
              </w:rPr>
              <w:t>“</w:t>
            </w:r>
            <w:r w:rsidR="000914A6">
              <w:rPr>
                <w:lang w:val="en-GB"/>
              </w:rPr>
              <w:t>S</w:t>
            </w:r>
            <w:r w:rsidRPr="00BB3815">
              <w:rPr>
                <w:lang w:val="en-GB"/>
              </w:rPr>
              <w:t>pecific objectives”.</w:t>
            </w:r>
          </w:p>
        </w:tc>
        <w:tc>
          <w:tcPr>
            <w:tcW w:w="1122" w:type="dxa"/>
            <w:noWrap/>
            <w:vAlign w:val="center"/>
            <w:hideMark/>
          </w:tcPr>
          <w:p w14:paraId="628B8C39" w14:textId="45C6C114" w:rsidR="00A8077A" w:rsidRPr="00BB3815" w:rsidRDefault="00A8077A" w:rsidP="000F761D">
            <w:pPr>
              <w:rPr>
                <w:lang w:val="en-GB"/>
              </w:rPr>
            </w:pPr>
            <w:r w:rsidRPr="00BB3815">
              <w:rPr>
                <w:lang w:val="en-GB"/>
              </w:rPr>
              <w:t>1</w:t>
            </w:r>
            <w:r w:rsidR="000914A6">
              <w:rPr>
                <w:lang w:val="en-GB"/>
              </w:rPr>
              <w:t>5</w:t>
            </w:r>
          </w:p>
        </w:tc>
      </w:tr>
      <w:tr w:rsidR="00A8077A" w:rsidRPr="00BB3815" w14:paraId="75EED423" w14:textId="77777777" w:rsidTr="000F761D">
        <w:trPr>
          <w:trHeight w:val="600"/>
        </w:trPr>
        <w:tc>
          <w:tcPr>
            <w:tcW w:w="2898" w:type="dxa"/>
            <w:vAlign w:val="center"/>
            <w:hideMark/>
          </w:tcPr>
          <w:p w14:paraId="7AF67225" w14:textId="77777777" w:rsidR="00A8077A" w:rsidRPr="00BB3815" w:rsidRDefault="00A8077A" w:rsidP="000F761D">
            <w:pPr>
              <w:rPr>
                <w:b/>
                <w:bCs/>
                <w:lang w:val="en-GB"/>
              </w:rPr>
            </w:pPr>
            <w:r>
              <w:rPr>
                <w:b/>
                <w:bCs/>
                <w:lang w:val="en-GB"/>
              </w:rPr>
              <w:t>3. Detailed action plan</w:t>
            </w:r>
            <w:r w:rsidRPr="00BB3815">
              <w:rPr>
                <w:b/>
                <w:bCs/>
                <w:lang w:val="en-GB"/>
              </w:rPr>
              <w:t xml:space="preserve"> /</w:t>
            </w:r>
            <w:r>
              <w:rPr>
                <w:b/>
                <w:bCs/>
                <w:lang w:val="en-GB"/>
              </w:rPr>
              <w:t>Schedule</w:t>
            </w:r>
          </w:p>
        </w:tc>
        <w:tc>
          <w:tcPr>
            <w:tcW w:w="5547" w:type="dxa"/>
            <w:vAlign w:val="center"/>
            <w:hideMark/>
          </w:tcPr>
          <w:p w14:paraId="5B85F87D" w14:textId="77777777" w:rsidR="00A8077A" w:rsidRPr="00BB3815" w:rsidRDefault="00A8077A" w:rsidP="000F761D">
            <w:pPr>
              <w:rPr>
                <w:lang w:val="en-GB"/>
              </w:rPr>
            </w:pPr>
            <w:r>
              <w:rPr>
                <w:lang w:val="en-GB"/>
              </w:rPr>
              <w:t xml:space="preserve">a) </w:t>
            </w:r>
            <w:r w:rsidRPr="00BB3815">
              <w:rPr>
                <w:lang w:val="en-GB"/>
              </w:rPr>
              <w:t>Clarity and conformity of the proposed action plan. Realism and efficiency of the</w:t>
            </w:r>
            <w:r>
              <w:rPr>
                <w:lang w:val="en-GB"/>
              </w:rPr>
              <w:t xml:space="preserve"> proposed results and action schedule</w:t>
            </w:r>
            <w:r w:rsidRPr="00BB3815">
              <w:rPr>
                <w:lang w:val="en-GB"/>
              </w:rPr>
              <w:t>.</w:t>
            </w:r>
          </w:p>
        </w:tc>
        <w:tc>
          <w:tcPr>
            <w:tcW w:w="1122" w:type="dxa"/>
            <w:noWrap/>
            <w:vAlign w:val="center"/>
            <w:hideMark/>
          </w:tcPr>
          <w:p w14:paraId="3D9AC7C6" w14:textId="2972FBD3" w:rsidR="00A8077A" w:rsidRPr="00BB3815" w:rsidRDefault="00A8077A" w:rsidP="000F761D">
            <w:pPr>
              <w:rPr>
                <w:lang w:val="en-GB"/>
              </w:rPr>
            </w:pPr>
            <w:r w:rsidRPr="00BB3815">
              <w:rPr>
                <w:lang w:val="en-GB"/>
              </w:rPr>
              <w:t>1</w:t>
            </w:r>
            <w:r w:rsidR="000914A6">
              <w:rPr>
                <w:lang w:val="en-GB"/>
              </w:rPr>
              <w:t>5</w:t>
            </w:r>
          </w:p>
        </w:tc>
      </w:tr>
      <w:tr w:rsidR="00A8077A" w:rsidRPr="00BB3815" w14:paraId="19BD3072" w14:textId="77777777" w:rsidTr="000F761D">
        <w:trPr>
          <w:trHeight w:val="405"/>
        </w:trPr>
        <w:tc>
          <w:tcPr>
            <w:tcW w:w="8445" w:type="dxa"/>
            <w:gridSpan w:val="2"/>
            <w:noWrap/>
            <w:vAlign w:val="center"/>
            <w:hideMark/>
          </w:tcPr>
          <w:p w14:paraId="664D416B" w14:textId="77777777" w:rsidR="00A8077A" w:rsidRPr="00BB3815" w:rsidRDefault="00A8077A" w:rsidP="000F761D">
            <w:pPr>
              <w:rPr>
                <w:b/>
                <w:bCs/>
                <w:lang w:val="en-GB"/>
              </w:rPr>
            </w:pPr>
            <w:r>
              <w:rPr>
                <w:b/>
                <w:bCs/>
                <w:lang w:val="en-GB"/>
              </w:rPr>
              <w:t xml:space="preserve"> </w:t>
            </w:r>
            <w:r>
              <w:rPr>
                <w:lang w:val="en-GB"/>
              </w:rPr>
              <w:t xml:space="preserve">Highest </w:t>
            </w:r>
            <w:r w:rsidRPr="00BB3815">
              <w:rPr>
                <w:b/>
                <w:lang w:val="en-GB"/>
              </w:rPr>
              <w:t>possible score</w:t>
            </w:r>
          </w:p>
        </w:tc>
        <w:tc>
          <w:tcPr>
            <w:tcW w:w="1122" w:type="dxa"/>
            <w:noWrap/>
            <w:vAlign w:val="center"/>
            <w:hideMark/>
          </w:tcPr>
          <w:p w14:paraId="3CD385B4" w14:textId="1D36AE98" w:rsidR="00A8077A" w:rsidRPr="00BB3815" w:rsidRDefault="000914A6" w:rsidP="000F761D">
            <w:pPr>
              <w:rPr>
                <w:b/>
                <w:bCs/>
                <w:lang w:val="en-GB"/>
              </w:rPr>
            </w:pPr>
            <w:r>
              <w:rPr>
                <w:b/>
                <w:bCs/>
                <w:lang w:val="en-GB"/>
              </w:rPr>
              <w:t>60</w:t>
            </w:r>
          </w:p>
        </w:tc>
      </w:tr>
    </w:tbl>
    <w:p w14:paraId="09F84807" w14:textId="77777777" w:rsidR="00A8077A" w:rsidRPr="00BB3815" w:rsidRDefault="00A8077A" w:rsidP="00A8077A">
      <w:pPr>
        <w:rPr>
          <w:lang w:val="en-GB"/>
        </w:rPr>
      </w:pPr>
    </w:p>
    <w:tbl>
      <w:tblPr>
        <w:tblStyle w:val="Grigliatabella"/>
        <w:tblW w:w="0" w:type="auto"/>
        <w:tblLook w:val="04A0" w:firstRow="1" w:lastRow="0" w:firstColumn="1" w:lastColumn="0" w:noHBand="0" w:noVBand="1"/>
      </w:tblPr>
      <w:tblGrid>
        <w:gridCol w:w="2887"/>
        <w:gridCol w:w="5526"/>
        <w:gridCol w:w="1138"/>
      </w:tblGrid>
      <w:tr w:rsidR="00A8077A" w:rsidRPr="00BB3815" w14:paraId="4C486D60" w14:textId="77777777" w:rsidTr="000F761D">
        <w:trPr>
          <w:trHeight w:val="485"/>
        </w:trPr>
        <w:tc>
          <w:tcPr>
            <w:tcW w:w="2887" w:type="dxa"/>
            <w:vAlign w:val="center"/>
          </w:tcPr>
          <w:p w14:paraId="14EFFA61" w14:textId="77777777" w:rsidR="00A8077A" w:rsidRPr="00BB3815" w:rsidRDefault="00A8077A" w:rsidP="000F761D">
            <w:pPr>
              <w:rPr>
                <w:b/>
                <w:bCs/>
                <w:lang w:val="en-GB"/>
              </w:rPr>
            </w:pPr>
            <w:r>
              <w:rPr>
                <w:b/>
                <w:bCs/>
                <w:lang w:val="en-GB"/>
              </w:rPr>
              <w:t>Award criteria</w:t>
            </w:r>
          </w:p>
        </w:tc>
        <w:tc>
          <w:tcPr>
            <w:tcW w:w="5526" w:type="dxa"/>
            <w:vAlign w:val="center"/>
            <w:hideMark/>
          </w:tcPr>
          <w:p w14:paraId="556519CD" w14:textId="77777777" w:rsidR="00A8077A" w:rsidRPr="00BB3815" w:rsidRDefault="00A8077A" w:rsidP="000F761D">
            <w:pPr>
              <w:rPr>
                <w:b/>
                <w:bCs/>
                <w:lang w:val="en-GB"/>
              </w:rPr>
            </w:pPr>
            <w:r w:rsidRPr="00BB3815">
              <w:rPr>
                <w:b/>
                <w:bCs/>
                <w:lang w:val="en-GB"/>
              </w:rPr>
              <w:t>S</w:t>
            </w:r>
            <w:r>
              <w:rPr>
                <w:b/>
                <w:bCs/>
                <w:lang w:val="en-GB"/>
              </w:rPr>
              <w:t>ub-criteria</w:t>
            </w:r>
          </w:p>
        </w:tc>
        <w:tc>
          <w:tcPr>
            <w:tcW w:w="1138" w:type="dxa"/>
            <w:vAlign w:val="center"/>
            <w:hideMark/>
          </w:tcPr>
          <w:p w14:paraId="229BC104" w14:textId="77777777" w:rsidR="00A8077A" w:rsidRPr="00BB3815" w:rsidRDefault="00A8077A" w:rsidP="000F761D">
            <w:pPr>
              <w:rPr>
                <w:b/>
                <w:bCs/>
                <w:lang w:val="en-GB"/>
              </w:rPr>
            </w:pPr>
            <w:r>
              <w:rPr>
                <w:b/>
                <w:bCs/>
                <w:lang w:val="en-GB"/>
              </w:rPr>
              <w:t>Highest score</w:t>
            </w:r>
          </w:p>
        </w:tc>
      </w:tr>
      <w:tr w:rsidR="00A8077A" w:rsidRPr="00BB3815" w14:paraId="3FB83EFA" w14:textId="77777777" w:rsidTr="000F761D">
        <w:trPr>
          <w:trHeight w:val="721"/>
        </w:trPr>
        <w:tc>
          <w:tcPr>
            <w:tcW w:w="2887" w:type="dxa"/>
            <w:vMerge w:val="restart"/>
            <w:vAlign w:val="center"/>
            <w:hideMark/>
          </w:tcPr>
          <w:p w14:paraId="1198DB30" w14:textId="77777777" w:rsidR="00A8077A" w:rsidRPr="00BB3815" w:rsidRDefault="00A8077A" w:rsidP="000F761D">
            <w:pPr>
              <w:rPr>
                <w:b/>
                <w:bCs/>
                <w:lang w:val="en-GB"/>
              </w:rPr>
            </w:pPr>
            <w:r>
              <w:rPr>
                <w:b/>
                <w:bCs/>
                <w:lang w:val="en-GB"/>
              </w:rPr>
              <w:t>ii – Operating capacity</w:t>
            </w:r>
          </w:p>
        </w:tc>
        <w:tc>
          <w:tcPr>
            <w:tcW w:w="5526" w:type="dxa"/>
            <w:vAlign w:val="center"/>
            <w:hideMark/>
          </w:tcPr>
          <w:p w14:paraId="301D75B6" w14:textId="25BF9EDC" w:rsidR="00A8077A" w:rsidRPr="00BB3815" w:rsidRDefault="00A8077A" w:rsidP="000F761D">
            <w:pPr>
              <w:rPr>
                <w:lang w:val="en-GB"/>
              </w:rPr>
            </w:pPr>
            <w:r w:rsidRPr="00BB3815">
              <w:rPr>
                <w:lang w:val="en-GB"/>
              </w:rPr>
              <w:t xml:space="preserve">a) Quality of the </w:t>
            </w:r>
            <w:r w:rsidR="000914A6">
              <w:rPr>
                <w:lang w:val="en-GB"/>
              </w:rPr>
              <w:t>W</w:t>
            </w:r>
            <w:r w:rsidRPr="00BB3815">
              <w:rPr>
                <w:lang w:val="en-GB"/>
              </w:rPr>
              <w:t xml:space="preserve">ork </w:t>
            </w:r>
            <w:r w:rsidR="000914A6">
              <w:rPr>
                <w:lang w:val="en-GB"/>
              </w:rPr>
              <w:t>T</w:t>
            </w:r>
            <w:r w:rsidRPr="00BB3815">
              <w:rPr>
                <w:lang w:val="en-GB"/>
              </w:rPr>
              <w:t xml:space="preserve">eam proposed </w:t>
            </w:r>
            <w:r w:rsidR="000914A6">
              <w:rPr>
                <w:lang w:val="en-GB"/>
              </w:rPr>
              <w:t>in relation to additional professional figures compared to the minimum ones as per article 6.3</w:t>
            </w:r>
          </w:p>
        </w:tc>
        <w:tc>
          <w:tcPr>
            <w:tcW w:w="1138" w:type="dxa"/>
            <w:noWrap/>
            <w:vAlign w:val="center"/>
            <w:hideMark/>
          </w:tcPr>
          <w:p w14:paraId="7539A693" w14:textId="306E4590" w:rsidR="00A8077A" w:rsidRPr="00BB3815" w:rsidRDefault="000914A6" w:rsidP="000F761D">
            <w:pPr>
              <w:rPr>
                <w:lang w:val="en-GB"/>
              </w:rPr>
            </w:pPr>
            <w:r>
              <w:rPr>
                <w:lang w:val="en-GB"/>
              </w:rPr>
              <w:t>3</w:t>
            </w:r>
          </w:p>
        </w:tc>
      </w:tr>
      <w:tr w:rsidR="00A8077A" w:rsidRPr="00BB3815" w14:paraId="0AB1CE03" w14:textId="77777777" w:rsidTr="000F761D">
        <w:trPr>
          <w:trHeight w:val="721"/>
        </w:trPr>
        <w:tc>
          <w:tcPr>
            <w:tcW w:w="2887" w:type="dxa"/>
            <w:vMerge/>
            <w:vAlign w:val="center"/>
            <w:hideMark/>
          </w:tcPr>
          <w:p w14:paraId="1A54D41D" w14:textId="77777777" w:rsidR="00A8077A" w:rsidRPr="00BB3815" w:rsidRDefault="00A8077A" w:rsidP="000F761D">
            <w:pPr>
              <w:rPr>
                <w:b/>
                <w:bCs/>
                <w:lang w:val="en-GB"/>
              </w:rPr>
            </w:pPr>
          </w:p>
        </w:tc>
        <w:tc>
          <w:tcPr>
            <w:tcW w:w="5526" w:type="dxa"/>
            <w:vAlign w:val="center"/>
            <w:hideMark/>
          </w:tcPr>
          <w:p w14:paraId="435A2777" w14:textId="41E5E86E" w:rsidR="00A8077A" w:rsidRPr="00BB3815" w:rsidRDefault="00A8077A" w:rsidP="000F761D">
            <w:pPr>
              <w:rPr>
                <w:lang w:val="en-GB"/>
              </w:rPr>
            </w:pPr>
            <w:r w:rsidRPr="00BB3815">
              <w:rPr>
                <w:lang w:val="en-GB"/>
              </w:rPr>
              <w:t>b) Experience in technical and administrative management of projects financed by public funds/</w:t>
            </w:r>
            <w:r w:rsidR="008E3C2F">
              <w:rPr>
                <w:lang w:val="en-GB"/>
              </w:rPr>
              <w:t>P</w:t>
            </w:r>
            <w:r w:rsidRPr="00BB3815">
              <w:rPr>
                <w:lang w:val="en-GB"/>
              </w:rPr>
              <w:t>rogrammes</w:t>
            </w:r>
          </w:p>
        </w:tc>
        <w:tc>
          <w:tcPr>
            <w:tcW w:w="1138" w:type="dxa"/>
            <w:noWrap/>
            <w:vAlign w:val="center"/>
            <w:hideMark/>
          </w:tcPr>
          <w:p w14:paraId="74A8CC48" w14:textId="7C28FB73" w:rsidR="00A8077A" w:rsidRPr="00BB3815" w:rsidRDefault="000914A6" w:rsidP="000F761D">
            <w:pPr>
              <w:rPr>
                <w:lang w:val="en-GB"/>
              </w:rPr>
            </w:pPr>
            <w:r>
              <w:rPr>
                <w:lang w:val="en-GB"/>
              </w:rPr>
              <w:t>8</w:t>
            </w:r>
          </w:p>
        </w:tc>
      </w:tr>
      <w:tr w:rsidR="00A8077A" w:rsidRPr="00BB3815" w14:paraId="2527994B" w14:textId="77777777" w:rsidTr="000F761D">
        <w:trPr>
          <w:trHeight w:val="559"/>
        </w:trPr>
        <w:tc>
          <w:tcPr>
            <w:tcW w:w="2887" w:type="dxa"/>
            <w:vMerge/>
            <w:vAlign w:val="center"/>
            <w:hideMark/>
          </w:tcPr>
          <w:p w14:paraId="6238F346" w14:textId="77777777" w:rsidR="00A8077A" w:rsidRPr="00BB3815" w:rsidRDefault="00A8077A" w:rsidP="000F761D">
            <w:pPr>
              <w:rPr>
                <w:b/>
                <w:bCs/>
                <w:lang w:val="en-GB"/>
              </w:rPr>
            </w:pPr>
          </w:p>
        </w:tc>
        <w:tc>
          <w:tcPr>
            <w:tcW w:w="5526" w:type="dxa"/>
            <w:vAlign w:val="center"/>
            <w:hideMark/>
          </w:tcPr>
          <w:p w14:paraId="3DD9A862" w14:textId="77777777" w:rsidR="00A8077A" w:rsidRPr="00BB3815" w:rsidRDefault="00A8077A" w:rsidP="000F761D">
            <w:pPr>
              <w:rPr>
                <w:lang w:val="en-GB"/>
              </w:rPr>
            </w:pPr>
            <w:r w:rsidRPr="00BB3815">
              <w:rPr>
                <w:lang w:val="en-GB"/>
              </w:rPr>
              <w:t>c) Work experience for activities in relevant markets</w:t>
            </w:r>
          </w:p>
        </w:tc>
        <w:tc>
          <w:tcPr>
            <w:tcW w:w="1138" w:type="dxa"/>
            <w:noWrap/>
            <w:vAlign w:val="center"/>
            <w:hideMark/>
          </w:tcPr>
          <w:p w14:paraId="621D9D47" w14:textId="77777777" w:rsidR="00A8077A" w:rsidRPr="00BB3815" w:rsidRDefault="00A8077A" w:rsidP="000F761D">
            <w:pPr>
              <w:rPr>
                <w:lang w:val="en-GB"/>
              </w:rPr>
            </w:pPr>
            <w:r w:rsidRPr="00BB3815">
              <w:rPr>
                <w:lang w:val="en-GB"/>
              </w:rPr>
              <w:t>9</w:t>
            </w:r>
          </w:p>
        </w:tc>
      </w:tr>
      <w:tr w:rsidR="00A8077A" w:rsidRPr="00BB3815" w14:paraId="35E16F67" w14:textId="77777777" w:rsidTr="000F761D">
        <w:trPr>
          <w:trHeight w:val="70"/>
        </w:trPr>
        <w:tc>
          <w:tcPr>
            <w:tcW w:w="8413" w:type="dxa"/>
            <w:gridSpan w:val="2"/>
            <w:noWrap/>
            <w:vAlign w:val="center"/>
            <w:hideMark/>
          </w:tcPr>
          <w:p w14:paraId="7B308651" w14:textId="77777777" w:rsidR="00A8077A" w:rsidRPr="00BB3815" w:rsidRDefault="00A8077A" w:rsidP="000F761D">
            <w:pPr>
              <w:rPr>
                <w:b/>
                <w:bCs/>
                <w:lang w:val="en-GB"/>
              </w:rPr>
            </w:pPr>
            <w:r>
              <w:rPr>
                <w:lang w:val="en-GB"/>
              </w:rPr>
              <w:t xml:space="preserve">Highest </w:t>
            </w:r>
            <w:r w:rsidRPr="00BB3815">
              <w:rPr>
                <w:b/>
                <w:lang w:val="en-GB"/>
              </w:rPr>
              <w:t>possible score</w:t>
            </w:r>
          </w:p>
        </w:tc>
        <w:tc>
          <w:tcPr>
            <w:tcW w:w="1138" w:type="dxa"/>
            <w:noWrap/>
            <w:vAlign w:val="center"/>
            <w:hideMark/>
          </w:tcPr>
          <w:p w14:paraId="0F9DDAD9" w14:textId="4153C7D5" w:rsidR="00A8077A" w:rsidRPr="00BB3815" w:rsidRDefault="000914A6" w:rsidP="000F761D">
            <w:pPr>
              <w:rPr>
                <w:b/>
                <w:bCs/>
                <w:lang w:val="en-GB"/>
              </w:rPr>
            </w:pPr>
            <w:r>
              <w:rPr>
                <w:b/>
                <w:bCs/>
                <w:lang w:val="en-GB"/>
              </w:rPr>
              <w:t>20</w:t>
            </w:r>
          </w:p>
        </w:tc>
      </w:tr>
    </w:tbl>
    <w:p w14:paraId="4ECCE31F" w14:textId="77777777" w:rsidR="00AC1194" w:rsidRPr="00AC1194" w:rsidRDefault="00AC1194" w:rsidP="00AC1194">
      <w:pPr>
        <w:rPr>
          <w:lang w:val="en-GB"/>
        </w:rPr>
      </w:pPr>
    </w:p>
    <w:p w14:paraId="56714E86" w14:textId="77777777" w:rsidR="007B4C08" w:rsidRPr="00986D29" w:rsidRDefault="007B4C08" w:rsidP="007B4C08">
      <w:pPr>
        <w:pStyle w:val="Default"/>
        <w:spacing w:line="276"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GB"/>
        </w:rPr>
        <w:t xml:space="preserve">Each member of the Commission will evaluate each bid, assigning for each criterion/sub-criterion a quality coefficient with a variable value between zero and one according to the following evaluation grid: </w:t>
      </w:r>
    </w:p>
    <w:p w14:paraId="46BFDFD0"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not found 0 </w:t>
      </w:r>
    </w:p>
    <w:p w14:paraId="49FA149D"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insignificant evaluation 0.1 </w:t>
      </w:r>
    </w:p>
    <w:p w14:paraId="19F5B403"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barely sufficient evaluation 0.2 </w:t>
      </w:r>
    </w:p>
    <w:p w14:paraId="02079CED"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sufficient evaluation 0.3 </w:t>
      </w:r>
    </w:p>
    <w:p w14:paraId="791BEEA9"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sufficient/fair evaluation 0.4 </w:t>
      </w:r>
    </w:p>
    <w:p w14:paraId="3F9FBCF0"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fair evaluation 0.5 </w:t>
      </w:r>
    </w:p>
    <w:p w14:paraId="6E20112F"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fair/good evaluation 0.6 </w:t>
      </w:r>
    </w:p>
    <w:p w14:paraId="5F403BA6"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good evaluation 0.7 </w:t>
      </w:r>
    </w:p>
    <w:p w14:paraId="3E3D27A5"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evaluation between good / excellent 0.8 </w:t>
      </w:r>
    </w:p>
    <w:p w14:paraId="4B26C4B3" w14:textId="77777777" w:rsidR="00A8077A" w:rsidRPr="00BB3815" w:rsidRDefault="00A8077A" w:rsidP="00A8077A">
      <w:pPr>
        <w:pStyle w:val="Default"/>
        <w:spacing w:line="276" w:lineRule="auto"/>
        <w:jc w:val="both"/>
        <w:rPr>
          <w:rFonts w:asciiTheme="minorHAnsi" w:hAnsiTheme="minorHAnsi" w:cstheme="minorHAnsi"/>
          <w:color w:val="auto"/>
          <w:sz w:val="22"/>
          <w:szCs w:val="22"/>
          <w:lang w:val="en-GB"/>
        </w:rPr>
      </w:pPr>
      <w:r w:rsidRPr="00BB3815">
        <w:rPr>
          <w:rFonts w:asciiTheme="minorHAnsi" w:hAnsiTheme="minorHAnsi" w:cstheme="minorHAnsi"/>
          <w:color w:val="auto"/>
          <w:sz w:val="22"/>
          <w:szCs w:val="22"/>
          <w:lang w:val="en-GB"/>
        </w:rPr>
        <w:t xml:space="preserve">- excellent evaluation 0.9 </w:t>
      </w:r>
    </w:p>
    <w:p w14:paraId="2954E61D" w14:textId="77777777" w:rsidR="00A8077A" w:rsidRPr="00A8077A" w:rsidRDefault="00A8077A" w:rsidP="00A8077A">
      <w:pPr>
        <w:pStyle w:val="Default"/>
        <w:spacing w:line="276" w:lineRule="auto"/>
        <w:jc w:val="both"/>
        <w:rPr>
          <w:rFonts w:asciiTheme="minorHAnsi" w:hAnsiTheme="minorHAnsi" w:cstheme="minorHAnsi"/>
          <w:color w:val="auto"/>
          <w:sz w:val="22"/>
          <w:szCs w:val="22"/>
          <w:lang w:val="en-US"/>
        </w:rPr>
      </w:pPr>
      <w:r w:rsidRPr="00A8077A">
        <w:rPr>
          <w:rFonts w:asciiTheme="minorHAnsi" w:hAnsiTheme="minorHAnsi" w:cstheme="minorHAnsi"/>
          <w:color w:val="auto"/>
          <w:sz w:val="22"/>
          <w:szCs w:val="22"/>
          <w:lang w:val="en-US"/>
        </w:rPr>
        <w:t xml:space="preserve">- excellent evaluation 1 </w:t>
      </w:r>
    </w:p>
    <w:p w14:paraId="40A33FBD" w14:textId="09AAC6BE" w:rsidR="007B4C08" w:rsidRPr="00986D29" w:rsidRDefault="007B4C08" w:rsidP="007B4C08">
      <w:pPr>
        <w:pStyle w:val="Default"/>
        <w:spacing w:line="276"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GB"/>
        </w:rPr>
        <w:t>7.7 The Commission will then calculate the average of the coefficients assigned by the individual commission</w:t>
      </w:r>
      <w:r w:rsidR="008E3C2F">
        <w:rPr>
          <w:rFonts w:asciiTheme="minorHAnsi" w:hAnsiTheme="minorHAnsi" w:cstheme="minorHAnsi"/>
          <w:color w:val="auto"/>
          <w:sz w:val="22"/>
          <w:szCs w:val="22"/>
          <w:lang w:val="en-GB"/>
        </w:rPr>
        <w:t xml:space="preserve"> members</w:t>
      </w:r>
      <w:r>
        <w:rPr>
          <w:rFonts w:asciiTheme="minorHAnsi" w:hAnsiTheme="minorHAnsi" w:cstheme="minorHAnsi"/>
          <w:color w:val="auto"/>
          <w:sz w:val="22"/>
          <w:szCs w:val="22"/>
          <w:lang w:val="en-GB"/>
        </w:rPr>
        <w:t xml:space="preserve"> for each sub-criterion and will assign the score for the same by multiplying said average by the maximum score for the sub-criterion being evaluated.</w:t>
      </w:r>
    </w:p>
    <w:p w14:paraId="51D1198A" w14:textId="3E8C366B" w:rsidR="007B4C08" w:rsidRPr="00825EAB" w:rsidRDefault="007B4C08" w:rsidP="007B4C08">
      <w:pPr>
        <w:pStyle w:val="Default"/>
        <w:spacing w:line="276"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GB"/>
        </w:rPr>
        <w:t>7.8 The final score for each technical bid will then be the sum of the scores for each sub-criterion, calculated on the basis of the method indicated above. For the purposes of awarding and calculating scores, all non-</w:t>
      </w:r>
      <w:r w:rsidRPr="00825EAB">
        <w:rPr>
          <w:rFonts w:asciiTheme="minorHAnsi" w:hAnsiTheme="minorHAnsi" w:cstheme="minorHAnsi"/>
          <w:color w:val="auto"/>
          <w:sz w:val="22"/>
          <w:szCs w:val="22"/>
          <w:lang w:val="en-GB"/>
        </w:rPr>
        <w:t xml:space="preserve">integral numbers shall be approximated to the second decimal place. </w:t>
      </w:r>
    </w:p>
    <w:p w14:paraId="160C90A1" w14:textId="77777777" w:rsidR="00A8077A" w:rsidRPr="008E3C2F" w:rsidRDefault="00A8077A" w:rsidP="00A8077A">
      <w:pPr>
        <w:pStyle w:val="Default"/>
        <w:spacing w:line="276" w:lineRule="auto"/>
        <w:jc w:val="both"/>
        <w:rPr>
          <w:rFonts w:asciiTheme="minorHAnsi" w:hAnsiTheme="minorHAnsi" w:cstheme="minorHAnsi"/>
          <w:color w:val="auto"/>
          <w:sz w:val="22"/>
          <w:szCs w:val="22"/>
          <w:lang w:val="en-GB"/>
        </w:rPr>
      </w:pPr>
      <w:r w:rsidRPr="00825EAB">
        <w:rPr>
          <w:rFonts w:asciiTheme="minorHAnsi" w:hAnsiTheme="minorHAnsi" w:cstheme="minorHAnsi"/>
          <w:color w:val="auto"/>
          <w:sz w:val="22"/>
          <w:szCs w:val="22"/>
          <w:lang w:val="en-US"/>
        </w:rPr>
        <w:t xml:space="preserve">7.9 </w:t>
      </w:r>
      <w:r w:rsidRPr="00825EAB">
        <w:rPr>
          <w:rFonts w:asciiTheme="minorHAnsi" w:hAnsiTheme="minorHAnsi" w:cstheme="minorHAnsi"/>
          <w:color w:val="auto"/>
          <w:sz w:val="22"/>
          <w:szCs w:val="22"/>
          <w:lang w:val="en-GB"/>
        </w:rPr>
        <w:t>T</w:t>
      </w:r>
      <w:r w:rsidRPr="008E3C2F">
        <w:rPr>
          <w:rFonts w:asciiTheme="minorHAnsi" w:hAnsiTheme="minorHAnsi" w:cstheme="minorHAnsi"/>
          <w:color w:val="auto"/>
          <w:sz w:val="22"/>
          <w:szCs w:val="22"/>
          <w:lang w:val="en-GB"/>
        </w:rPr>
        <w:t>he Commission will then proceed to examine the financial bid and will assign scores on the basis of what has been declared, up to a maximum of 20 points, according to the table below:</w:t>
      </w:r>
    </w:p>
    <w:p w14:paraId="7B1526BC" w14:textId="77777777" w:rsidR="00A8077A" w:rsidRPr="00B36AFB" w:rsidRDefault="00A8077A" w:rsidP="00A8077A">
      <w:pPr>
        <w:pStyle w:val="Default"/>
        <w:spacing w:line="276" w:lineRule="auto"/>
        <w:jc w:val="both"/>
        <w:rPr>
          <w:rFonts w:asciiTheme="minorHAnsi" w:hAnsiTheme="minorHAnsi" w:cstheme="minorHAnsi"/>
          <w:color w:val="auto"/>
          <w:szCs w:val="22"/>
          <w:lang w:val="en-GB"/>
        </w:rPr>
      </w:pPr>
    </w:p>
    <w:tbl>
      <w:tblPr>
        <w:tblStyle w:val="Grigliatabella"/>
        <w:tblW w:w="9629" w:type="dxa"/>
        <w:tblLook w:val="04A0" w:firstRow="1" w:lastRow="0" w:firstColumn="1" w:lastColumn="0" w:noHBand="0" w:noVBand="1"/>
      </w:tblPr>
      <w:tblGrid>
        <w:gridCol w:w="2297"/>
        <w:gridCol w:w="5513"/>
        <w:gridCol w:w="1819"/>
      </w:tblGrid>
      <w:tr w:rsidR="00A8077A" w:rsidRPr="00B36AFB" w14:paraId="23F776C4" w14:textId="77777777" w:rsidTr="000F761D">
        <w:trPr>
          <w:trHeight w:val="223"/>
        </w:trPr>
        <w:tc>
          <w:tcPr>
            <w:tcW w:w="2297" w:type="dxa"/>
            <w:vAlign w:val="center"/>
          </w:tcPr>
          <w:p w14:paraId="757BE79D" w14:textId="77777777" w:rsidR="00A8077A" w:rsidRPr="00B36AFB" w:rsidRDefault="00A8077A" w:rsidP="000F761D">
            <w:pPr>
              <w:pStyle w:val="Default"/>
              <w:spacing w:line="276" w:lineRule="auto"/>
              <w:jc w:val="both"/>
              <w:rPr>
                <w:rFonts w:asciiTheme="minorHAnsi" w:hAnsiTheme="minorHAnsi" w:cstheme="minorHAnsi"/>
                <w:b/>
                <w:bCs/>
                <w:color w:val="auto"/>
                <w:szCs w:val="22"/>
                <w:lang w:val="en-GB"/>
              </w:rPr>
            </w:pPr>
            <w:bookmarkStart w:id="0" w:name="RANGE!A2"/>
            <w:r>
              <w:rPr>
                <w:rFonts w:asciiTheme="minorHAnsi" w:eastAsia="Times New Roman" w:hAnsiTheme="minorHAnsi" w:cstheme="minorHAnsi"/>
                <w:b/>
                <w:bCs/>
                <w:color w:val="auto"/>
                <w:szCs w:val="22"/>
                <w:lang w:val="en-GB"/>
              </w:rPr>
              <w:t>Award criteria</w:t>
            </w:r>
            <w:bookmarkEnd w:id="0"/>
          </w:p>
        </w:tc>
        <w:tc>
          <w:tcPr>
            <w:tcW w:w="5513" w:type="dxa"/>
            <w:vAlign w:val="center"/>
          </w:tcPr>
          <w:p w14:paraId="2D7172D7" w14:textId="77777777" w:rsidR="00A8077A" w:rsidRPr="00B36AFB" w:rsidRDefault="00A8077A" w:rsidP="000F761D">
            <w:pPr>
              <w:pStyle w:val="Default"/>
              <w:spacing w:line="276" w:lineRule="auto"/>
              <w:jc w:val="both"/>
              <w:rPr>
                <w:rFonts w:asciiTheme="minorHAnsi" w:hAnsiTheme="minorHAnsi" w:cstheme="minorHAnsi"/>
                <w:b/>
                <w:bCs/>
                <w:color w:val="auto"/>
                <w:szCs w:val="22"/>
                <w:lang w:val="en-GB"/>
              </w:rPr>
            </w:pPr>
            <w:r w:rsidRPr="00B36AFB">
              <w:rPr>
                <w:rFonts w:asciiTheme="minorHAnsi" w:eastAsia="Times New Roman" w:hAnsiTheme="minorHAnsi" w:cstheme="minorHAnsi"/>
                <w:b/>
                <w:bCs/>
                <w:color w:val="auto"/>
                <w:szCs w:val="22"/>
                <w:lang w:val="en-GB"/>
              </w:rPr>
              <w:t>S</w:t>
            </w:r>
            <w:r>
              <w:rPr>
                <w:rFonts w:asciiTheme="minorHAnsi" w:eastAsia="Times New Roman" w:hAnsiTheme="minorHAnsi" w:cstheme="minorHAnsi"/>
                <w:b/>
                <w:bCs/>
                <w:color w:val="auto"/>
                <w:szCs w:val="22"/>
                <w:lang w:val="en-GB"/>
              </w:rPr>
              <w:t>ub-criteria</w:t>
            </w:r>
          </w:p>
        </w:tc>
        <w:tc>
          <w:tcPr>
            <w:tcW w:w="1819" w:type="dxa"/>
            <w:vAlign w:val="center"/>
          </w:tcPr>
          <w:p w14:paraId="744F5EDF" w14:textId="77777777" w:rsidR="00A8077A" w:rsidRPr="00B36AFB" w:rsidRDefault="00A8077A" w:rsidP="000F761D">
            <w:pPr>
              <w:pStyle w:val="Default"/>
              <w:spacing w:line="276" w:lineRule="auto"/>
              <w:jc w:val="both"/>
              <w:rPr>
                <w:rFonts w:asciiTheme="minorHAnsi" w:hAnsiTheme="minorHAnsi" w:cstheme="minorHAnsi"/>
                <w:b/>
                <w:bCs/>
                <w:color w:val="auto"/>
                <w:szCs w:val="22"/>
                <w:lang w:val="en-GB"/>
              </w:rPr>
            </w:pPr>
            <w:r>
              <w:rPr>
                <w:rFonts w:asciiTheme="minorHAnsi" w:eastAsia="Times New Roman" w:hAnsiTheme="minorHAnsi" w:cstheme="minorHAnsi"/>
                <w:b/>
                <w:bCs/>
                <w:color w:val="auto"/>
                <w:szCs w:val="22"/>
                <w:lang w:val="en-GB"/>
              </w:rPr>
              <w:t>Highest score</w:t>
            </w:r>
          </w:p>
        </w:tc>
      </w:tr>
      <w:tr w:rsidR="00A8077A" w:rsidRPr="00B36AFB" w14:paraId="660EA4C0" w14:textId="77777777" w:rsidTr="000F761D">
        <w:trPr>
          <w:trHeight w:val="672"/>
        </w:trPr>
        <w:tc>
          <w:tcPr>
            <w:tcW w:w="2297" w:type="dxa"/>
            <w:vAlign w:val="center"/>
          </w:tcPr>
          <w:p w14:paraId="67940A74" w14:textId="77777777" w:rsidR="00A8077A" w:rsidRPr="00B36AFB" w:rsidRDefault="00A8077A" w:rsidP="000F761D">
            <w:pPr>
              <w:pStyle w:val="Default"/>
              <w:spacing w:line="276" w:lineRule="auto"/>
              <w:jc w:val="both"/>
              <w:rPr>
                <w:rFonts w:asciiTheme="minorHAnsi" w:hAnsiTheme="minorHAnsi" w:cstheme="minorHAnsi"/>
                <w:b/>
                <w:color w:val="auto"/>
                <w:szCs w:val="22"/>
                <w:lang w:val="en-GB"/>
              </w:rPr>
            </w:pPr>
            <w:r>
              <w:rPr>
                <w:rFonts w:asciiTheme="minorHAnsi" w:eastAsia="Times New Roman" w:hAnsiTheme="minorHAnsi" w:cstheme="minorHAnsi"/>
                <w:b/>
                <w:color w:val="auto"/>
                <w:szCs w:val="22"/>
                <w:lang w:val="en-GB"/>
              </w:rPr>
              <w:t>iii) TARIFF</w:t>
            </w:r>
          </w:p>
        </w:tc>
        <w:tc>
          <w:tcPr>
            <w:tcW w:w="5513" w:type="dxa"/>
            <w:vAlign w:val="center"/>
          </w:tcPr>
          <w:p w14:paraId="3561E865" w14:textId="18ECFE4C" w:rsidR="00A8077A" w:rsidRPr="00B36AFB" w:rsidRDefault="00CF37EA" w:rsidP="000F761D">
            <w:pPr>
              <w:pStyle w:val="Default"/>
              <w:spacing w:line="276" w:lineRule="auto"/>
              <w:jc w:val="both"/>
              <w:rPr>
                <w:rFonts w:asciiTheme="minorHAnsi" w:hAnsiTheme="minorHAnsi" w:cstheme="minorHAnsi"/>
                <w:color w:val="auto"/>
                <w:szCs w:val="22"/>
                <w:lang w:val="en-GB"/>
              </w:rPr>
            </w:pPr>
            <w:r>
              <w:rPr>
                <w:rFonts w:asciiTheme="minorHAnsi" w:eastAsia="Times New Roman" w:hAnsiTheme="minorHAnsi" w:cstheme="minorHAnsi"/>
                <w:color w:val="auto"/>
                <w:szCs w:val="22"/>
                <w:lang w:val="en-GB"/>
              </w:rPr>
              <w:t>E</w:t>
            </w:r>
            <w:r w:rsidR="00A8077A" w:rsidRPr="00B36AFB">
              <w:rPr>
                <w:rFonts w:asciiTheme="minorHAnsi" w:eastAsia="Times New Roman" w:hAnsiTheme="minorHAnsi" w:cstheme="minorHAnsi"/>
                <w:color w:val="auto"/>
                <w:szCs w:val="22"/>
                <w:lang w:val="en-GB"/>
              </w:rPr>
              <w:t xml:space="preserve">valuation of the </w:t>
            </w:r>
            <w:r w:rsidR="00A8077A">
              <w:rPr>
                <w:rFonts w:asciiTheme="minorHAnsi" w:eastAsia="Times New Roman" w:hAnsiTheme="minorHAnsi" w:cstheme="minorHAnsi"/>
                <w:color w:val="auto"/>
                <w:szCs w:val="22"/>
                <w:lang w:val="en-GB"/>
              </w:rPr>
              <w:t>financial</w:t>
            </w:r>
            <w:r w:rsidR="00A8077A" w:rsidRPr="00B36AFB">
              <w:rPr>
                <w:rFonts w:asciiTheme="minorHAnsi" w:eastAsia="Times New Roman" w:hAnsiTheme="minorHAnsi" w:cstheme="minorHAnsi"/>
                <w:color w:val="auto"/>
                <w:szCs w:val="22"/>
                <w:lang w:val="en-GB"/>
              </w:rPr>
              <w:t xml:space="preserve"> </w:t>
            </w:r>
            <w:r w:rsidR="00A8077A">
              <w:rPr>
                <w:rFonts w:asciiTheme="minorHAnsi" w:eastAsia="Times New Roman" w:hAnsiTheme="minorHAnsi" w:cstheme="minorHAnsi"/>
                <w:color w:val="auto"/>
                <w:szCs w:val="22"/>
                <w:lang w:val="en-GB"/>
              </w:rPr>
              <w:t>bid</w:t>
            </w:r>
            <w:r w:rsidR="00A8077A" w:rsidRPr="00B36AFB">
              <w:rPr>
                <w:rFonts w:asciiTheme="minorHAnsi" w:eastAsia="Times New Roman" w:hAnsiTheme="minorHAnsi" w:cstheme="minorHAnsi"/>
                <w:color w:val="auto"/>
                <w:szCs w:val="22"/>
                <w:lang w:val="en-GB"/>
              </w:rPr>
              <w:t xml:space="preserve"> against the consideration of the participating operator according to the following formula</w:t>
            </w:r>
          </w:p>
        </w:tc>
        <w:tc>
          <w:tcPr>
            <w:tcW w:w="1819" w:type="dxa"/>
            <w:vAlign w:val="center"/>
          </w:tcPr>
          <w:p w14:paraId="081D45E2" w14:textId="5211A9D0" w:rsidR="00A8077A" w:rsidRPr="00B36AFB" w:rsidRDefault="008E3C2F" w:rsidP="000F761D">
            <w:pPr>
              <w:pStyle w:val="Default"/>
              <w:spacing w:line="276" w:lineRule="auto"/>
              <w:jc w:val="both"/>
              <w:rPr>
                <w:rFonts w:asciiTheme="minorHAnsi" w:hAnsiTheme="minorHAnsi" w:cstheme="minorHAnsi"/>
                <w:color w:val="auto"/>
                <w:szCs w:val="22"/>
                <w:lang w:val="en-GB"/>
              </w:rPr>
            </w:pPr>
            <w:r>
              <w:rPr>
                <w:rFonts w:asciiTheme="minorHAnsi" w:eastAsia="Times New Roman" w:hAnsiTheme="minorHAnsi" w:cstheme="minorHAnsi"/>
                <w:color w:val="auto"/>
                <w:szCs w:val="22"/>
                <w:lang w:val="en-GB"/>
              </w:rPr>
              <w:t>2</w:t>
            </w:r>
            <w:r w:rsidR="00A8077A" w:rsidRPr="00B36AFB">
              <w:rPr>
                <w:rFonts w:asciiTheme="minorHAnsi" w:eastAsia="Times New Roman" w:hAnsiTheme="minorHAnsi" w:cstheme="minorHAnsi"/>
                <w:color w:val="auto"/>
                <w:szCs w:val="22"/>
                <w:lang w:val="en-GB"/>
              </w:rPr>
              <w:t>0</w:t>
            </w:r>
          </w:p>
        </w:tc>
      </w:tr>
      <w:tr w:rsidR="00A8077A" w:rsidRPr="00B36AFB" w14:paraId="3106C302" w14:textId="77777777" w:rsidTr="000F761D">
        <w:trPr>
          <w:trHeight w:val="274"/>
        </w:trPr>
        <w:tc>
          <w:tcPr>
            <w:tcW w:w="2297" w:type="dxa"/>
            <w:vAlign w:val="center"/>
          </w:tcPr>
          <w:p w14:paraId="607D9C2D" w14:textId="77777777" w:rsidR="00A8077A" w:rsidRPr="00B36AFB" w:rsidRDefault="00A8077A" w:rsidP="000F761D">
            <w:pPr>
              <w:pStyle w:val="Default"/>
              <w:spacing w:line="276" w:lineRule="auto"/>
              <w:jc w:val="both"/>
              <w:rPr>
                <w:rFonts w:asciiTheme="minorHAnsi" w:hAnsiTheme="minorHAnsi" w:cstheme="minorHAnsi"/>
                <w:color w:val="auto"/>
                <w:szCs w:val="22"/>
                <w:lang w:val="en-GB"/>
              </w:rPr>
            </w:pPr>
            <w:r w:rsidRPr="00B36AFB">
              <w:rPr>
                <w:rFonts w:asciiTheme="minorHAnsi" w:eastAsia="Times New Roman" w:hAnsiTheme="minorHAnsi" w:cstheme="minorHAnsi"/>
                <w:color w:val="auto"/>
                <w:szCs w:val="22"/>
                <w:lang w:val="en-GB"/>
              </w:rPr>
              <w:t> </w:t>
            </w:r>
          </w:p>
        </w:tc>
        <w:tc>
          <w:tcPr>
            <w:tcW w:w="5513" w:type="dxa"/>
            <w:vAlign w:val="center"/>
          </w:tcPr>
          <w:p w14:paraId="4DDD5711" w14:textId="77777777" w:rsidR="00A8077A" w:rsidRPr="00B36AFB" w:rsidRDefault="00A8077A" w:rsidP="000F761D">
            <w:pPr>
              <w:pStyle w:val="Default"/>
              <w:spacing w:line="276" w:lineRule="auto"/>
              <w:jc w:val="both"/>
              <w:rPr>
                <w:rFonts w:asciiTheme="minorHAnsi" w:hAnsiTheme="minorHAnsi" w:cstheme="minorHAnsi"/>
                <w:b/>
                <w:bCs/>
                <w:color w:val="auto"/>
                <w:szCs w:val="22"/>
                <w:lang w:val="en-GB"/>
              </w:rPr>
            </w:pPr>
            <w:r w:rsidRPr="00B36AFB">
              <w:rPr>
                <w:rFonts w:asciiTheme="minorHAnsi" w:eastAsia="Times New Roman" w:hAnsiTheme="minorHAnsi" w:cstheme="minorHAnsi"/>
                <w:b/>
                <w:bCs/>
                <w:color w:val="auto"/>
                <w:szCs w:val="22"/>
                <w:lang w:val="en-GB"/>
              </w:rPr>
              <w:t xml:space="preserve"> </w:t>
            </w:r>
            <w:r w:rsidRPr="00B36AFB">
              <w:rPr>
                <w:rFonts w:asciiTheme="minorHAnsi" w:eastAsia="Times New Roman" w:hAnsiTheme="minorHAnsi" w:cstheme="minorHAnsi"/>
                <w:bCs/>
                <w:color w:val="auto"/>
                <w:szCs w:val="22"/>
                <w:lang w:val="en-GB"/>
              </w:rPr>
              <w:t>Highest</w:t>
            </w:r>
            <w:r w:rsidRPr="00B36AFB">
              <w:rPr>
                <w:rFonts w:asciiTheme="minorHAnsi" w:eastAsia="Times New Roman" w:hAnsiTheme="minorHAnsi" w:cstheme="minorHAnsi"/>
                <w:b/>
                <w:bCs/>
                <w:color w:val="auto"/>
                <w:szCs w:val="22"/>
                <w:lang w:val="en-GB"/>
              </w:rPr>
              <w:t xml:space="preserve"> possible score</w:t>
            </w:r>
          </w:p>
        </w:tc>
        <w:tc>
          <w:tcPr>
            <w:tcW w:w="1819" w:type="dxa"/>
            <w:vAlign w:val="center"/>
          </w:tcPr>
          <w:p w14:paraId="3F621685" w14:textId="77777777" w:rsidR="00A8077A" w:rsidRPr="00B36AFB" w:rsidRDefault="00A8077A" w:rsidP="000F761D">
            <w:pPr>
              <w:pStyle w:val="Default"/>
              <w:spacing w:line="276" w:lineRule="auto"/>
              <w:jc w:val="both"/>
              <w:rPr>
                <w:rFonts w:asciiTheme="minorHAnsi" w:hAnsiTheme="minorHAnsi" w:cstheme="minorHAnsi"/>
                <w:b/>
                <w:color w:val="auto"/>
                <w:szCs w:val="22"/>
                <w:lang w:val="en-GB"/>
              </w:rPr>
            </w:pPr>
            <w:r w:rsidRPr="00B36AFB">
              <w:rPr>
                <w:rFonts w:asciiTheme="minorHAnsi" w:eastAsia="Times New Roman" w:hAnsiTheme="minorHAnsi" w:cstheme="minorHAnsi"/>
                <w:b/>
                <w:color w:val="auto"/>
                <w:szCs w:val="22"/>
                <w:lang w:val="en-GB"/>
              </w:rPr>
              <w:t>20</w:t>
            </w:r>
          </w:p>
        </w:tc>
      </w:tr>
    </w:tbl>
    <w:p w14:paraId="6B7403A2" w14:textId="77777777" w:rsidR="00A8077A" w:rsidRPr="00B36AFB" w:rsidRDefault="00A8077A" w:rsidP="00A8077A">
      <w:pPr>
        <w:pStyle w:val="Default"/>
        <w:spacing w:line="276" w:lineRule="auto"/>
        <w:jc w:val="both"/>
        <w:rPr>
          <w:rFonts w:asciiTheme="minorHAnsi" w:hAnsiTheme="minorHAnsi" w:cstheme="minorHAnsi"/>
          <w:color w:val="auto"/>
          <w:szCs w:val="22"/>
          <w:lang w:val="en-GB"/>
        </w:rPr>
      </w:pPr>
    </w:p>
    <w:p w14:paraId="5CBC4ADF" w14:textId="68CC8CAB" w:rsidR="00A8077A" w:rsidRPr="00CF37EA" w:rsidRDefault="00CF37EA" w:rsidP="00A8077A">
      <w:pPr>
        <w:pStyle w:val="Default"/>
        <w:rPr>
          <w:rFonts w:asciiTheme="minorHAnsi" w:hAnsiTheme="minorHAnsi" w:cstheme="minorHAnsi"/>
          <w:sz w:val="22"/>
          <w:szCs w:val="22"/>
          <w:lang w:val="en-IE"/>
        </w:rPr>
      </w:pPr>
      <w:r w:rsidRPr="00825EAB">
        <w:rPr>
          <w:rFonts w:asciiTheme="minorHAnsi" w:hAnsiTheme="minorHAnsi" w:cstheme="minorHAnsi"/>
          <w:sz w:val="22"/>
          <w:szCs w:val="22"/>
          <w:lang w:val="en-IE"/>
        </w:rPr>
        <w:t>T</w:t>
      </w:r>
      <w:r w:rsidR="00A8077A" w:rsidRPr="00CF37EA">
        <w:rPr>
          <w:rFonts w:asciiTheme="minorHAnsi" w:hAnsiTheme="minorHAnsi" w:cstheme="minorHAnsi"/>
          <w:sz w:val="22"/>
          <w:szCs w:val="22"/>
          <w:lang w:val="en-IE"/>
        </w:rPr>
        <w:t>he Commission will proceed to evaluate the financial bid by awarding a score using the following formula:</w:t>
      </w:r>
    </w:p>
    <w:p w14:paraId="3E9131F1" w14:textId="77777777" w:rsidR="00A8077A" w:rsidRPr="00CF37EA" w:rsidRDefault="00A8077A" w:rsidP="00A8077A">
      <w:pPr>
        <w:pStyle w:val="Default"/>
        <w:rPr>
          <w:rFonts w:asciiTheme="minorHAnsi" w:hAnsiTheme="minorHAnsi" w:cstheme="minorHAnsi"/>
          <w:sz w:val="22"/>
          <w:szCs w:val="22"/>
          <w:lang w:val="en-IE"/>
        </w:rPr>
      </w:pPr>
      <w:r w:rsidRPr="00CF37EA">
        <w:rPr>
          <w:rFonts w:asciiTheme="minorHAnsi" w:hAnsiTheme="minorHAnsi" w:cstheme="minorHAnsi"/>
          <w:sz w:val="22"/>
          <w:szCs w:val="22"/>
          <w:lang w:val="en-IE"/>
        </w:rPr>
        <w:t xml:space="preserve">score of the financial bid multiplied by the commission of the operator considered = [(minimum commission%) / (commission% X)] * 10 </w:t>
      </w:r>
    </w:p>
    <w:p w14:paraId="6335B7BA" w14:textId="77777777" w:rsidR="00A8077A" w:rsidRPr="00CF37EA" w:rsidRDefault="00A8077A" w:rsidP="00A8077A">
      <w:pPr>
        <w:pStyle w:val="Default"/>
        <w:rPr>
          <w:rFonts w:asciiTheme="minorHAnsi" w:hAnsiTheme="minorHAnsi" w:cstheme="minorHAnsi"/>
          <w:sz w:val="22"/>
          <w:szCs w:val="22"/>
          <w:lang w:val="en-IE"/>
        </w:rPr>
      </w:pPr>
      <w:r w:rsidRPr="00CF37EA">
        <w:rPr>
          <w:rFonts w:asciiTheme="minorHAnsi" w:hAnsiTheme="minorHAnsi" w:cstheme="minorHAnsi"/>
          <w:sz w:val="22"/>
          <w:szCs w:val="22"/>
          <w:lang w:val="en-IE"/>
        </w:rPr>
        <w:t xml:space="preserve">Where: </w:t>
      </w:r>
    </w:p>
    <w:p w14:paraId="1ED637DC" w14:textId="77777777" w:rsidR="00A8077A" w:rsidRPr="00CF37EA" w:rsidRDefault="00A8077A" w:rsidP="00CF37EA">
      <w:pPr>
        <w:pStyle w:val="Default"/>
        <w:numPr>
          <w:ilvl w:val="0"/>
          <w:numId w:val="28"/>
        </w:numPr>
        <w:autoSpaceDE/>
        <w:autoSpaceDN/>
        <w:adjustRightInd/>
        <w:jc w:val="both"/>
        <w:rPr>
          <w:rFonts w:asciiTheme="minorHAnsi" w:hAnsiTheme="minorHAnsi" w:cstheme="minorHAnsi"/>
          <w:sz w:val="22"/>
          <w:szCs w:val="22"/>
          <w:lang w:val="en-IE"/>
        </w:rPr>
      </w:pPr>
      <w:r w:rsidRPr="00CF37EA">
        <w:rPr>
          <w:rFonts w:asciiTheme="minorHAnsi" w:hAnsiTheme="minorHAnsi" w:cstheme="minorHAnsi"/>
          <w:i/>
          <w:iCs/>
          <w:sz w:val="22"/>
          <w:szCs w:val="22"/>
          <w:lang w:val="en-IE"/>
        </w:rPr>
        <w:lastRenderedPageBreak/>
        <w:t>Minimum commission</w:t>
      </w:r>
      <w:r w:rsidRPr="00CF37EA">
        <w:rPr>
          <w:rFonts w:asciiTheme="minorHAnsi" w:hAnsiTheme="minorHAnsi" w:cstheme="minorHAnsi"/>
          <w:sz w:val="22"/>
          <w:szCs w:val="22"/>
          <w:lang w:val="en-IE"/>
        </w:rPr>
        <w:t xml:space="preserve">%: is the percentage of the consideration relating to the financial bid multiplied by the consideration of the participating economic operator which is the lowest among those submitted; </w:t>
      </w:r>
    </w:p>
    <w:p w14:paraId="1B29ABDF" w14:textId="77777777" w:rsidR="00A8077A" w:rsidRPr="00CF37EA" w:rsidRDefault="00A8077A" w:rsidP="00CF37EA">
      <w:pPr>
        <w:pStyle w:val="Default"/>
        <w:numPr>
          <w:ilvl w:val="0"/>
          <w:numId w:val="28"/>
        </w:numPr>
        <w:autoSpaceDE/>
        <w:autoSpaceDN/>
        <w:adjustRightInd/>
        <w:jc w:val="both"/>
        <w:rPr>
          <w:rFonts w:asciiTheme="minorHAnsi" w:hAnsiTheme="minorHAnsi" w:cstheme="minorHAnsi"/>
          <w:sz w:val="22"/>
          <w:szCs w:val="22"/>
          <w:lang w:val="en-IE"/>
        </w:rPr>
      </w:pPr>
      <w:r w:rsidRPr="00CF37EA">
        <w:rPr>
          <w:rFonts w:asciiTheme="minorHAnsi" w:hAnsiTheme="minorHAnsi" w:cstheme="minorHAnsi"/>
          <w:i/>
          <w:iCs/>
          <w:sz w:val="22"/>
          <w:szCs w:val="22"/>
          <w:lang w:val="en-IE"/>
        </w:rPr>
        <w:t>Fee</w:t>
      </w:r>
      <w:r w:rsidRPr="00CF37EA">
        <w:rPr>
          <w:rFonts w:asciiTheme="minorHAnsi" w:hAnsiTheme="minorHAnsi" w:cstheme="minorHAnsi"/>
          <w:sz w:val="22"/>
          <w:szCs w:val="22"/>
          <w:lang w:val="en-IE"/>
        </w:rPr>
        <w:t xml:space="preserve">% X: is the percentage of the consideration relating to the financial bid of the economic operator in question. </w:t>
      </w:r>
    </w:p>
    <w:p w14:paraId="28B33F4A" w14:textId="1365E57A" w:rsidR="00A8077A" w:rsidRPr="00CF37EA" w:rsidRDefault="00CF37EA" w:rsidP="00CF37EA">
      <w:pPr>
        <w:pStyle w:val="Default"/>
        <w:jc w:val="both"/>
        <w:rPr>
          <w:rFonts w:asciiTheme="minorHAnsi" w:hAnsiTheme="minorHAnsi" w:cstheme="minorHAnsi"/>
          <w:sz w:val="22"/>
          <w:szCs w:val="22"/>
          <w:lang w:val="en-IE"/>
        </w:rPr>
      </w:pPr>
      <w:r>
        <w:rPr>
          <w:rFonts w:asciiTheme="minorHAnsi" w:hAnsiTheme="minorHAnsi" w:cstheme="minorHAnsi"/>
          <w:sz w:val="22"/>
          <w:szCs w:val="22"/>
          <w:lang w:val="en-IE"/>
        </w:rPr>
        <w:t xml:space="preserve">7.10 </w:t>
      </w:r>
      <w:r w:rsidR="00A8077A" w:rsidRPr="00CF37EA">
        <w:rPr>
          <w:rFonts w:asciiTheme="minorHAnsi" w:hAnsiTheme="minorHAnsi" w:cstheme="minorHAnsi"/>
          <w:sz w:val="22"/>
          <w:szCs w:val="22"/>
          <w:lang w:val="en-IE"/>
        </w:rPr>
        <w:t xml:space="preserve">For the purposes of awarding and calculating scores, all non-integer numbers shall be approximated to the second decimal place. </w:t>
      </w:r>
    </w:p>
    <w:p w14:paraId="25AE343E" w14:textId="77777777" w:rsidR="007B4C08" w:rsidRPr="00CF37EA" w:rsidRDefault="007B4C08" w:rsidP="007B4C08">
      <w:pPr>
        <w:pStyle w:val="Default"/>
        <w:spacing w:line="276" w:lineRule="auto"/>
        <w:jc w:val="both"/>
        <w:rPr>
          <w:rFonts w:asciiTheme="minorHAnsi" w:hAnsiTheme="minorHAnsi" w:cstheme="minorHAnsi"/>
          <w:b/>
          <w:bCs/>
          <w:color w:val="000000" w:themeColor="text1"/>
          <w:sz w:val="22"/>
          <w:szCs w:val="22"/>
          <w:u w:val="single"/>
          <w:lang w:val="en-US"/>
        </w:rPr>
      </w:pPr>
      <w:r w:rsidRPr="00CF37EA">
        <w:rPr>
          <w:rFonts w:asciiTheme="minorHAnsi" w:hAnsiTheme="minorHAnsi" w:cstheme="minorHAnsi"/>
          <w:b/>
          <w:bCs/>
          <w:color w:val="000000" w:themeColor="text1"/>
          <w:sz w:val="22"/>
          <w:szCs w:val="22"/>
          <w:u w:val="single"/>
          <w:lang w:val="en-GB"/>
        </w:rPr>
        <w:t>The financial bid must indicate, under penalty of exclusion, the staff costs, also in light of the technical bid.</w:t>
      </w:r>
    </w:p>
    <w:p w14:paraId="139D8AD5" w14:textId="31E0FDA3" w:rsidR="00AC1194" w:rsidRPr="00CF37EA" w:rsidRDefault="003612EC" w:rsidP="00AC1194">
      <w:pPr>
        <w:pStyle w:val="Default"/>
        <w:spacing w:line="276" w:lineRule="auto"/>
        <w:jc w:val="both"/>
        <w:rPr>
          <w:rFonts w:asciiTheme="minorHAnsi" w:hAnsiTheme="minorHAnsi" w:cstheme="minorHAnsi"/>
          <w:color w:val="auto"/>
          <w:sz w:val="22"/>
          <w:szCs w:val="22"/>
          <w:lang w:val="en-US"/>
        </w:rPr>
      </w:pPr>
      <w:r w:rsidRPr="00CF37EA">
        <w:rPr>
          <w:rFonts w:asciiTheme="minorHAnsi" w:hAnsiTheme="minorHAnsi" w:cstheme="minorHAnsi"/>
          <w:color w:val="auto"/>
          <w:sz w:val="22"/>
          <w:szCs w:val="22"/>
          <w:lang w:val="en-US"/>
        </w:rPr>
        <w:t xml:space="preserve">7.11 </w:t>
      </w:r>
      <w:r w:rsidR="00A8077A" w:rsidRPr="00CF37EA">
        <w:rPr>
          <w:rFonts w:asciiTheme="minorHAnsi" w:hAnsiTheme="minorHAnsi" w:cstheme="minorHAnsi"/>
          <w:sz w:val="22"/>
          <w:szCs w:val="22"/>
          <w:lang w:val="en-IE"/>
        </w:rPr>
        <w:t>For the purposes of awarding and calculating scores, all non-integer numbers shall be</w:t>
      </w:r>
      <w:r w:rsidR="00A8077A" w:rsidRPr="00CF37EA">
        <w:rPr>
          <w:rFonts w:asciiTheme="minorHAnsi" w:hAnsiTheme="minorHAnsi" w:cstheme="minorHAnsi"/>
          <w:szCs w:val="22"/>
          <w:lang w:val="en-IE"/>
        </w:rPr>
        <w:t xml:space="preserve"> approximated to the second decimal place.</w:t>
      </w:r>
    </w:p>
    <w:p w14:paraId="7F730434" w14:textId="77777777" w:rsidR="003C2B1E" w:rsidRPr="00CF37EA" w:rsidRDefault="003C2B1E" w:rsidP="003C2B1E">
      <w:pPr>
        <w:pStyle w:val="Default"/>
        <w:spacing w:line="276" w:lineRule="auto"/>
        <w:jc w:val="center"/>
        <w:rPr>
          <w:rFonts w:asciiTheme="minorHAnsi" w:hAnsiTheme="minorHAnsi" w:cstheme="minorHAnsi"/>
          <w:color w:val="auto"/>
          <w:sz w:val="22"/>
          <w:szCs w:val="22"/>
          <w:lang w:val="en-US"/>
        </w:rPr>
      </w:pPr>
      <w:r w:rsidRPr="00CF37EA">
        <w:rPr>
          <w:rFonts w:asciiTheme="minorHAnsi" w:hAnsiTheme="minorHAnsi" w:cstheme="minorHAnsi"/>
          <w:color w:val="auto"/>
          <w:sz w:val="22"/>
          <w:szCs w:val="22"/>
          <w:lang w:val="en-US"/>
        </w:rPr>
        <w:t>***</w:t>
      </w:r>
    </w:p>
    <w:p w14:paraId="6ADD1F61" w14:textId="77777777" w:rsidR="007B4C08" w:rsidRPr="00CF37EA" w:rsidRDefault="007B4C08" w:rsidP="007B4C08">
      <w:pPr>
        <w:pStyle w:val="Default"/>
        <w:spacing w:line="276" w:lineRule="auto"/>
        <w:jc w:val="both"/>
        <w:rPr>
          <w:rFonts w:asciiTheme="minorHAnsi" w:hAnsiTheme="minorHAnsi" w:cstheme="minorHAnsi"/>
          <w:color w:val="auto"/>
          <w:sz w:val="22"/>
          <w:szCs w:val="22"/>
          <w:lang w:val="en-US"/>
        </w:rPr>
      </w:pPr>
      <w:r w:rsidRPr="00CF37EA">
        <w:rPr>
          <w:rFonts w:asciiTheme="minorHAnsi" w:hAnsiTheme="minorHAnsi" w:cstheme="minorHAnsi"/>
          <w:color w:val="auto"/>
          <w:sz w:val="22"/>
          <w:szCs w:val="22"/>
          <w:lang w:val="en-GB"/>
        </w:rPr>
        <w:t xml:space="preserve">7.12 A ranking will be drawn up on the basis of the scores awarded to each bid received. The award will be made in favour of the bidder whose bid received the highest overall score (technical bid score + financial bid score). </w:t>
      </w:r>
    </w:p>
    <w:p w14:paraId="1DC63FA4" w14:textId="182F9E6E" w:rsidR="00AC1194" w:rsidRPr="00CF37EA" w:rsidRDefault="003C2B1E" w:rsidP="003C2B1E">
      <w:pPr>
        <w:pStyle w:val="Default"/>
        <w:spacing w:line="276" w:lineRule="auto"/>
        <w:jc w:val="center"/>
        <w:rPr>
          <w:rFonts w:asciiTheme="minorHAnsi" w:hAnsiTheme="minorHAnsi" w:cstheme="minorHAnsi"/>
          <w:color w:val="auto"/>
          <w:sz w:val="22"/>
          <w:szCs w:val="22"/>
          <w:lang w:val="en-US"/>
        </w:rPr>
      </w:pPr>
      <w:r w:rsidRPr="00CF37EA">
        <w:rPr>
          <w:rFonts w:asciiTheme="minorHAnsi" w:hAnsiTheme="minorHAnsi" w:cstheme="minorHAnsi"/>
          <w:color w:val="auto"/>
          <w:sz w:val="22"/>
          <w:szCs w:val="22"/>
          <w:lang w:val="en-US"/>
        </w:rPr>
        <w:t>***</w:t>
      </w:r>
    </w:p>
    <w:p w14:paraId="49BDC18F" w14:textId="77777777" w:rsidR="00A8077A" w:rsidRPr="00CF37EA" w:rsidRDefault="00A8077A" w:rsidP="00A8077A">
      <w:pPr>
        <w:pStyle w:val="Default"/>
        <w:jc w:val="both"/>
        <w:rPr>
          <w:rFonts w:asciiTheme="minorHAnsi" w:hAnsiTheme="minorHAnsi" w:cstheme="minorHAnsi"/>
          <w:sz w:val="22"/>
          <w:szCs w:val="22"/>
          <w:lang w:val="en-GB"/>
        </w:rPr>
      </w:pPr>
      <w:r w:rsidRPr="00CF37EA">
        <w:rPr>
          <w:rFonts w:asciiTheme="minorHAnsi" w:hAnsiTheme="minorHAnsi" w:cstheme="minorHAnsi"/>
          <w:color w:val="auto"/>
          <w:sz w:val="22"/>
          <w:szCs w:val="22"/>
          <w:lang w:val="en-US"/>
        </w:rPr>
        <w:t xml:space="preserve">7.13 </w:t>
      </w:r>
      <w:r w:rsidRPr="00CF37EA">
        <w:rPr>
          <w:rFonts w:asciiTheme="minorHAnsi" w:hAnsiTheme="minorHAnsi" w:cstheme="minorHAnsi"/>
          <w:sz w:val="22"/>
          <w:szCs w:val="22"/>
          <w:lang w:val="en-GB"/>
        </w:rPr>
        <w:t xml:space="preserve">The Contracting Authority shall not be obliged to pay any compensation to the competing companies, for any reason or title whatsoever, for the tenders submitted. </w:t>
      </w:r>
    </w:p>
    <w:p w14:paraId="0FB77161" w14:textId="77777777" w:rsidR="00A8077A" w:rsidRPr="00CF37EA" w:rsidRDefault="00A8077A" w:rsidP="00A8077A">
      <w:pPr>
        <w:pStyle w:val="Default"/>
        <w:spacing w:line="276" w:lineRule="auto"/>
        <w:jc w:val="both"/>
        <w:rPr>
          <w:rFonts w:asciiTheme="minorHAnsi" w:hAnsiTheme="minorHAnsi" w:cstheme="minorHAnsi"/>
          <w:color w:val="auto"/>
          <w:sz w:val="22"/>
          <w:szCs w:val="22"/>
          <w:lang w:val="en-US"/>
        </w:rPr>
      </w:pPr>
      <w:r w:rsidRPr="00CF37EA">
        <w:rPr>
          <w:rFonts w:asciiTheme="minorHAnsi" w:hAnsiTheme="minorHAnsi" w:cstheme="minorHAnsi"/>
          <w:color w:val="auto"/>
          <w:sz w:val="22"/>
          <w:szCs w:val="22"/>
          <w:lang w:val="en-US"/>
        </w:rPr>
        <w:t xml:space="preserve">7.14 </w:t>
      </w:r>
      <w:r w:rsidRPr="00CF37EA">
        <w:rPr>
          <w:rFonts w:asciiTheme="minorHAnsi" w:hAnsiTheme="minorHAnsi" w:cstheme="minorHAnsi"/>
          <w:sz w:val="22"/>
          <w:szCs w:val="22"/>
          <w:lang w:val="en-GB"/>
        </w:rPr>
        <w:t>The Contracting Authority shall proceed with the award even in the event that only one valid bid is submitted, provided that it is deemed appropriate by the Contracting Authority.</w:t>
      </w:r>
    </w:p>
    <w:p w14:paraId="0B855555" w14:textId="2E617D00" w:rsidR="00A8077A" w:rsidRPr="00CF37EA" w:rsidRDefault="00A8077A" w:rsidP="00A8077A">
      <w:pPr>
        <w:pStyle w:val="Default"/>
        <w:spacing w:line="276" w:lineRule="auto"/>
        <w:jc w:val="both"/>
        <w:rPr>
          <w:rFonts w:asciiTheme="minorHAnsi" w:hAnsiTheme="minorHAnsi" w:cstheme="minorHAnsi"/>
          <w:color w:val="auto"/>
          <w:sz w:val="22"/>
          <w:szCs w:val="22"/>
          <w:lang w:val="en-US"/>
        </w:rPr>
      </w:pPr>
      <w:r w:rsidRPr="00CF37EA">
        <w:rPr>
          <w:rFonts w:asciiTheme="minorHAnsi" w:hAnsiTheme="minorHAnsi" w:cstheme="minorHAnsi"/>
          <w:color w:val="auto"/>
          <w:sz w:val="22"/>
          <w:szCs w:val="22"/>
          <w:lang w:val="en-US"/>
        </w:rPr>
        <w:t xml:space="preserve">7.15 </w:t>
      </w:r>
      <w:r w:rsidRPr="00CF37EA">
        <w:rPr>
          <w:rFonts w:asciiTheme="minorHAnsi" w:hAnsiTheme="minorHAnsi" w:cstheme="minorHAnsi"/>
          <w:sz w:val="22"/>
          <w:szCs w:val="22"/>
          <w:lang w:val="en-GB"/>
        </w:rPr>
        <w:t>the Contracting Authority shall not proceed with the award if no bid is convenient or suitable in relation to the subject matter of the contract</w:t>
      </w:r>
      <w:r w:rsidR="00CF37EA">
        <w:rPr>
          <w:rFonts w:asciiTheme="minorHAnsi" w:hAnsiTheme="minorHAnsi" w:cstheme="minorHAnsi"/>
          <w:sz w:val="22"/>
          <w:szCs w:val="22"/>
          <w:lang w:val="en-GB"/>
        </w:rPr>
        <w:t xml:space="preserve"> pursuant to its discretional final evaluation</w:t>
      </w:r>
      <w:r w:rsidRPr="00CF37EA">
        <w:rPr>
          <w:rFonts w:asciiTheme="minorHAnsi" w:hAnsiTheme="minorHAnsi" w:cstheme="minorHAnsi"/>
          <w:sz w:val="22"/>
          <w:szCs w:val="22"/>
          <w:lang w:val="en-GB"/>
        </w:rPr>
        <w:t>.</w:t>
      </w:r>
    </w:p>
    <w:p w14:paraId="15274F1C" w14:textId="77777777" w:rsidR="00A8077A" w:rsidRPr="00CF37EA" w:rsidRDefault="00A8077A" w:rsidP="00A8077A">
      <w:pPr>
        <w:pStyle w:val="Default"/>
        <w:jc w:val="both"/>
        <w:rPr>
          <w:rFonts w:asciiTheme="minorHAnsi" w:hAnsiTheme="minorHAnsi" w:cstheme="minorHAnsi"/>
          <w:sz w:val="22"/>
          <w:szCs w:val="22"/>
          <w:lang w:val="en-GB"/>
        </w:rPr>
      </w:pPr>
      <w:r w:rsidRPr="00CF37EA">
        <w:rPr>
          <w:rFonts w:asciiTheme="minorHAnsi" w:hAnsiTheme="minorHAnsi" w:cstheme="minorHAnsi"/>
          <w:color w:val="auto"/>
          <w:sz w:val="22"/>
          <w:szCs w:val="22"/>
          <w:lang w:val="en-US"/>
        </w:rPr>
        <w:t xml:space="preserve">7.16 </w:t>
      </w:r>
      <w:r w:rsidRPr="00CF37EA">
        <w:rPr>
          <w:rFonts w:asciiTheme="minorHAnsi" w:hAnsiTheme="minorHAnsi" w:cstheme="minorHAnsi"/>
          <w:sz w:val="22"/>
          <w:szCs w:val="22"/>
          <w:lang w:val="en-GB"/>
        </w:rPr>
        <w:t xml:space="preserve">In the event of the contractor failing to appear at the signing of the contract or in the event of the declarations made being found to be false, the Contracting Authority reserves the right to award the contract to the economic operator next on the ranking list, once routine checks have been carried out. </w:t>
      </w:r>
    </w:p>
    <w:p w14:paraId="369B2E59" w14:textId="621362BB" w:rsidR="00AC1194" w:rsidRPr="00986D29" w:rsidRDefault="00AB1E09" w:rsidP="00AB1E09">
      <w:pPr>
        <w:jc w:val="center"/>
        <w:rPr>
          <w:lang w:val="en-US"/>
        </w:rPr>
      </w:pPr>
      <w:r w:rsidRPr="00986D29">
        <w:rPr>
          <w:lang w:val="en-US"/>
        </w:rPr>
        <w:t>***</w:t>
      </w:r>
    </w:p>
    <w:p w14:paraId="1AE157FB" w14:textId="77777777" w:rsidR="007B4C08" w:rsidRPr="00986D29" w:rsidRDefault="007B4C08" w:rsidP="007B4C08">
      <w:pPr>
        <w:rPr>
          <w:rFonts w:eastAsia="Arial"/>
          <w:b/>
          <w:bCs/>
          <w:lang w:val="en-US"/>
        </w:rPr>
      </w:pPr>
      <w:r>
        <w:rPr>
          <w:rFonts w:eastAsia="Arial"/>
          <w:b/>
          <w:bCs/>
          <w:lang w:val="en-GB"/>
        </w:rPr>
        <w:t>8. Submission</w:t>
      </w:r>
    </w:p>
    <w:p w14:paraId="51F8EC55" w14:textId="4248759B" w:rsidR="007B4C08" w:rsidRPr="00986D29" w:rsidRDefault="007B4C08" w:rsidP="007B4C08">
      <w:pPr>
        <w:rPr>
          <w:rFonts w:eastAsia="Arial"/>
          <w:b/>
          <w:bCs/>
          <w:lang w:val="en-US"/>
        </w:rPr>
      </w:pPr>
      <w:r>
        <w:rPr>
          <w:rFonts w:eastAsia="Arial"/>
          <w:b/>
          <w:bCs/>
          <w:lang w:val="en-GB"/>
        </w:rPr>
        <w:t xml:space="preserve">8.1 Methods of submission of the </w:t>
      </w:r>
      <w:r w:rsidR="00CF37EA">
        <w:rPr>
          <w:rFonts w:eastAsia="Arial"/>
          <w:b/>
          <w:bCs/>
          <w:lang w:val="en-GB"/>
        </w:rPr>
        <w:t>bids</w:t>
      </w:r>
      <w:r>
        <w:rPr>
          <w:rFonts w:eastAsia="Arial"/>
          <w:b/>
          <w:bCs/>
          <w:lang w:val="en-GB"/>
        </w:rPr>
        <w:t xml:space="preserve"> and deadline</w:t>
      </w:r>
    </w:p>
    <w:p w14:paraId="558F62E7" w14:textId="77777777" w:rsidR="007B4C08" w:rsidRPr="00986D29" w:rsidRDefault="007B4C08" w:rsidP="007B4C08">
      <w:pPr>
        <w:rPr>
          <w:rFonts w:eastAsia="Arial"/>
          <w:spacing w:val="4"/>
          <w:lang w:val="en-US"/>
        </w:rPr>
      </w:pPr>
      <w:r>
        <w:rPr>
          <w:lang w:val="en-GB"/>
        </w:rPr>
        <w:t xml:space="preserve">The documents may be drafted in Italian or English and must be received by the Contracting Authority no later than 2 May 2024 at 12.00 noon in one of the following two ways: </w:t>
      </w:r>
    </w:p>
    <w:p w14:paraId="78D21294" w14:textId="77777777" w:rsidR="007B4C08" w:rsidRPr="00986D29" w:rsidRDefault="007B4C08" w:rsidP="007B4C08">
      <w:pPr>
        <w:pStyle w:val="Paragrafoelenco"/>
        <w:numPr>
          <w:ilvl w:val="0"/>
          <w:numId w:val="11"/>
        </w:numPr>
        <w:rPr>
          <w:rFonts w:eastAsia="Arial"/>
          <w:spacing w:val="4"/>
          <w:lang w:val="en-US"/>
        </w:rPr>
      </w:pPr>
      <w:r>
        <w:rPr>
          <w:rFonts w:eastAsia="Arial"/>
          <w:lang w:val="en-GB"/>
        </w:rPr>
        <w:t xml:space="preserve">by </w:t>
      </w:r>
      <w:r>
        <w:rPr>
          <w:rFonts w:eastAsia="Arial"/>
          <w:b/>
          <w:bCs/>
          <w:lang w:val="en-GB"/>
        </w:rPr>
        <w:t xml:space="preserve">courier or registered mail </w:t>
      </w:r>
      <w:r>
        <w:rPr>
          <w:rFonts w:eastAsia="Arial"/>
          <w:lang w:val="en-GB"/>
        </w:rPr>
        <w:t xml:space="preserve">of the bid in hard copy and electronic format - on CD or USB flash drive - by the participant in the tender, the economic operator remaining responsible for the actual delivery of the envelope by the deadline indicated; </w:t>
      </w:r>
    </w:p>
    <w:p w14:paraId="2E1FAFBA" w14:textId="77777777" w:rsidR="007B4C08" w:rsidRPr="00986D29" w:rsidRDefault="007B4C08" w:rsidP="007B4C08">
      <w:pPr>
        <w:pStyle w:val="Paragrafoelenco"/>
        <w:numPr>
          <w:ilvl w:val="0"/>
          <w:numId w:val="11"/>
        </w:numPr>
        <w:rPr>
          <w:rFonts w:eastAsia="Arial"/>
          <w:spacing w:val="4"/>
          <w:lang w:val="en-US"/>
        </w:rPr>
      </w:pPr>
      <w:r>
        <w:rPr>
          <w:rFonts w:eastAsia="Arial"/>
          <w:lang w:val="en-GB"/>
        </w:rPr>
        <w:t xml:space="preserve">by </w:t>
      </w:r>
      <w:r>
        <w:rPr>
          <w:rFonts w:eastAsia="Arial"/>
          <w:b/>
          <w:bCs/>
          <w:lang w:val="en-GB"/>
        </w:rPr>
        <w:t>certified electronic mail to</w:t>
      </w:r>
      <w:r>
        <w:rPr>
          <w:rFonts w:eastAsia="Arial"/>
          <w:lang w:val="en-GB"/>
        </w:rPr>
        <w:t xml:space="preserve"> </w:t>
      </w:r>
      <w:hyperlink r:id="rId10" w:history="1">
        <w:r>
          <w:rPr>
            <w:rStyle w:val="Collegamentoipertestuale"/>
            <w:rFonts w:eastAsia="Arial"/>
            <w:lang w:val="en-GB"/>
          </w:rPr>
          <w:t>opas@legalmail.it</w:t>
        </w:r>
      </w:hyperlink>
      <w:r>
        <w:rPr>
          <w:rFonts w:eastAsia="Arial"/>
          <w:lang w:val="en-GB"/>
        </w:rPr>
        <w:t>.</w:t>
      </w:r>
    </w:p>
    <w:p w14:paraId="10A54512" w14:textId="77777777" w:rsidR="007B4C08" w:rsidRPr="00986D29" w:rsidRDefault="007B4C08" w:rsidP="007B4C08">
      <w:pPr>
        <w:rPr>
          <w:rFonts w:eastAsia="Arial"/>
          <w:spacing w:val="4"/>
          <w:lang w:val="en-US"/>
        </w:rPr>
      </w:pPr>
      <w:r>
        <w:rPr>
          <w:rFonts w:eastAsia="Arial"/>
          <w:lang w:val="en-GB"/>
        </w:rPr>
        <w:t>All documents must be duly signed and stamped.</w:t>
      </w:r>
    </w:p>
    <w:p w14:paraId="2F57767E" w14:textId="77777777" w:rsidR="007B4C08" w:rsidRPr="00986D29" w:rsidRDefault="007B4C08" w:rsidP="007B4C08">
      <w:pPr>
        <w:rPr>
          <w:rFonts w:eastAsia="Arial"/>
          <w:spacing w:val="4"/>
          <w:lang w:val="en-US"/>
        </w:rPr>
      </w:pPr>
      <w:r>
        <w:rPr>
          <w:rFonts w:eastAsia="Arial"/>
          <w:lang w:val="en-GB"/>
        </w:rPr>
        <w:t xml:space="preserve">In the case of submission of the bid in hard copy format, the envelope must bear on the outside (under penalty of exclusion) the following wording: "DO NOT OPEN: CONTAINS BID BY MEANS OF OPEN COMPETITIVE PROCEDURE FOR THE SELECTION OF AN IMPLEMENTING BODY - [COMPANY NAME] - [ENVELOPE NAME]." </w:t>
      </w:r>
    </w:p>
    <w:p w14:paraId="49698708" w14:textId="27523851" w:rsidR="007B4C08" w:rsidRPr="00986D29" w:rsidRDefault="007B4C08" w:rsidP="007B4C08">
      <w:pPr>
        <w:rPr>
          <w:rFonts w:eastAsia="Arial"/>
          <w:spacing w:val="4"/>
          <w:lang w:val="en-US"/>
        </w:rPr>
      </w:pPr>
      <w:r>
        <w:rPr>
          <w:rFonts w:eastAsia="Arial"/>
          <w:lang w:val="en-GB"/>
        </w:rPr>
        <w:t xml:space="preserve">If sent by certified e-mail, the subject line must bear (under penalty of exclusion) the following wording: "DO NOT OPEN: CONTAINS BID BY MEANS OF OPEN COMPETITIVE PROCEDURE FOR THE SELECTION OF AN IMPLEMENTING BODY - [COMPANY NAME] - [ENVELOPE NAME]". Participants in the tender may send their bid by more than one e-mail message, if the attachments exceed the size of 100 mb. Each attachment to the certified e-mail </w:t>
      </w:r>
      <w:r w:rsidR="00CF37EA">
        <w:rPr>
          <w:rFonts w:eastAsia="Arial"/>
          <w:lang w:val="en-GB"/>
        </w:rPr>
        <w:t xml:space="preserve">message </w:t>
      </w:r>
      <w:r>
        <w:rPr>
          <w:rFonts w:eastAsia="Arial"/>
          <w:lang w:val="en-GB"/>
        </w:rPr>
        <w:t>must be protected by a unique password, which will be revealed by the sender on the day of the tender.</w:t>
      </w:r>
    </w:p>
    <w:p w14:paraId="706E0DC7" w14:textId="77777777" w:rsidR="007B4C08" w:rsidRPr="00986D29" w:rsidRDefault="007B4C08" w:rsidP="007B4C08">
      <w:pPr>
        <w:rPr>
          <w:rFonts w:eastAsia="Arial"/>
          <w:spacing w:val="4"/>
          <w:lang w:val="en-US"/>
        </w:rPr>
      </w:pPr>
      <w:r>
        <w:rPr>
          <w:rFonts w:eastAsia="Arial"/>
          <w:lang w:val="en-GB"/>
        </w:rPr>
        <w:t xml:space="preserve">If it is necessary to send the bid by more than one (certified) e-mail message, all messages must be received no later than the time and date of sending indicated above and the subject matter of the communication, in </w:t>
      </w:r>
      <w:r>
        <w:rPr>
          <w:rFonts w:eastAsia="Arial"/>
          <w:lang w:val="en-GB"/>
        </w:rPr>
        <w:lastRenderedPageBreak/>
        <w:t xml:space="preserve">addition to the above wording, must indicate the number of the message out of the total number of messages provided (e.g. "PART 1 OF 3", "PART 2 OF 3" and "PART 3 OF 3"). </w:t>
      </w:r>
    </w:p>
    <w:p w14:paraId="49137D42" w14:textId="77777777" w:rsidR="007B4C08" w:rsidRPr="00986D29" w:rsidRDefault="007B4C08" w:rsidP="007B4C08">
      <w:pPr>
        <w:rPr>
          <w:rFonts w:eastAsia="Arial"/>
          <w:spacing w:val="4"/>
          <w:lang w:val="en-US"/>
        </w:rPr>
      </w:pPr>
      <w:r>
        <w:rPr>
          <w:rFonts w:eastAsia="Arial"/>
          <w:lang w:val="en-GB"/>
        </w:rPr>
        <w:t xml:space="preserve">Timely delivery of bids is at the sole risk of the sender. </w:t>
      </w:r>
    </w:p>
    <w:p w14:paraId="0BB93175" w14:textId="77777777" w:rsidR="007B4C08" w:rsidRPr="00986D29" w:rsidRDefault="007B4C08" w:rsidP="007B4C08">
      <w:pPr>
        <w:jc w:val="center"/>
        <w:rPr>
          <w:rFonts w:eastAsia="Arial"/>
          <w:spacing w:val="4"/>
          <w:lang w:val="en-US"/>
        </w:rPr>
      </w:pPr>
      <w:r>
        <w:rPr>
          <w:rFonts w:eastAsia="Arial"/>
          <w:lang w:val="en-GB"/>
        </w:rPr>
        <w:t>*</w:t>
      </w:r>
    </w:p>
    <w:p w14:paraId="5AAB1F3B" w14:textId="1B588C44" w:rsidR="007B4C08" w:rsidRPr="00986D29" w:rsidRDefault="007B4C08" w:rsidP="007B4C08">
      <w:pPr>
        <w:rPr>
          <w:rFonts w:eastAsia="Arial"/>
          <w:spacing w:val="4"/>
          <w:lang w:val="en-US"/>
        </w:rPr>
      </w:pPr>
      <w:r>
        <w:rPr>
          <w:rFonts w:eastAsia="Arial"/>
          <w:b/>
          <w:bCs/>
          <w:lang w:val="en-GB"/>
        </w:rPr>
        <w:t xml:space="preserve">Postal address </w:t>
      </w:r>
      <w:r>
        <w:rPr>
          <w:rFonts w:eastAsia="Arial"/>
          <w:lang w:val="en-GB"/>
        </w:rPr>
        <w:t xml:space="preserve">to which the </w:t>
      </w:r>
      <w:r w:rsidR="00CF37EA">
        <w:rPr>
          <w:rFonts w:eastAsia="Arial"/>
          <w:lang w:val="en-GB"/>
        </w:rPr>
        <w:t>bids</w:t>
      </w:r>
      <w:r>
        <w:rPr>
          <w:rFonts w:eastAsia="Arial"/>
          <w:lang w:val="en-GB"/>
        </w:rPr>
        <w:t xml:space="preserve"> must be sent by the afore-mentioned deadline: </w:t>
      </w:r>
    </w:p>
    <w:p w14:paraId="71DA1071" w14:textId="77777777" w:rsidR="007B4C08" w:rsidRPr="00E82848" w:rsidRDefault="007B4C08" w:rsidP="007B4C08">
      <w:pPr>
        <w:rPr>
          <w:rFonts w:eastAsia="Arial"/>
          <w:spacing w:val="4"/>
        </w:rPr>
      </w:pPr>
      <w:r w:rsidRPr="00986D29">
        <w:rPr>
          <w:rFonts w:eastAsia="Arial"/>
        </w:rPr>
        <w:t>Via Guastalla 21/A – 41012 Carpi (MO), Italy</w:t>
      </w:r>
    </w:p>
    <w:p w14:paraId="55B5C279" w14:textId="77777777" w:rsidR="007B4C08" w:rsidRPr="00986D29" w:rsidRDefault="007B4C08" w:rsidP="007B4C08">
      <w:pPr>
        <w:rPr>
          <w:rFonts w:eastAsia="Arial"/>
          <w:spacing w:val="4"/>
          <w:lang w:val="en-US"/>
        </w:rPr>
      </w:pPr>
      <w:r>
        <w:rPr>
          <w:rFonts w:eastAsia="Arial"/>
          <w:lang w:val="en-GB"/>
        </w:rPr>
        <w:t>For the attention of Antonio Rodà</w:t>
      </w:r>
    </w:p>
    <w:p w14:paraId="38F28CE0" w14:textId="4579139C" w:rsidR="007B4C08" w:rsidRPr="00986D29" w:rsidRDefault="007B4C08" w:rsidP="007B4C08">
      <w:pPr>
        <w:rPr>
          <w:rFonts w:eastAsia="Arial"/>
          <w:spacing w:val="4"/>
          <w:lang w:val="en-US"/>
        </w:rPr>
      </w:pPr>
      <w:r>
        <w:rPr>
          <w:rFonts w:eastAsia="Arial"/>
          <w:b/>
          <w:bCs/>
          <w:lang w:val="en-GB"/>
        </w:rPr>
        <w:t>Certified e-mail address:</w:t>
      </w:r>
      <w:r>
        <w:rPr>
          <w:rFonts w:eastAsia="Arial"/>
          <w:lang w:val="en-GB"/>
        </w:rPr>
        <w:t xml:space="preserve"> </w:t>
      </w:r>
      <w:hyperlink r:id="rId11" w:history="1">
        <w:r w:rsidR="00CF37EA" w:rsidRPr="009C0095">
          <w:rPr>
            <w:rStyle w:val="Collegamentoipertestuale"/>
            <w:rFonts w:eastAsia="Arial"/>
            <w:b/>
            <w:bCs/>
            <w:lang w:val="en-GB"/>
          </w:rPr>
          <w:t>opas@legalmail.it</w:t>
        </w:r>
      </w:hyperlink>
      <w:r w:rsidR="00CF37EA">
        <w:rPr>
          <w:rFonts w:eastAsia="Arial"/>
          <w:b/>
          <w:bCs/>
          <w:lang w:val="en-GB"/>
        </w:rPr>
        <w:t xml:space="preserve"> </w:t>
      </w:r>
    </w:p>
    <w:p w14:paraId="4C133CF3" w14:textId="77777777" w:rsidR="007B4C08" w:rsidRPr="00986D29" w:rsidRDefault="007B4C08" w:rsidP="007B4C08">
      <w:pPr>
        <w:jc w:val="center"/>
        <w:rPr>
          <w:rFonts w:eastAsia="Arial"/>
          <w:spacing w:val="4"/>
          <w:lang w:val="en-US"/>
        </w:rPr>
      </w:pPr>
      <w:r>
        <w:rPr>
          <w:rFonts w:eastAsia="Arial"/>
          <w:lang w:val="en-GB"/>
        </w:rPr>
        <w:t>*</w:t>
      </w:r>
    </w:p>
    <w:p w14:paraId="19160C5F" w14:textId="50B633A5" w:rsidR="007B4C08" w:rsidRPr="00986D29" w:rsidRDefault="007B4C08" w:rsidP="007B4C08">
      <w:pPr>
        <w:rPr>
          <w:rFonts w:eastAsia="Arial"/>
          <w:spacing w:val="4"/>
          <w:lang w:val="en-US"/>
        </w:rPr>
      </w:pPr>
      <w:r>
        <w:rPr>
          <w:rFonts w:eastAsia="Arial"/>
          <w:lang w:val="en-GB"/>
        </w:rPr>
        <w:t xml:space="preserve">The material will be made available, at the appropriate time, to the </w:t>
      </w:r>
      <w:r w:rsidR="00CF37EA">
        <w:rPr>
          <w:rFonts w:eastAsia="Arial"/>
          <w:lang w:val="en-GB"/>
        </w:rPr>
        <w:t>C</w:t>
      </w:r>
      <w:r>
        <w:rPr>
          <w:rFonts w:eastAsia="Arial"/>
          <w:lang w:val="en-GB"/>
        </w:rPr>
        <w:t>ommission that the Contracting Authority will appoint to carry out the selection activities.</w:t>
      </w:r>
    </w:p>
    <w:p w14:paraId="7DE56708" w14:textId="77777777" w:rsidR="007B4C08" w:rsidRPr="00986D29" w:rsidRDefault="007B4C08" w:rsidP="007B4C08">
      <w:pPr>
        <w:jc w:val="center"/>
        <w:rPr>
          <w:lang w:val="en-US"/>
        </w:rPr>
      </w:pPr>
      <w:r>
        <w:rPr>
          <w:lang w:val="en-GB"/>
        </w:rPr>
        <w:t>*</w:t>
      </w:r>
    </w:p>
    <w:p w14:paraId="64AEABE5" w14:textId="77777777" w:rsidR="007B4C08" w:rsidRPr="00986D29" w:rsidRDefault="007B4C08" w:rsidP="007B4C08">
      <w:pPr>
        <w:rPr>
          <w:lang w:val="en-US"/>
        </w:rPr>
      </w:pPr>
      <w:r>
        <w:rPr>
          <w:lang w:val="en-GB"/>
        </w:rPr>
        <w:t>Economic operators interested in participating must, under penalty of exclusion, send all the necessary documentation in a package containing 3 envelopes or by certified e-mail, which must contain</w:t>
      </w:r>
    </w:p>
    <w:p w14:paraId="1C055220" w14:textId="77777777" w:rsidR="007B4C08" w:rsidRPr="00986D29" w:rsidRDefault="007B4C08" w:rsidP="007B4C08">
      <w:pPr>
        <w:rPr>
          <w:rFonts w:eastAsia="Arial"/>
          <w:w w:val="104"/>
          <w:u w:val="single"/>
          <w:lang w:val="en-US"/>
        </w:rPr>
      </w:pPr>
      <w:r>
        <w:rPr>
          <w:rFonts w:eastAsia="Arial"/>
          <w:u w:val="single"/>
          <w:lang w:val="en-GB"/>
        </w:rPr>
        <w:t>Hard copy forwarding method ENVELOPE A - administrative documentation:</w:t>
      </w:r>
    </w:p>
    <w:p w14:paraId="132C589D" w14:textId="77777777" w:rsidR="007B4C08" w:rsidRPr="00986D29" w:rsidRDefault="007B4C08" w:rsidP="007B4C08">
      <w:pPr>
        <w:pStyle w:val="Paragrafoelenco"/>
        <w:numPr>
          <w:ilvl w:val="0"/>
          <w:numId w:val="12"/>
        </w:numPr>
        <w:rPr>
          <w:rFonts w:eastAsia="Arial"/>
          <w:lang w:val="en-US"/>
        </w:rPr>
      </w:pPr>
      <w:r>
        <w:rPr>
          <w:rFonts w:eastAsia="Arial"/>
          <w:lang w:val="en-GB"/>
        </w:rPr>
        <w:t>Annex A signed by the legal representative or by a person specifically delegated;</w:t>
      </w:r>
    </w:p>
    <w:p w14:paraId="27504159" w14:textId="77777777" w:rsidR="007B4C08" w:rsidRPr="00986D29" w:rsidRDefault="007B4C08" w:rsidP="007B4C08">
      <w:pPr>
        <w:pStyle w:val="Paragrafoelenco"/>
        <w:numPr>
          <w:ilvl w:val="0"/>
          <w:numId w:val="12"/>
        </w:numPr>
        <w:rPr>
          <w:rFonts w:eastAsia="Arial"/>
          <w:lang w:val="en-US"/>
        </w:rPr>
      </w:pPr>
      <w:r>
        <w:rPr>
          <w:rFonts w:eastAsia="Arial"/>
          <w:lang w:val="en-GB"/>
        </w:rPr>
        <w:t>identity document of the signatory(s);</w:t>
      </w:r>
    </w:p>
    <w:p w14:paraId="4CE7C3A8" w14:textId="77777777" w:rsidR="007B4C08" w:rsidRPr="00986D29" w:rsidRDefault="007B4C08" w:rsidP="007B4C08">
      <w:pPr>
        <w:pStyle w:val="Paragrafoelenco"/>
        <w:numPr>
          <w:ilvl w:val="0"/>
          <w:numId w:val="12"/>
        </w:numPr>
        <w:rPr>
          <w:rFonts w:eastAsia="Arial"/>
          <w:lang w:val="en-US"/>
        </w:rPr>
      </w:pPr>
      <w:r>
        <w:rPr>
          <w:rFonts w:eastAsia="Arial"/>
          <w:lang w:val="en-GB"/>
        </w:rPr>
        <w:t>a copy of the Chamber of Commerce (CCIAA) certificate or registration in a commercial register kept in the Member State in which the economic operator has its headquarters;</w:t>
      </w:r>
    </w:p>
    <w:p w14:paraId="7249D314" w14:textId="77777777" w:rsidR="007B4C08" w:rsidRPr="00986D29" w:rsidRDefault="007B4C08" w:rsidP="007B4C08">
      <w:pPr>
        <w:pStyle w:val="Paragrafoelenco"/>
        <w:numPr>
          <w:ilvl w:val="0"/>
          <w:numId w:val="12"/>
        </w:numPr>
        <w:rPr>
          <w:rFonts w:eastAsia="Arial"/>
          <w:lang w:val="en-US"/>
        </w:rPr>
      </w:pPr>
      <w:r>
        <w:rPr>
          <w:rFonts w:eastAsia="Arial"/>
          <w:lang w:val="en-GB"/>
        </w:rPr>
        <w:t xml:space="preserve">hard copy of these specifications signed on each page by way of acceptance. </w:t>
      </w:r>
    </w:p>
    <w:p w14:paraId="1533984F" w14:textId="77777777" w:rsidR="007B4C08" w:rsidRPr="00A12817" w:rsidRDefault="007B4C08" w:rsidP="007B4C08">
      <w:pPr>
        <w:rPr>
          <w:rFonts w:eastAsia="Arial"/>
          <w:u w:val="single"/>
        </w:rPr>
      </w:pPr>
      <w:r>
        <w:rPr>
          <w:rFonts w:eastAsia="Arial"/>
          <w:u w:val="single"/>
          <w:lang w:val="en-GB"/>
        </w:rPr>
        <w:t>Certified e-mail forwarding method ENVELOPE A - administrative documentation:</w:t>
      </w:r>
    </w:p>
    <w:p w14:paraId="7766D3DB" w14:textId="77777777" w:rsidR="007B4C08" w:rsidRPr="00986D29" w:rsidRDefault="007B4C08" w:rsidP="007B4C08">
      <w:pPr>
        <w:pStyle w:val="Paragrafoelenco"/>
        <w:numPr>
          <w:ilvl w:val="0"/>
          <w:numId w:val="18"/>
        </w:numPr>
        <w:rPr>
          <w:rFonts w:eastAsia="Arial"/>
          <w:lang w:val="en-US"/>
        </w:rPr>
      </w:pPr>
      <w:r>
        <w:rPr>
          <w:rFonts w:eastAsia="Arial"/>
          <w:lang w:val="en-GB"/>
        </w:rPr>
        <w:t>Annex A signed digitally in Cades or Pades format;</w:t>
      </w:r>
    </w:p>
    <w:p w14:paraId="3EDA6B80" w14:textId="77777777" w:rsidR="007B4C08" w:rsidRPr="00986D29" w:rsidRDefault="007B4C08" w:rsidP="007B4C08">
      <w:pPr>
        <w:pStyle w:val="Paragrafoelenco"/>
        <w:numPr>
          <w:ilvl w:val="0"/>
          <w:numId w:val="18"/>
        </w:numPr>
        <w:rPr>
          <w:rFonts w:eastAsia="Arial"/>
          <w:lang w:val="en-US"/>
        </w:rPr>
      </w:pPr>
      <w:r>
        <w:rPr>
          <w:rFonts w:eastAsia="Arial"/>
          <w:lang w:val="en-GB"/>
        </w:rPr>
        <w:t>A copy of the Chamber of Commerce (CCIAA) certificate or registration in a commercial register kept in the Member State in which the economic operator has its headquarters;</w:t>
      </w:r>
    </w:p>
    <w:p w14:paraId="5C5AD98D" w14:textId="77777777" w:rsidR="007B4C08" w:rsidRPr="00986D29" w:rsidRDefault="007B4C08" w:rsidP="007B4C08">
      <w:pPr>
        <w:pStyle w:val="Paragrafoelenco"/>
        <w:numPr>
          <w:ilvl w:val="0"/>
          <w:numId w:val="18"/>
        </w:numPr>
        <w:rPr>
          <w:rFonts w:eastAsia="Arial"/>
          <w:lang w:val="en-US"/>
        </w:rPr>
      </w:pPr>
      <w:r>
        <w:rPr>
          <w:rFonts w:eastAsia="Arial"/>
          <w:lang w:val="en-GB"/>
        </w:rPr>
        <w:t xml:space="preserve">a copy of these specifications signed digitally by way of acceptance. </w:t>
      </w:r>
    </w:p>
    <w:p w14:paraId="2458DE13" w14:textId="77777777" w:rsidR="007B4C08" w:rsidRPr="00986D29" w:rsidRDefault="007B4C08" w:rsidP="007B4C08">
      <w:pPr>
        <w:rPr>
          <w:rFonts w:eastAsia="Arial"/>
          <w:lang w:val="en-US"/>
        </w:rPr>
      </w:pPr>
      <w:r>
        <w:rPr>
          <w:rFonts w:eastAsia="Arial"/>
          <w:lang w:val="en-GB"/>
        </w:rPr>
        <w:t xml:space="preserve">In the event of a temporary grouping of companies or consortia not yet formed, the documents in ENVELOPE A must be signed in the manner indicated above by all the members of the group and/or consortium. In addition, a declaration must also be submitted, signed by all the members of the group being formed, expressly undertaking, in the event of the award of the tender, to grant free mandate with representation to one of them, who will perform the functions of agent of the group. The same declaration must also indicate the services to be performed by each member of the group. In the case of horizontal type groupings, in which all the operators will perform the same services, the performance quotas must instead be indicated. </w:t>
      </w:r>
    </w:p>
    <w:p w14:paraId="004C4F4E" w14:textId="77777777" w:rsidR="007B4C08" w:rsidRPr="00986D29" w:rsidRDefault="007B4C08" w:rsidP="007B4C08">
      <w:pPr>
        <w:rPr>
          <w:rFonts w:eastAsia="Arial"/>
          <w:w w:val="104"/>
          <w:u w:val="single"/>
          <w:lang w:val="en-US"/>
        </w:rPr>
      </w:pPr>
      <w:r>
        <w:rPr>
          <w:rFonts w:eastAsia="Arial"/>
          <w:u w:val="single"/>
          <w:lang w:val="en-GB"/>
        </w:rPr>
        <w:t xml:space="preserve">Hard copy forwarding method ENVELOPE B - technical bid </w:t>
      </w:r>
    </w:p>
    <w:p w14:paraId="0A8B12FE" w14:textId="4402ADF0" w:rsidR="007B4C08" w:rsidRPr="00986D29" w:rsidRDefault="007B4C08" w:rsidP="007B4C08">
      <w:pPr>
        <w:rPr>
          <w:rFonts w:eastAsia="Calibri"/>
          <w:lang w:val="en-US"/>
        </w:rPr>
      </w:pPr>
      <w:r>
        <w:rPr>
          <w:rFonts w:eastAsia="Calibri"/>
          <w:lang w:val="en-GB"/>
        </w:rPr>
        <w:t xml:space="preserve">MAX. 30 STANDARD PAGES (E.G. 30 WORD SHEETS (30 strokes </w:t>
      </w:r>
      <w:r w:rsidR="00CF37EA">
        <w:rPr>
          <w:rFonts w:eastAsia="Calibri"/>
          <w:lang w:val="en-GB"/>
        </w:rPr>
        <w:t>by</w:t>
      </w:r>
      <w:r>
        <w:rPr>
          <w:rFonts w:eastAsia="Calibri"/>
          <w:lang w:val="en-GB"/>
        </w:rPr>
        <w:t xml:space="preserve"> twenty lines Times New Roman 14 - 30 PPT SLIDES). Parts exceeding the above limits will not be considered for scoring purposes.</w:t>
      </w:r>
    </w:p>
    <w:p w14:paraId="146461D6" w14:textId="77777777" w:rsidR="007B4C08" w:rsidRPr="00986D29" w:rsidRDefault="007B4C08" w:rsidP="007B4C08">
      <w:pPr>
        <w:rPr>
          <w:rFonts w:eastAsia="Arial"/>
          <w:u w:val="single"/>
          <w:lang w:val="en-US"/>
        </w:rPr>
      </w:pPr>
    </w:p>
    <w:p w14:paraId="6A09FC23" w14:textId="77777777" w:rsidR="007B4C08" w:rsidRPr="00986D29" w:rsidRDefault="007B4C08" w:rsidP="007B4C08">
      <w:pPr>
        <w:pStyle w:val="Paragrafoelenco"/>
        <w:numPr>
          <w:ilvl w:val="0"/>
          <w:numId w:val="13"/>
        </w:numPr>
        <w:rPr>
          <w:rFonts w:eastAsia="Arial"/>
          <w:lang w:val="en-US"/>
        </w:rPr>
      </w:pPr>
      <w:r>
        <w:rPr>
          <w:rFonts w:eastAsia="Arial"/>
          <w:u w:val="single"/>
          <w:lang w:val="en-GB"/>
        </w:rPr>
        <w:t>PRESENTATION OF THE ECONOMIC OPERATOR</w:t>
      </w:r>
      <w:r>
        <w:rPr>
          <w:rFonts w:eastAsia="Arial"/>
          <w:lang w:val="en-GB"/>
        </w:rPr>
        <w:t xml:space="preserve"> participating in the Call for bids in terms of experience in the field of promotion/information on food products, experience in implementing the actions envisaged. </w:t>
      </w:r>
    </w:p>
    <w:p w14:paraId="1C1ABE85" w14:textId="77777777" w:rsidR="007B4C08" w:rsidRPr="00986D29" w:rsidRDefault="007B4C08" w:rsidP="007B4C08">
      <w:pPr>
        <w:pStyle w:val="Paragrafoelenco"/>
        <w:numPr>
          <w:ilvl w:val="0"/>
          <w:numId w:val="13"/>
        </w:numPr>
        <w:rPr>
          <w:rFonts w:eastAsia="Arial"/>
          <w:lang w:val="en-US"/>
        </w:rPr>
      </w:pPr>
      <w:r>
        <w:rPr>
          <w:rFonts w:eastAsia="Arial"/>
          <w:u w:val="single"/>
          <w:lang w:val="en-GB"/>
        </w:rPr>
        <w:t>OVERALL STRATEGY</w:t>
      </w:r>
      <w:r>
        <w:rPr>
          <w:rFonts w:eastAsia="Arial"/>
          <w:lang w:val="en-GB"/>
        </w:rPr>
        <w:t xml:space="preserve"> - The economic operator must outline its proposal by proposing the types of activities and methods of implementation that it considers most effective for achieving the objectives.</w:t>
      </w:r>
    </w:p>
    <w:p w14:paraId="490BB069" w14:textId="77777777" w:rsidR="007B4C08" w:rsidRPr="00986D29" w:rsidRDefault="007B4C08" w:rsidP="007B4C08">
      <w:pPr>
        <w:pStyle w:val="Paragrafoelenco"/>
        <w:numPr>
          <w:ilvl w:val="0"/>
          <w:numId w:val="13"/>
        </w:numPr>
        <w:rPr>
          <w:rFonts w:eastAsia="Arial"/>
          <w:lang w:val="en-US"/>
        </w:rPr>
      </w:pPr>
      <w:r>
        <w:rPr>
          <w:rFonts w:eastAsia="Arial"/>
          <w:u w:val="single"/>
          <w:lang w:val="en-GB"/>
        </w:rPr>
        <w:t>METHODOLOGICAL APPROACH AND STRUCTURE OF THE ACTIVITIES</w:t>
      </w:r>
      <w:r>
        <w:rPr>
          <w:rFonts w:eastAsia="Arial"/>
          <w:lang w:val="en-GB"/>
        </w:rPr>
        <w:t xml:space="preserve"> - For each type of activity listed in the specifications, the specific measures to be implemented to achieve the objectives </w:t>
      </w:r>
      <w:r>
        <w:rPr>
          <w:rFonts w:eastAsia="Arial"/>
          <w:lang w:val="en-GB"/>
        </w:rPr>
        <w:lastRenderedPageBreak/>
        <w:t>must be described. The activities and related measures should be consistent with the proposed strategy.</w:t>
      </w:r>
    </w:p>
    <w:p w14:paraId="607B798B" w14:textId="77777777" w:rsidR="007B4C08" w:rsidRPr="00986D29" w:rsidRDefault="007B4C08" w:rsidP="007B4C08">
      <w:pPr>
        <w:pStyle w:val="Paragrafoelenco"/>
        <w:numPr>
          <w:ilvl w:val="0"/>
          <w:numId w:val="13"/>
        </w:numPr>
        <w:rPr>
          <w:rFonts w:eastAsia="Arial"/>
          <w:lang w:val="en-US"/>
        </w:rPr>
      </w:pPr>
      <w:r>
        <w:rPr>
          <w:rFonts w:eastAsia="Arial"/>
          <w:u w:val="single"/>
          <w:lang w:val="en-GB"/>
        </w:rPr>
        <w:t>OPERATIONAL CAPACITY</w:t>
      </w:r>
      <w:r>
        <w:rPr>
          <w:rFonts w:eastAsia="Arial"/>
          <w:lang w:val="en-GB"/>
        </w:rPr>
        <w:t xml:space="preserve"> - The specific experiences and roles of the Work Team to be dedicated to the Programme and the specific experiences achieved in the target countries.</w:t>
      </w:r>
    </w:p>
    <w:p w14:paraId="7BF2BBAF" w14:textId="77777777" w:rsidR="007B4C08" w:rsidRPr="00986D29" w:rsidRDefault="007B4C08" w:rsidP="007B4C08">
      <w:pPr>
        <w:rPr>
          <w:rFonts w:eastAsia="Arial"/>
          <w:w w:val="104"/>
          <w:u w:val="single"/>
          <w:lang w:val="en-US"/>
        </w:rPr>
      </w:pPr>
      <w:r>
        <w:rPr>
          <w:rFonts w:eastAsia="Arial"/>
          <w:u w:val="single"/>
          <w:lang w:val="en-GB"/>
        </w:rPr>
        <w:t xml:space="preserve">Certified e-mail forwarding method ENVELOPE B - technical bid </w:t>
      </w:r>
    </w:p>
    <w:p w14:paraId="2A1721E3" w14:textId="4C7B490B" w:rsidR="007B4C08" w:rsidRPr="00986D29" w:rsidRDefault="007B4C08" w:rsidP="007B4C08">
      <w:pPr>
        <w:rPr>
          <w:rFonts w:eastAsia="Calibri"/>
          <w:lang w:val="en-US"/>
        </w:rPr>
      </w:pPr>
      <w:r>
        <w:rPr>
          <w:rFonts w:eastAsia="Calibri"/>
          <w:lang w:val="en-GB"/>
        </w:rPr>
        <w:t xml:space="preserve">MAX. 30 STANDARD PAGES (E.G. 30 WORD SHEETS - 30 PPT SLIDES). MAX. 30 STANDARD PAGES (E.G. 30 WORD SHEETS (30 strokes </w:t>
      </w:r>
      <w:r w:rsidR="00CF37EA">
        <w:rPr>
          <w:rFonts w:eastAsia="Calibri"/>
          <w:lang w:val="en-GB"/>
        </w:rPr>
        <w:t>by</w:t>
      </w:r>
      <w:r>
        <w:rPr>
          <w:rFonts w:eastAsia="Calibri"/>
          <w:lang w:val="en-GB"/>
        </w:rPr>
        <w:t xml:space="preserve"> twenty lines Times New Roman 14 - 30 PPT SLIDES). Parts exceeding the above limits will not be considered for scoring purposes.</w:t>
      </w:r>
    </w:p>
    <w:p w14:paraId="547BB7F0" w14:textId="77777777" w:rsidR="007B4C08" w:rsidRPr="00986D29" w:rsidRDefault="007B4C08" w:rsidP="007B4C08">
      <w:pPr>
        <w:rPr>
          <w:rFonts w:eastAsia="Arial"/>
          <w:u w:val="single"/>
          <w:lang w:val="en-US"/>
        </w:rPr>
      </w:pPr>
    </w:p>
    <w:p w14:paraId="294C4E0D" w14:textId="77777777" w:rsidR="007B4C08" w:rsidRPr="00986D29" w:rsidRDefault="007B4C08" w:rsidP="007B4C08">
      <w:pPr>
        <w:pStyle w:val="Paragrafoelenco"/>
        <w:numPr>
          <w:ilvl w:val="0"/>
          <w:numId w:val="20"/>
        </w:numPr>
        <w:rPr>
          <w:rFonts w:eastAsia="Arial"/>
          <w:lang w:val="en-US"/>
        </w:rPr>
      </w:pPr>
      <w:r>
        <w:rPr>
          <w:rFonts w:eastAsia="Arial"/>
          <w:u w:val="single"/>
          <w:lang w:val="en-GB"/>
        </w:rPr>
        <w:t>PRESENTATION OF THE ECONOMIC OPERATOR</w:t>
      </w:r>
      <w:r>
        <w:rPr>
          <w:rFonts w:eastAsia="Arial"/>
          <w:lang w:val="en-GB"/>
        </w:rPr>
        <w:t xml:space="preserve"> participating in the Call for bids in terms of experience in the field of promotion/information on food products, experience in implementing the actions envisaged. </w:t>
      </w:r>
    </w:p>
    <w:p w14:paraId="6F5B16B8" w14:textId="77777777" w:rsidR="007B4C08" w:rsidRPr="00986D29" w:rsidRDefault="007B4C08" w:rsidP="007B4C08">
      <w:pPr>
        <w:pStyle w:val="Paragrafoelenco"/>
        <w:numPr>
          <w:ilvl w:val="0"/>
          <w:numId w:val="20"/>
        </w:numPr>
        <w:rPr>
          <w:rFonts w:eastAsia="Arial"/>
          <w:lang w:val="en-US"/>
        </w:rPr>
      </w:pPr>
      <w:r>
        <w:rPr>
          <w:rFonts w:eastAsia="Arial"/>
          <w:u w:val="single"/>
          <w:lang w:val="en-GB"/>
        </w:rPr>
        <w:t>OVERALL STRATEGY</w:t>
      </w:r>
      <w:r>
        <w:rPr>
          <w:rFonts w:eastAsia="Arial"/>
          <w:lang w:val="en-GB"/>
        </w:rPr>
        <w:t xml:space="preserve"> - The economic operator must outline its proposal by proposing the types of activities and methods of implementation that it considers most effective for achieving the objectives.</w:t>
      </w:r>
    </w:p>
    <w:p w14:paraId="1483946C" w14:textId="77777777" w:rsidR="007B4C08" w:rsidRPr="00986D29" w:rsidRDefault="007B4C08" w:rsidP="007B4C08">
      <w:pPr>
        <w:pStyle w:val="Paragrafoelenco"/>
        <w:numPr>
          <w:ilvl w:val="0"/>
          <w:numId w:val="20"/>
        </w:numPr>
        <w:rPr>
          <w:rFonts w:eastAsia="Arial"/>
          <w:lang w:val="en-US"/>
        </w:rPr>
      </w:pPr>
      <w:r>
        <w:rPr>
          <w:rFonts w:eastAsia="Arial"/>
          <w:u w:val="single"/>
          <w:lang w:val="en-GB"/>
        </w:rPr>
        <w:t>METHODOLOGICAL APPROACH AND STRUCTURE OF THE ACTIVITIES</w:t>
      </w:r>
      <w:r>
        <w:rPr>
          <w:rFonts w:eastAsia="Arial"/>
          <w:lang w:val="en-GB"/>
        </w:rPr>
        <w:t xml:space="preserve"> - For each type of activity listed in the specifications, the specific measures to be implemented to achieve the objectives must be described. The activities and related measures should be consistent with the proposed strategy.</w:t>
      </w:r>
    </w:p>
    <w:p w14:paraId="16E1A537" w14:textId="77777777" w:rsidR="007B4C08" w:rsidRPr="00986D29" w:rsidRDefault="007B4C08" w:rsidP="007B4C08">
      <w:pPr>
        <w:pStyle w:val="Paragrafoelenco"/>
        <w:numPr>
          <w:ilvl w:val="0"/>
          <w:numId w:val="20"/>
        </w:numPr>
        <w:rPr>
          <w:rFonts w:eastAsia="Arial"/>
          <w:lang w:val="en-US"/>
        </w:rPr>
      </w:pPr>
      <w:r>
        <w:rPr>
          <w:rFonts w:eastAsia="Arial"/>
          <w:u w:val="single"/>
          <w:lang w:val="en-GB"/>
        </w:rPr>
        <w:t>OPERATIONAL CAPACITY</w:t>
      </w:r>
      <w:r>
        <w:rPr>
          <w:rFonts w:eastAsia="Arial"/>
          <w:lang w:val="en-GB"/>
        </w:rPr>
        <w:t xml:space="preserve"> - The specific experiences and roles of the Work Team to be dedicated to the Programme and the specific experiences achieved in the target countries.</w:t>
      </w:r>
    </w:p>
    <w:p w14:paraId="698BE860" w14:textId="5742E213" w:rsidR="007B4C08" w:rsidRPr="00986D29" w:rsidRDefault="007B4C08" w:rsidP="007B4C08">
      <w:pPr>
        <w:rPr>
          <w:b/>
          <w:bCs/>
          <w:lang w:val="en-US"/>
        </w:rPr>
      </w:pPr>
      <w:r>
        <w:rPr>
          <w:b/>
          <w:bCs/>
          <w:lang w:val="en-GB"/>
        </w:rPr>
        <w:t xml:space="preserve">NOTE: Under penalty of exclusion, technical bids submitted in hard copy form must be signed, on each page, by all the operators. In the event of TGC groupings or consortia not yet formed, </w:t>
      </w:r>
      <w:r w:rsidR="00CF37EA">
        <w:rPr>
          <w:b/>
          <w:bCs/>
          <w:lang w:val="en-GB"/>
        </w:rPr>
        <w:t>bids</w:t>
      </w:r>
      <w:r>
        <w:rPr>
          <w:b/>
          <w:bCs/>
          <w:lang w:val="en-GB"/>
        </w:rPr>
        <w:t xml:space="preserve"> must be signed in the same manner by all members of the group or consortium being formed.</w:t>
      </w:r>
    </w:p>
    <w:p w14:paraId="375E89F6" w14:textId="4428BB9F" w:rsidR="007B4C08" w:rsidRPr="00986D29" w:rsidRDefault="00CF37EA" w:rsidP="007B4C08">
      <w:pPr>
        <w:rPr>
          <w:b/>
          <w:bCs/>
          <w:lang w:val="en-US"/>
        </w:rPr>
      </w:pPr>
      <w:r>
        <w:rPr>
          <w:b/>
          <w:bCs/>
          <w:lang w:val="en-GB"/>
        </w:rPr>
        <w:t>UNDER PENALTY OF EXCLUSION</w:t>
      </w:r>
      <w:r w:rsidR="007B4C08">
        <w:rPr>
          <w:b/>
          <w:bCs/>
          <w:lang w:val="en-GB"/>
        </w:rPr>
        <w:t xml:space="preserve">, bids submitted in digital format must be signed with Cades or Pades digital signature by all the operators. In the event of TGC groupings or consortia not yet formed, </w:t>
      </w:r>
      <w:r>
        <w:rPr>
          <w:b/>
          <w:bCs/>
          <w:lang w:val="en-GB"/>
        </w:rPr>
        <w:t>bids</w:t>
      </w:r>
      <w:r w:rsidR="007B4C08">
        <w:rPr>
          <w:b/>
          <w:bCs/>
          <w:lang w:val="en-GB"/>
        </w:rPr>
        <w:t xml:space="preserve"> must be signed in the same manner by all members of the group or consortium being formed.</w:t>
      </w:r>
    </w:p>
    <w:p w14:paraId="40DF691A" w14:textId="77777777" w:rsidR="007B4C08" w:rsidRPr="00986D29" w:rsidRDefault="007B4C08" w:rsidP="007B4C08">
      <w:pPr>
        <w:rPr>
          <w:b/>
          <w:bCs/>
          <w:lang w:val="en-US"/>
        </w:rPr>
      </w:pPr>
      <w:r>
        <w:rPr>
          <w:b/>
          <w:bCs/>
          <w:lang w:val="en-GB"/>
        </w:rPr>
        <w:t>Technical bids must not contain any reference to what the tenderer has indicated in the financial bid, under penalty of EXCLUSION FROM THE PROCEDURE.</w:t>
      </w:r>
    </w:p>
    <w:p w14:paraId="55CFCFE7" w14:textId="77777777" w:rsidR="007B4C08" w:rsidRPr="00986D29" w:rsidRDefault="007B4C08" w:rsidP="007B4C08">
      <w:pPr>
        <w:rPr>
          <w:rFonts w:eastAsia="Arial"/>
          <w:bCs/>
          <w:spacing w:val="-1"/>
          <w:u w:val="single"/>
          <w:lang w:val="en-US"/>
        </w:rPr>
      </w:pPr>
    </w:p>
    <w:p w14:paraId="2067B95F" w14:textId="77777777" w:rsidR="007B4C08" w:rsidRPr="00986D29" w:rsidRDefault="007B4C08" w:rsidP="007B4C08">
      <w:pPr>
        <w:rPr>
          <w:lang w:val="en-US"/>
        </w:rPr>
      </w:pPr>
      <w:r>
        <w:rPr>
          <w:u w:val="single"/>
          <w:lang w:val="en-GB"/>
        </w:rPr>
        <w:t>ENVELOPE C - Financial bid</w:t>
      </w:r>
      <w:r>
        <w:rPr>
          <w:lang w:val="en-GB"/>
        </w:rPr>
        <w:t xml:space="preserve"> in hard copy or digital format containing the percentage reduction with respect to the total amount of 1,844,600, VAT excluded.</w:t>
      </w:r>
    </w:p>
    <w:p w14:paraId="463F2CEE" w14:textId="77777777" w:rsidR="007B4C08" w:rsidRPr="00986D29" w:rsidRDefault="007B4C08" w:rsidP="007B4C08">
      <w:pPr>
        <w:rPr>
          <w:rFonts w:eastAsia="Arial"/>
          <w:bCs/>
          <w:lang w:val="en-US"/>
        </w:rPr>
      </w:pPr>
      <w:r>
        <w:rPr>
          <w:rFonts w:eastAsia="Arial"/>
          <w:lang w:val="en-GB"/>
        </w:rPr>
        <w:t>The percentage reduction must be indicated both in letters and in figures; in the event of discrepancy, the indication expressed in letters shall prevail.</w:t>
      </w:r>
    </w:p>
    <w:p w14:paraId="00AB81E1" w14:textId="77777777" w:rsidR="007B4C08" w:rsidRPr="00986D29" w:rsidRDefault="007B4C08" w:rsidP="007B4C08">
      <w:pPr>
        <w:pStyle w:val="Default"/>
        <w:spacing w:line="276" w:lineRule="auto"/>
        <w:jc w:val="both"/>
        <w:rPr>
          <w:rFonts w:asciiTheme="minorHAnsi" w:hAnsiTheme="minorHAnsi" w:cstheme="minorHAnsi"/>
          <w:b/>
          <w:bCs/>
          <w:color w:val="000000" w:themeColor="text1"/>
          <w:sz w:val="22"/>
          <w:szCs w:val="22"/>
          <w:u w:val="single"/>
          <w:lang w:val="en-US"/>
        </w:rPr>
      </w:pPr>
      <w:r>
        <w:rPr>
          <w:rFonts w:asciiTheme="minorHAnsi" w:hAnsiTheme="minorHAnsi" w:cstheme="minorHAnsi"/>
          <w:b/>
          <w:bCs/>
          <w:color w:val="000000" w:themeColor="text1"/>
          <w:sz w:val="22"/>
          <w:szCs w:val="22"/>
          <w:u w:val="single"/>
          <w:lang w:val="en-GB"/>
        </w:rPr>
        <w:t>Under penalty of exclusion, staff costs must be indicated.</w:t>
      </w:r>
    </w:p>
    <w:p w14:paraId="4EA238EE" w14:textId="0B7C3FB7" w:rsidR="007B4C08" w:rsidRPr="00986D29" w:rsidRDefault="007B4C08" w:rsidP="007B4C08">
      <w:pPr>
        <w:rPr>
          <w:b/>
          <w:bCs/>
          <w:lang w:val="en-US"/>
        </w:rPr>
      </w:pPr>
      <w:r>
        <w:rPr>
          <w:b/>
          <w:bCs/>
          <w:lang w:val="en-GB"/>
        </w:rPr>
        <w:t xml:space="preserve">NOTE: </w:t>
      </w:r>
      <w:r w:rsidR="00CF37EA">
        <w:rPr>
          <w:b/>
          <w:bCs/>
          <w:lang w:val="en-GB"/>
        </w:rPr>
        <w:t>UNDER PENALTY OF EXCLUSION</w:t>
      </w:r>
      <w:r>
        <w:rPr>
          <w:b/>
          <w:bCs/>
          <w:lang w:val="en-GB"/>
        </w:rPr>
        <w:t xml:space="preserve">, financial bids submitted in hard copy form must be signed, on each page, by all the operators. In the event of TGC groupings or consortia not yet formed, </w:t>
      </w:r>
      <w:r w:rsidR="00CF37EA">
        <w:rPr>
          <w:b/>
          <w:bCs/>
          <w:lang w:val="en-GB"/>
        </w:rPr>
        <w:t>bids</w:t>
      </w:r>
      <w:r>
        <w:rPr>
          <w:b/>
          <w:bCs/>
          <w:lang w:val="en-GB"/>
        </w:rPr>
        <w:t xml:space="preserve"> must be signed in the same manner by all members of the group or consortium being formed.</w:t>
      </w:r>
    </w:p>
    <w:p w14:paraId="406ED209" w14:textId="1FF279A7" w:rsidR="007B4C08" w:rsidRPr="00986D29" w:rsidRDefault="00CF37EA" w:rsidP="007B4C08">
      <w:pPr>
        <w:rPr>
          <w:b/>
          <w:bCs/>
          <w:lang w:val="en-US"/>
        </w:rPr>
      </w:pPr>
      <w:r>
        <w:rPr>
          <w:b/>
          <w:bCs/>
          <w:lang w:val="en-GB"/>
        </w:rPr>
        <w:t>UNDER PENALTY OF EXCLUSION</w:t>
      </w:r>
      <w:r w:rsidR="007B4C08">
        <w:rPr>
          <w:b/>
          <w:bCs/>
          <w:lang w:val="en-GB"/>
        </w:rPr>
        <w:t xml:space="preserve">, financial bids submitted in digital format must be signed with Cades or Pades digital signature by all the operators. In the event of TGC groupings or consortia not yet formed, </w:t>
      </w:r>
      <w:r>
        <w:rPr>
          <w:b/>
          <w:bCs/>
          <w:lang w:val="en-GB"/>
        </w:rPr>
        <w:t>bids</w:t>
      </w:r>
      <w:r w:rsidR="007B4C08">
        <w:rPr>
          <w:b/>
          <w:bCs/>
          <w:lang w:val="en-GB"/>
        </w:rPr>
        <w:t xml:space="preserve"> must be signed in the same manner by all members of the group or consortium being formed.</w:t>
      </w:r>
    </w:p>
    <w:p w14:paraId="767C84D3" w14:textId="77777777" w:rsidR="007B4C08" w:rsidRPr="00986D29" w:rsidRDefault="007B4C08" w:rsidP="007B4C08">
      <w:pPr>
        <w:jc w:val="center"/>
        <w:rPr>
          <w:lang w:val="en-US"/>
        </w:rPr>
      </w:pPr>
      <w:r>
        <w:rPr>
          <w:lang w:val="en-GB"/>
        </w:rPr>
        <w:t>*</w:t>
      </w:r>
    </w:p>
    <w:p w14:paraId="22007F86" w14:textId="77777777" w:rsidR="007B4C08" w:rsidRPr="00986D29" w:rsidRDefault="007B4C08" w:rsidP="007B4C08">
      <w:pPr>
        <w:rPr>
          <w:rFonts w:eastAsia="Arial"/>
          <w:b/>
          <w:bCs/>
          <w:lang w:val="en-US"/>
        </w:rPr>
      </w:pPr>
      <w:r>
        <w:rPr>
          <w:rFonts w:eastAsia="Arial"/>
          <w:b/>
          <w:bCs/>
          <w:lang w:val="en-GB"/>
        </w:rPr>
        <w:t>8.2 Formalities for opening the bids</w:t>
      </w:r>
    </w:p>
    <w:p w14:paraId="08290EAD" w14:textId="77777777" w:rsidR="007B4C08" w:rsidRPr="00986D29" w:rsidRDefault="007B4C08" w:rsidP="007B4C08">
      <w:pPr>
        <w:rPr>
          <w:rFonts w:eastAsia="Arial"/>
          <w:lang w:val="en-US"/>
        </w:rPr>
      </w:pPr>
      <w:r>
        <w:rPr>
          <w:rFonts w:eastAsia="Arial"/>
          <w:lang w:val="en-GB"/>
        </w:rPr>
        <w:t xml:space="preserve">8.1 The Commission will be appointed by the Contracting Authority after the deadline for submission of bids has expired. </w:t>
      </w:r>
    </w:p>
    <w:p w14:paraId="2A24B1E7" w14:textId="77777777" w:rsidR="007B4C08" w:rsidRPr="00986D29" w:rsidRDefault="007B4C08" w:rsidP="007B4C08">
      <w:pPr>
        <w:rPr>
          <w:rFonts w:eastAsia="Arial"/>
          <w:lang w:val="en-US"/>
        </w:rPr>
      </w:pPr>
      <w:r>
        <w:rPr>
          <w:rFonts w:eastAsia="Arial"/>
          <w:lang w:val="en-GB"/>
        </w:rPr>
        <w:lastRenderedPageBreak/>
        <w:t xml:space="preserve"> 8.2 The Commission shall meet for the commencement of operations relating to the admission and evaluation of bids in a public session, which may be attended by the legal representative or their appointee for each bidder, on 3 May 2024 from 10 a.m. at the Contracting Authority's operational headquarters or by remote connection, following a request to be sent to the e-mail address </w:t>
      </w:r>
      <w:hyperlink r:id="rId12" w:history="1">
        <w:r>
          <w:rPr>
            <w:rStyle w:val="Collegamentoipertestuale"/>
            <w:rFonts w:eastAsia="Arial"/>
            <w:lang w:val="en-GB"/>
          </w:rPr>
          <w:t>opas@legalmail.it</w:t>
        </w:r>
      </w:hyperlink>
      <w:r>
        <w:rPr>
          <w:rFonts w:eastAsia="Arial"/>
          <w:lang w:val="en-GB"/>
        </w:rPr>
        <w:t xml:space="preserve"> by 6 p.m. on 2 May 2024.</w:t>
      </w:r>
    </w:p>
    <w:p w14:paraId="5CC9C774" w14:textId="77777777" w:rsidR="007B4C08" w:rsidRPr="00986D29" w:rsidRDefault="007B4C08" w:rsidP="007B4C08">
      <w:pPr>
        <w:rPr>
          <w:rFonts w:eastAsia="Arial"/>
          <w:lang w:val="en-US"/>
        </w:rPr>
      </w:pPr>
      <w:r>
        <w:rPr>
          <w:rFonts w:eastAsia="Arial"/>
          <w:lang w:val="en-GB"/>
        </w:rPr>
        <w:t>8.3 At the first meeting, the Commission shall proceed in public session to open the envelopes and files relating to Envelope A - administrative documentation, proceeding to examine the same and assigning any time limits for the special procedure for remedying formal deficiencies in the cases envisaged by Article 9.1 below of these Tender Specifications, postponing to a subsequent public session the examination of the documentation received by virtue of the aforementioned special procedure for remedying formal deficiencies.</w:t>
      </w:r>
    </w:p>
    <w:p w14:paraId="43F5937E" w14:textId="77777777" w:rsidR="007B4C08" w:rsidRPr="00986D29" w:rsidRDefault="007B4C08" w:rsidP="007B4C08">
      <w:pPr>
        <w:rPr>
          <w:rFonts w:eastAsia="Arial"/>
          <w:lang w:val="en-US"/>
        </w:rPr>
      </w:pPr>
      <w:r>
        <w:rPr>
          <w:rFonts w:eastAsia="Arial"/>
          <w:lang w:val="en-GB"/>
        </w:rPr>
        <w:t xml:space="preserve">8.4 Once it has completed its examination of the administrative documentation and identified the bidders admitted to the procedure, the Commission shall proceed, in public session, to open the envelopes and files relating to Envelope B, then reconvene in a reserved session to evaluate the technical bids and award the related scores. </w:t>
      </w:r>
    </w:p>
    <w:p w14:paraId="3F282742" w14:textId="2E05356C" w:rsidR="007B4C08" w:rsidRPr="00986D29" w:rsidRDefault="007B4C08" w:rsidP="007B4C08">
      <w:pPr>
        <w:rPr>
          <w:rFonts w:eastAsia="Arial"/>
          <w:lang w:val="en-US"/>
        </w:rPr>
      </w:pPr>
      <w:r>
        <w:rPr>
          <w:rFonts w:eastAsia="Arial"/>
          <w:lang w:val="en-GB"/>
        </w:rPr>
        <w:t>8.5 Once the evaluation of the technical bids is completed, the Commission shall proceed in public session, after notifying the bidders admitted to the procedure, to communicate the scores assigned to said bids and, during the same session, to open Envelopes C containing the financial bids and to evaluate them. The final scores will then be awarded and the related ranking list formulated. Once these operations have been completed, the Commi</w:t>
      </w:r>
      <w:r w:rsidR="00CF37EA">
        <w:rPr>
          <w:rFonts w:eastAsia="Arial"/>
          <w:lang w:val="en-GB"/>
        </w:rPr>
        <w:t>ssion</w:t>
      </w:r>
      <w:r>
        <w:rPr>
          <w:rFonts w:eastAsia="Arial"/>
          <w:lang w:val="en-GB"/>
        </w:rPr>
        <w:t xml:space="preserve"> will formulate the proposal for the awarding of the procedure, which will be submitted to the Contracting Authority for the consequent decisions concerning the awarding and, subject to verification of the possession of the requirements, the subsequent conclusion of the contract, if the requirements and conditions are met, also in light of the provisions set forth in Article 7.15 above.</w:t>
      </w:r>
    </w:p>
    <w:p w14:paraId="0276EAB1" w14:textId="77777777" w:rsidR="007B4C08" w:rsidRPr="00986D29" w:rsidRDefault="007B4C08" w:rsidP="007B4C08">
      <w:pPr>
        <w:rPr>
          <w:rFonts w:eastAsia="Arial"/>
          <w:lang w:val="en-US"/>
        </w:rPr>
      </w:pPr>
      <w:r>
        <w:rPr>
          <w:rFonts w:eastAsia="Arial"/>
          <w:lang w:val="en-GB"/>
        </w:rPr>
        <w:t xml:space="preserve"> 8.6 All participants shall be promptly informed of the outcome of the evaluation procedure by e-mail. The results shall also be </w:t>
      </w:r>
      <w:r>
        <w:rPr>
          <w:rFonts w:eastAsia="Arial"/>
          <w:b/>
          <w:bCs/>
          <w:u w:val="single"/>
          <w:lang w:val="en-GB"/>
        </w:rPr>
        <w:t xml:space="preserve">published on the website </w:t>
      </w:r>
      <w:hyperlink r:id="rId13" w:history="1">
        <w:r>
          <w:rPr>
            <w:rStyle w:val="Collegamentoipertestuale"/>
            <w:rFonts w:eastAsia="Arial"/>
            <w:b/>
            <w:bCs/>
            <w:lang w:val="en-GB"/>
          </w:rPr>
          <w:t>https://opas-coop.it</w:t>
        </w:r>
      </w:hyperlink>
      <w:r>
        <w:rPr>
          <w:rFonts w:eastAsia="Arial"/>
          <w:b/>
          <w:bCs/>
          <w:u w:val="single"/>
          <w:lang w:val="en-GB"/>
        </w:rPr>
        <w:t xml:space="preserve"> by 6 May 2024.</w:t>
      </w:r>
    </w:p>
    <w:p w14:paraId="2716485E" w14:textId="77777777" w:rsidR="007B4C08" w:rsidRPr="00986D29" w:rsidRDefault="007B4C08" w:rsidP="007B4C08">
      <w:pPr>
        <w:rPr>
          <w:rFonts w:eastAsia="Arial"/>
          <w:lang w:val="en-US"/>
        </w:rPr>
      </w:pPr>
      <w:r>
        <w:rPr>
          <w:rFonts w:eastAsia="Arial"/>
          <w:lang w:val="en-GB"/>
        </w:rPr>
        <w:t xml:space="preserve">Further information can be requested at the following e-mail address: </w:t>
      </w:r>
      <w:hyperlink r:id="rId14" w:history="1">
        <w:r>
          <w:rPr>
            <w:rStyle w:val="Collegamentoipertestuale"/>
            <w:rFonts w:eastAsia="Arial"/>
            <w:lang w:val="en-GB"/>
          </w:rPr>
          <w:t>antonio.roda@opas-coop.it</w:t>
        </w:r>
      </w:hyperlink>
      <w:r>
        <w:rPr>
          <w:rFonts w:eastAsia="Arial"/>
          <w:lang w:val="en-GB"/>
        </w:rPr>
        <w:t xml:space="preserve"> </w:t>
      </w:r>
    </w:p>
    <w:p w14:paraId="1CE2FD3E" w14:textId="77777777" w:rsidR="007B4C08" w:rsidRPr="00986D29" w:rsidRDefault="007B4C08" w:rsidP="007B4C08">
      <w:pPr>
        <w:jc w:val="center"/>
        <w:rPr>
          <w:lang w:val="en-US"/>
        </w:rPr>
      </w:pPr>
      <w:r>
        <w:rPr>
          <w:lang w:val="en-GB"/>
        </w:rPr>
        <w:t>***</w:t>
      </w:r>
    </w:p>
    <w:p w14:paraId="4B19FBC1" w14:textId="77777777" w:rsidR="007B4C08" w:rsidRPr="00986D29" w:rsidRDefault="007B4C08" w:rsidP="007B4C08">
      <w:pPr>
        <w:rPr>
          <w:rFonts w:eastAsia="Arial"/>
          <w:b/>
          <w:bCs/>
          <w:lang w:val="en-US"/>
        </w:rPr>
      </w:pPr>
      <w:r>
        <w:rPr>
          <w:rFonts w:eastAsia="Arial"/>
          <w:b/>
          <w:bCs/>
          <w:lang w:val="en-GB"/>
        </w:rPr>
        <w:t>9 Tender documents</w:t>
      </w:r>
    </w:p>
    <w:p w14:paraId="3EDBF8D9" w14:textId="77777777" w:rsidR="007B4C08" w:rsidRPr="00986D29" w:rsidRDefault="007B4C08" w:rsidP="007B4C08">
      <w:pPr>
        <w:rPr>
          <w:rFonts w:eastAsia="Arial"/>
          <w:lang w:val="en-US"/>
        </w:rPr>
      </w:pPr>
      <w:r>
        <w:rPr>
          <w:rFonts w:eastAsia="Arial"/>
          <w:lang w:val="en-GB"/>
        </w:rPr>
        <w:t xml:space="preserve">- NOTICE </w:t>
      </w:r>
    </w:p>
    <w:p w14:paraId="17E67F97" w14:textId="77777777" w:rsidR="007B4C08" w:rsidRPr="00986D29" w:rsidRDefault="007B4C08" w:rsidP="007B4C08">
      <w:pPr>
        <w:rPr>
          <w:rFonts w:eastAsia="Arial"/>
          <w:lang w:val="en-US"/>
        </w:rPr>
      </w:pPr>
      <w:r>
        <w:rPr>
          <w:rFonts w:eastAsia="Arial"/>
          <w:lang w:val="en-GB"/>
        </w:rPr>
        <w:t>- TECHNICAL SPECIFICATIONS</w:t>
      </w:r>
    </w:p>
    <w:p w14:paraId="00B986C5" w14:textId="77777777" w:rsidR="007B4C08" w:rsidRPr="00986D29" w:rsidRDefault="007B4C08" w:rsidP="007B4C08">
      <w:pPr>
        <w:rPr>
          <w:rFonts w:eastAsia="Arial"/>
          <w:lang w:val="en-US"/>
        </w:rPr>
      </w:pPr>
      <w:r>
        <w:rPr>
          <w:rFonts w:eastAsia="Arial"/>
          <w:lang w:val="en-GB"/>
        </w:rPr>
        <w:t>- ANNEX A</w:t>
      </w:r>
    </w:p>
    <w:p w14:paraId="6873EEE8" w14:textId="77777777" w:rsidR="007B4C08" w:rsidRPr="00986D29" w:rsidRDefault="007B4C08" w:rsidP="007B4C08">
      <w:pPr>
        <w:rPr>
          <w:rFonts w:eastAsia="Arial"/>
          <w:b/>
          <w:bCs/>
          <w:lang w:val="en-US"/>
        </w:rPr>
      </w:pPr>
    </w:p>
    <w:p w14:paraId="42A13517" w14:textId="77777777" w:rsidR="007B4C08" w:rsidRPr="00986D29" w:rsidRDefault="007B4C08" w:rsidP="007B4C08">
      <w:pPr>
        <w:rPr>
          <w:lang w:val="en-US"/>
        </w:rPr>
      </w:pPr>
      <w:r>
        <w:rPr>
          <w:rFonts w:eastAsia="Arial"/>
          <w:b/>
          <w:bCs/>
          <w:lang w:val="en-GB"/>
        </w:rPr>
        <w:t xml:space="preserve">9.1 Indications regarding irregularities in the administrative documentation </w:t>
      </w:r>
    </w:p>
    <w:p w14:paraId="3D7E8D7F" w14:textId="77777777" w:rsidR="007B4C08" w:rsidRPr="00986D29" w:rsidRDefault="007B4C08" w:rsidP="007B4C08">
      <w:pPr>
        <w:rPr>
          <w:rFonts w:eastAsia="Arial"/>
          <w:lang w:val="en-US"/>
        </w:rPr>
      </w:pPr>
      <w:r>
        <w:rPr>
          <w:rFonts w:eastAsia="Arial"/>
          <w:lang w:val="en-GB"/>
        </w:rPr>
        <w:t>Deficiencies in any formal element of the application may be rectified by requests for additions and/or documentation by the Contracting Authority. In particular, in the event of the absence, incompleteness or any other essential irregularity in the documentation submitted, with the exclusion of those relating to the financial bid and the technical bid, the Contracting Authority will grant the bidder a deadline, not exceeding ten days, for the necessary declarations to be made, supplemented or regularised, indicating their content and the persons who must make them. If the deadline for regularisation expires to no avail, the bidder is excluded from the tender. Deficiencies in the documentation that do not permit the identification of the content or the person responsible for the same shall constitute essential irregularities that cannot be rectified.</w:t>
      </w:r>
    </w:p>
    <w:p w14:paraId="3B070852" w14:textId="77777777" w:rsidR="007B4C08" w:rsidRPr="00986D29" w:rsidRDefault="007B4C08" w:rsidP="007B4C08">
      <w:pPr>
        <w:rPr>
          <w:lang w:val="en-US"/>
        </w:rPr>
      </w:pPr>
      <w:r>
        <w:rPr>
          <w:lang w:val="en-GB"/>
        </w:rPr>
        <w:t xml:space="preserve">The successful bidder is therefore responsible for the following aspects: </w:t>
      </w:r>
    </w:p>
    <w:p w14:paraId="17D6FAB2" w14:textId="77777777" w:rsidR="007B4C08" w:rsidRPr="00986D29" w:rsidRDefault="007B4C08" w:rsidP="007B4C08">
      <w:pPr>
        <w:rPr>
          <w:lang w:val="en-US"/>
        </w:rPr>
      </w:pPr>
      <w:r>
        <w:rPr>
          <w:lang w:val="en-GB"/>
        </w:rPr>
        <w:t xml:space="preserve">1. Performance of the Services forming the subject matter of the contract, in full and unconditional acceptance of the contents of these Specifications; </w:t>
      </w:r>
    </w:p>
    <w:p w14:paraId="2D5C4E64" w14:textId="77777777" w:rsidR="007B4C08" w:rsidRPr="00986D29" w:rsidRDefault="007B4C08" w:rsidP="007B4C08">
      <w:pPr>
        <w:rPr>
          <w:lang w:val="en-US"/>
        </w:rPr>
      </w:pPr>
      <w:r>
        <w:rPr>
          <w:lang w:val="en-GB"/>
        </w:rPr>
        <w:lastRenderedPageBreak/>
        <w:t xml:space="preserve">2. Compliance with all the indications contained in these specifications, even if not specifically referred to herein, with the rules and regulations in force at both national and regional level, as well as with those that may be issued during the contractual period (including municipal regulations and ordinances), with particular regard to those relating to hygiene and safety and in any case relating to the subject matter of the contract. </w:t>
      </w:r>
    </w:p>
    <w:p w14:paraId="49380FFE" w14:textId="77777777" w:rsidR="007B4C08" w:rsidRPr="00986D29" w:rsidRDefault="007B4C08" w:rsidP="007B4C08">
      <w:pPr>
        <w:rPr>
          <w:lang w:val="en-US"/>
        </w:rPr>
      </w:pPr>
    </w:p>
    <w:p w14:paraId="06CA6FEC" w14:textId="77777777" w:rsidR="007B4C08" w:rsidRPr="00986D29" w:rsidRDefault="007B4C08" w:rsidP="007B4C08">
      <w:pPr>
        <w:jc w:val="center"/>
        <w:rPr>
          <w:lang w:val="en-US"/>
        </w:rPr>
      </w:pPr>
      <w:r>
        <w:rPr>
          <w:lang w:val="en-GB"/>
        </w:rPr>
        <w:t>***</w:t>
      </w:r>
    </w:p>
    <w:p w14:paraId="1F3472C0" w14:textId="77777777" w:rsidR="007B4C08" w:rsidRPr="00986D29" w:rsidRDefault="007B4C08" w:rsidP="007B4C08">
      <w:pPr>
        <w:rPr>
          <w:b/>
          <w:bCs/>
          <w:lang w:val="en-US"/>
        </w:rPr>
      </w:pPr>
      <w:r>
        <w:rPr>
          <w:b/>
          <w:bCs/>
          <w:lang w:val="en-GB"/>
        </w:rPr>
        <w:t>10. RELATIONS BETWEEN THE IMPLEMENTING BODY AND THE CONTRACTING AUTHORITY</w:t>
      </w:r>
    </w:p>
    <w:p w14:paraId="3A22E433" w14:textId="4982A891" w:rsidR="007B4C08" w:rsidRPr="00986D29" w:rsidRDefault="007B4C08" w:rsidP="007B4C08">
      <w:pPr>
        <w:rPr>
          <w:lang w:val="en-US"/>
        </w:rPr>
      </w:pPr>
      <w:r>
        <w:rPr>
          <w:lang w:val="en-GB"/>
        </w:rPr>
        <w:t xml:space="preserve">The successful bidder shall identify a Contact Person, responsible for the service, who shall be obliged to cooperate closely with the Contracting Authority and the project steering committee in the implementation of the Service covered by the contract, as well as in the operational solution of problems relating to particular requirements of the activities. </w:t>
      </w:r>
    </w:p>
    <w:p w14:paraId="6799580F" w14:textId="77777777" w:rsidR="007B4C08" w:rsidRPr="00986D29" w:rsidRDefault="007B4C08" w:rsidP="007B4C08">
      <w:pPr>
        <w:rPr>
          <w:lang w:val="en-US"/>
        </w:rPr>
      </w:pPr>
      <w:r>
        <w:rPr>
          <w:lang w:val="en-GB"/>
        </w:rPr>
        <w:t xml:space="preserve">The successful bidder shall undertake to observe the Organisation, Management and Control Model pursuant to Italian Legislative Decree No. 231/01, with the related Codes of Ethics and disciplinary system adopted by the Contracting Authority which can be found at </w:t>
      </w:r>
      <w:hyperlink r:id="rId15" w:history="1">
        <w:r>
          <w:rPr>
            <w:rStyle w:val="Collegamentoipertestuale"/>
            <w:lang w:val="en-GB"/>
          </w:rPr>
          <w:t>https://opas-coop.it/noi-di-opas/modello-231-e-codice-etico/</w:t>
        </w:r>
      </w:hyperlink>
      <w:r>
        <w:rPr>
          <w:lang w:val="en-GB"/>
        </w:rPr>
        <w:t xml:space="preserve"> (the "MOG"). In particular, the successful bidder must formally undertake to comply with the contents, principles, and procedures of the MOG and to refrain from any conduct liable to give rise to the types of offences indicated in Italian Legislative Decree No. 231/01, as amended and added to, set out in the MOG. The above commitments shall be undertaken not only by the successful bidder but also by the Work Team and by any person involved in the execution of the Work Packages. </w:t>
      </w:r>
    </w:p>
    <w:p w14:paraId="00D427FF" w14:textId="77777777" w:rsidR="007B4C08" w:rsidRPr="00986D29" w:rsidRDefault="007B4C08" w:rsidP="007B4C08">
      <w:pPr>
        <w:jc w:val="center"/>
        <w:rPr>
          <w:lang w:val="en-US"/>
        </w:rPr>
      </w:pPr>
      <w:r>
        <w:rPr>
          <w:lang w:val="en-GB"/>
        </w:rPr>
        <w:t>***</w:t>
      </w:r>
    </w:p>
    <w:p w14:paraId="660F0E5E" w14:textId="77777777" w:rsidR="007B4C08" w:rsidRPr="00986D29" w:rsidRDefault="007B4C08" w:rsidP="007B4C08">
      <w:pPr>
        <w:rPr>
          <w:b/>
          <w:bCs/>
          <w:lang w:val="en-US"/>
        </w:rPr>
      </w:pPr>
      <w:r>
        <w:rPr>
          <w:b/>
          <w:bCs/>
          <w:lang w:val="en-GB"/>
        </w:rPr>
        <w:t xml:space="preserve">11. SUB-CONTRACTING </w:t>
      </w:r>
    </w:p>
    <w:p w14:paraId="6AA716D8" w14:textId="77777777" w:rsidR="007B4C08" w:rsidRPr="00986D29" w:rsidRDefault="007B4C08" w:rsidP="007B4C08">
      <w:pPr>
        <w:rPr>
          <w:lang w:val="en-US"/>
        </w:rPr>
      </w:pPr>
      <w:r>
        <w:rPr>
          <w:lang w:val="en-GB"/>
        </w:rPr>
        <w:t xml:space="preserve">Subcontracting is permitted under the conditions set out below. The Implementing Body shall indicate in the Technical Specifications the services it intends to subcontract out. </w:t>
      </w:r>
    </w:p>
    <w:p w14:paraId="27245AF3" w14:textId="77777777" w:rsidR="007B4C08" w:rsidRPr="00986D29" w:rsidRDefault="007B4C08" w:rsidP="007B4C08">
      <w:pPr>
        <w:rPr>
          <w:lang w:val="en-US"/>
        </w:rPr>
      </w:pPr>
      <w:r>
        <w:rPr>
          <w:lang w:val="en-GB"/>
        </w:rPr>
        <w:t>In the event of failure to indicate, subcontracting shall be prohibited.</w:t>
      </w:r>
    </w:p>
    <w:p w14:paraId="38C1E722" w14:textId="77777777" w:rsidR="007B4C08" w:rsidRPr="00986D29" w:rsidRDefault="007B4C08" w:rsidP="007B4C08">
      <w:pPr>
        <w:rPr>
          <w:lang w:val="en-US"/>
        </w:rPr>
      </w:pPr>
      <w:r>
        <w:rPr>
          <w:lang w:val="en-GB"/>
        </w:rPr>
        <w:t>It is understood that the entire performance of the services to be entrusted may not be subcontracted out.</w:t>
      </w:r>
    </w:p>
    <w:p w14:paraId="01CCC871" w14:textId="77777777" w:rsidR="007B4C08" w:rsidRPr="00986D29" w:rsidRDefault="007B4C08" w:rsidP="007B4C08">
      <w:pPr>
        <w:rPr>
          <w:lang w:val="en-US"/>
        </w:rPr>
      </w:pPr>
      <w:r>
        <w:rPr>
          <w:lang w:val="en-GB"/>
        </w:rPr>
        <w:t xml:space="preserve">Subcontracting is only permitted subject to the Contracting Authority's authorisation under the terms that will be set out in the contract concluded after the award. </w:t>
      </w:r>
    </w:p>
    <w:p w14:paraId="2832364C" w14:textId="77777777" w:rsidR="007B4C08" w:rsidRPr="00986D29" w:rsidRDefault="007B4C08" w:rsidP="007B4C08">
      <w:pPr>
        <w:rPr>
          <w:lang w:val="en-US"/>
        </w:rPr>
      </w:pPr>
    </w:p>
    <w:p w14:paraId="2959D1A3" w14:textId="77777777" w:rsidR="007B4C08" w:rsidRPr="00986D29" w:rsidRDefault="007B4C08" w:rsidP="007B4C08">
      <w:pPr>
        <w:jc w:val="center"/>
        <w:rPr>
          <w:lang w:val="en-US"/>
        </w:rPr>
      </w:pPr>
      <w:r>
        <w:rPr>
          <w:lang w:val="en-GB"/>
        </w:rPr>
        <w:t>***</w:t>
      </w:r>
    </w:p>
    <w:p w14:paraId="75CC2464" w14:textId="77777777" w:rsidR="007B4C08" w:rsidRPr="00986D29" w:rsidRDefault="007B4C08" w:rsidP="007B4C08">
      <w:pPr>
        <w:rPr>
          <w:b/>
          <w:bCs/>
          <w:lang w:val="en-US"/>
        </w:rPr>
      </w:pPr>
      <w:r>
        <w:rPr>
          <w:b/>
          <w:bCs/>
          <w:lang w:val="en-GB"/>
        </w:rPr>
        <w:t>12. TERMINATION DUE TO SERIOUS BREACH</w:t>
      </w:r>
      <w:r>
        <w:rPr>
          <w:lang w:val="en-GB"/>
        </w:rPr>
        <w:t xml:space="preserve"> </w:t>
      </w:r>
    </w:p>
    <w:p w14:paraId="339D09CA" w14:textId="77777777" w:rsidR="007B4C08" w:rsidRPr="00986D29" w:rsidRDefault="007B4C08" w:rsidP="007B4C08">
      <w:pPr>
        <w:rPr>
          <w:lang w:val="en-US"/>
        </w:rPr>
      </w:pPr>
      <w:r>
        <w:rPr>
          <w:lang w:val="en-GB"/>
        </w:rPr>
        <w:t>12.1 Without prejudice to the applicability of Articles 1453 and 1454 of the Italian Civil Code, the contract between the successful bidder/Implementing Body and the Contracting Authority may be terminated by the latter pursuant to Article 1456 in the event of:</w:t>
      </w:r>
    </w:p>
    <w:p w14:paraId="2A8D4ECB" w14:textId="77777777" w:rsidR="007B4C08" w:rsidRPr="00986D29" w:rsidRDefault="007B4C08" w:rsidP="007B4C08">
      <w:pPr>
        <w:rPr>
          <w:lang w:val="en-US"/>
        </w:rPr>
      </w:pPr>
      <w:r>
        <w:rPr>
          <w:lang w:val="en-GB"/>
        </w:rPr>
        <w:t>12.1.1 interruption or suspension of services, by the Implementing Body, without justified reason for more than 15 business days;</w:t>
      </w:r>
    </w:p>
    <w:p w14:paraId="0A14955F" w14:textId="77777777" w:rsidR="007B4C08" w:rsidRPr="00986D29" w:rsidRDefault="007B4C08" w:rsidP="007B4C08">
      <w:pPr>
        <w:rPr>
          <w:lang w:val="en-US"/>
        </w:rPr>
      </w:pPr>
      <w:r>
        <w:rPr>
          <w:lang w:val="en-GB"/>
        </w:rPr>
        <w:t>12.1.2 serious breach of the provisions of law on accident prevention, safety in the workplace, recruitment, regularisation, protection and assistance of workers, mandatory insurance of personnel and payment of the amounts due to them;</w:t>
      </w:r>
    </w:p>
    <w:p w14:paraId="52B305E6" w14:textId="77777777" w:rsidR="007B4C08" w:rsidRPr="00986D29" w:rsidRDefault="007B4C08" w:rsidP="007B4C08">
      <w:pPr>
        <w:rPr>
          <w:lang w:val="en-US"/>
        </w:rPr>
      </w:pPr>
      <w:r>
        <w:rPr>
          <w:lang w:val="en-GB"/>
        </w:rPr>
        <w:t>12.1.3 fraud in the performance of the contract and services;</w:t>
      </w:r>
    </w:p>
    <w:p w14:paraId="38F61EB9" w14:textId="77777777" w:rsidR="007B4C08" w:rsidRPr="00986D29" w:rsidRDefault="007B4C08" w:rsidP="007B4C08">
      <w:pPr>
        <w:rPr>
          <w:lang w:val="en-US"/>
        </w:rPr>
      </w:pPr>
      <w:r>
        <w:rPr>
          <w:lang w:val="en-GB"/>
        </w:rPr>
        <w:t>12.1.4 manifest and ascertained incapacity or unfitness, even if only legal, in the performance of the contract and services;</w:t>
      </w:r>
    </w:p>
    <w:p w14:paraId="550574B3" w14:textId="77777777" w:rsidR="007B4C08" w:rsidRPr="00986D29" w:rsidRDefault="007B4C08" w:rsidP="007B4C08">
      <w:pPr>
        <w:rPr>
          <w:lang w:val="en-US"/>
        </w:rPr>
      </w:pPr>
      <w:r>
        <w:rPr>
          <w:lang w:val="en-GB"/>
        </w:rPr>
        <w:t xml:space="preserve">12.1.5 loss, on the part of the Implementing Body, of the requirements set forth in Articles 6, 6.1, 6.2 and 6.3 above of these specifications, as well as any other requirement necessary for the performance of the services, such as, for example, the initiation of any of the procedures disciplined by the business distress and </w:t>
      </w:r>
      <w:r>
        <w:rPr>
          <w:lang w:val="en-GB"/>
        </w:rPr>
        <w:lastRenderedPageBreak/>
        <w:t>insolvency code pursuant to Italian Legislative Decree No. 14 of 12 January 2019, as amended and added to, or similar regulations of the country of the successful bidder;</w:t>
      </w:r>
    </w:p>
    <w:p w14:paraId="4D5ADA88" w14:textId="77777777" w:rsidR="007B4C08" w:rsidRPr="00986D29" w:rsidRDefault="007B4C08" w:rsidP="007B4C08">
      <w:pPr>
        <w:rPr>
          <w:lang w:val="en-US"/>
        </w:rPr>
      </w:pPr>
      <w:r>
        <w:rPr>
          <w:lang w:val="en-GB"/>
        </w:rPr>
        <w:t>12.1.6 non-compliance of the services provided with the contractual specifications and the scope of the work;</w:t>
      </w:r>
    </w:p>
    <w:p w14:paraId="317E75A3" w14:textId="77777777" w:rsidR="007B4C08" w:rsidRPr="00986D29" w:rsidRDefault="007B4C08" w:rsidP="007B4C08">
      <w:pPr>
        <w:rPr>
          <w:lang w:val="en-US"/>
        </w:rPr>
      </w:pPr>
      <w:r>
        <w:rPr>
          <w:lang w:val="en-GB"/>
        </w:rPr>
        <w:t xml:space="preserve">12.1.7 unauthorised subcontracting; </w:t>
      </w:r>
    </w:p>
    <w:p w14:paraId="5B73CD13" w14:textId="77777777" w:rsidR="007B4C08" w:rsidRPr="00986D29" w:rsidRDefault="007B4C08" w:rsidP="007B4C08">
      <w:pPr>
        <w:rPr>
          <w:lang w:val="en-US"/>
        </w:rPr>
      </w:pPr>
      <w:r>
        <w:rPr>
          <w:lang w:val="en-GB"/>
        </w:rPr>
        <w:t xml:space="preserve">12.1.8 serious violations of the provisions on the traceability of financial flows pursuant to Article 3 of Italian Law No. 136/2010 in cases where it is applicable. </w:t>
      </w:r>
    </w:p>
    <w:p w14:paraId="048F2A19" w14:textId="4A3C7956" w:rsidR="007B4C08" w:rsidRPr="00986D29" w:rsidRDefault="007B4C08" w:rsidP="007B4C08">
      <w:pPr>
        <w:rPr>
          <w:lang w:val="en-US"/>
        </w:rPr>
      </w:pPr>
      <w:r>
        <w:rPr>
          <w:lang w:val="en-GB"/>
        </w:rPr>
        <w:t>12.1.9 for breach by the successful bidder and/or the parties involved by the same in the execution of the Work Packages of the provisions of the MOG, as well as in the event of predicate offences pursuant to Italian Legislative Decree No. 231/2001;</w:t>
      </w:r>
    </w:p>
    <w:p w14:paraId="034EAC8B" w14:textId="77777777" w:rsidR="007B4C08" w:rsidRPr="00986D29" w:rsidRDefault="007B4C08" w:rsidP="007B4C08">
      <w:pPr>
        <w:rPr>
          <w:lang w:val="en-US"/>
        </w:rPr>
      </w:pPr>
      <w:r>
        <w:rPr>
          <w:lang w:val="en-GB"/>
        </w:rPr>
        <w:t>12.1.10 the imposition of sanctions or precautionary measures that do not allow, or severely limit, the exercise of the activity.</w:t>
      </w:r>
    </w:p>
    <w:p w14:paraId="7C3E1175" w14:textId="77777777" w:rsidR="007B4C08" w:rsidRPr="00986D29" w:rsidRDefault="007B4C08" w:rsidP="007B4C08">
      <w:pPr>
        <w:rPr>
          <w:lang w:val="en-US"/>
        </w:rPr>
      </w:pPr>
      <w:r>
        <w:rPr>
          <w:lang w:val="en-GB"/>
        </w:rPr>
        <w:t xml:space="preserve">12.2 In the event of termination of the contract and/or in all other cases of dissolution of the contractual obligation, the Contracting Authority shall be entitled to award the contract to the economic operators who have participated in this procedure and have been admitted to the final list, by means of scrolling through the same.  </w:t>
      </w:r>
    </w:p>
    <w:p w14:paraId="7430A1DA" w14:textId="77777777" w:rsidR="007B4C08" w:rsidRPr="00986D29" w:rsidRDefault="007B4C08" w:rsidP="007B4C08">
      <w:pPr>
        <w:rPr>
          <w:lang w:val="en-US"/>
        </w:rPr>
      </w:pPr>
      <w:r>
        <w:rPr>
          <w:lang w:val="en-GB"/>
        </w:rPr>
        <w:t xml:space="preserve">The Contracting Authority shall be entitled to verify the satisfactory implementation of the service with the support of agents chosen at its discretion. In the event of termination of the contract, the successful bidder shall in any case undertake to continue the appointment, under the same conditions, for a maximum of three months. The Contracting Authority shall replace the bidder with the subsequent candidates in the ranking list of the tender. </w:t>
      </w:r>
    </w:p>
    <w:p w14:paraId="08BE0BC7" w14:textId="77777777" w:rsidR="007B4C08" w:rsidRPr="00986D29" w:rsidRDefault="007B4C08" w:rsidP="007B4C08">
      <w:pPr>
        <w:jc w:val="center"/>
        <w:rPr>
          <w:lang w:val="en-US"/>
        </w:rPr>
      </w:pPr>
      <w:r>
        <w:rPr>
          <w:lang w:val="en-GB"/>
        </w:rPr>
        <w:t>***</w:t>
      </w:r>
    </w:p>
    <w:p w14:paraId="7DD69433" w14:textId="77777777" w:rsidR="007B4C08" w:rsidRPr="00986D29" w:rsidRDefault="007B4C08" w:rsidP="007B4C08">
      <w:pPr>
        <w:rPr>
          <w:b/>
          <w:bCs/>
          <w:lang w:val="en-US"/>
        </w:rPr>
      </w:pPr>
      <w:r>
        <w:rPr>
          <w:b/>
          <w:bCs/>
          <w:lang w:val="en-GB"/>
        </w:rPr>
        <w:t xml:space="preserve">13. DISPUTES </w:t>
      </w:r>
    </w:p>
    <w:p w14:paraId="2C007099" w14:textId="17A0D538" w:rsidR="007B4C08" w:rsidRPr="00986D29" w:rsidRDefault="007B4C08" w:rsidP="007B4C08">
      <w:pPr>
        <w:rPr>
          <w:lang w:val="en-US"/>
        </w:rPr>
      </w:pPr>
      <w:r>
        <w:rPr>
          <w:lang w:val="en-GB"/>
        </w:rPr>
        <w:t>For the settlement of all disputes that may arise in the performance of the service, which cannot be settled briefly by the contracting parties, the</w:t>
      </w:r>
      <w:r w:rsidR="00134DF4">
        <w:rPr>
          <w:lang w:val="en-GB"/>
        </w:rPr>
        <w:t xml:space="preserve"> Law C</w:t>
      </w:r>
      <w:r>
        <w:rPr>
          <w:lang w:val="en-GB"/>
        </w:rPr>
        <w:t>ourt of Modena (Italy) shall have exclusive jurisdiction.</w:t>
      </w:r>
    </w:p>
    <w:p w14:paraId="27EC7207" w14:textId="77777777" w:rsidR="007B4C08" w:rsidRPr="00986D29" w:rsidRDefault="007B4C08" w:rsidP="007B4C08">
      <w:pPr>
        <w:jc w:val="center"/>
        <w:rPr>
          <w:lang w:val="en-US"/>
        </w:rPr>
      </w:pPr>
      <w:r>
        <w:rPr>
          <w:lang w:val="en-GB"/>
        </w:rPr>
        <w:t>***</w:t>
      </w:r>
    </w:p>
    <w:p w14:paraId="34DF4538" w14:textId="77777777" w:rsidR="007B4C08" w:rsidRPr="00986D29" w:rsidRDefault="007B4C08" w:rsidP="007B4C08">
      <w:pPr>
        <w:rPr>
          <w:b/>
          <w:bCs/>
          <w:lang w:val="en-US"/>
        </w:rPr>
      </w:pPr>
      <w:r>
        <w:rPr>
          <w:b/>
          <w:bCs/>
          <w:lang w:val="en-GB"/>
        </w:rPr>
        <w:t xml:space="preserve">14. PROPRIETARY TITLE AND RIGHTS OF USE </w:t>
      </w:r>
    </w:p>
    <w:p w14:paraId="746F448A" w14:textId="77777777" w:rsidR="007B4C08" w:rsidRPr="00986D29" w:rsidRDefault="007B4C08" w:rsidP="007B4C08">
      <w:pPr>
        <w:rPr>
          <w:lang w:val="en-US"/>
        </w:rPr>
      </w:pPr>
      <w:r>
        <w:rPr>
          <w:lang w:val="en-GB"/>
        </w:rPr>
        <w:t>The rights of ownership and/or of use and economic exploitation of the results, prepared or created by the successful bidder or its employees and associates in the context of or in connection with the performance of the service, shall remain the exclusive property of the Contracting Authority, which may, therefore, without any restriction, arrange for the publication, dissemination, use, duplication of such intellectual works or materials, except as envisaged by European Union law.</w:t>
      </w:r>
    </w:p>
    <w:p w14:paraId="6BA5621C" w14:textId="77777777" w:rsidR="007B4C08" w:rsidRPr="00986D29" w:rsidRDefault="007B4C08" w:rsidP="007B4C08">
      <w:pPr>
        <w:rPr>
          <w:lang w:val="en-US"/>
        </w:rPr>
      </w:pPr>
      <w:r>
        <w:rPr>
          <w:lang w:val="en-GB"/>
        </w:rPr>
        <w:t>These rights, pursuant to Italian Law No. 633/41 "Protection of copyright and other rights granted to the exercise thereof" as amended and added to by Italian Law No. 248/00, shall be deemed to be transferred, acquired and licensed in a perpetual, unlimited and irrevocable manner. The successful bidder undertakes to deliver all the products in an open and modifiable format and expressly undertakes to provide the Contracting Authority, in the capacity of Contracting Authority, with all the documentation and material required for the effective exploitation of the exclusive property rights, as well as to sign all the documents required for the possible transcription of such rights in favour of the Contracting Authority in any public registers or lists.</w:t>
      </w:r>
    </w:p>
    <w:p w14:paraId="42B1AF4D" w14:textId="77777777" w:rsidR="007B4C08" w:rsidRPr="00986D29" w:rsidRDefault="007B4C08" w:rsidP="007B4C08">
      <w:pPr>
        <w:jc w:val="center"/>
        <w:rPr>
          <w:lang w:val="en-US"/>
        </w:rPr>
      </w:pPr>
      <w:r>
        <w:rPr>
          <w:lang w:val="en-GB"/>
        </w:rPr>
        <w:t>***</w:t>
      </w:r>
    </w:p>
    <w:p w14:paraId="359F02CD" w14:textId="77777777" w:rsidR="007B4C08" w:rsidRPr="00986D29" w:rsidRDefault="007B4C08" w:rsidP="007B4C08">
      <w:pPr>
        <w:rPr>
          <w:b/>
          <w:bCs/>
          <w:lang w:val="en-US"/>
        </w:rPr>
      </w:pPr>
      <w:r>
        <w:rPr>
          <w:b/>
          <w:bCs/>
          <w:lang w:val="en-GB"/>
        </w:rPr>
        <w:t xml:space="preserve">15. DATA PROCESSING </w:t>
      </w:r>
    </w:p>
    <w:p w14:paraId="303B468B" w14:textId="77777777" w:rsidR="007B4C08" w:rsidRPr="00986D29" w:rsidRDefault="007B4C08" w:rsidP="007B4C08">
      <w:pPr>
        <w:rPr>
          <w:lang w:val="en-US"/>
        </w:rPr>
      </w:pPr>
      <w:r>
        <w:rPr>
          <w:lang w:val="en-GB"/>
        </w:rPr>
        <w:t>15.1 Pursuant to Italian Legislative Decree No. 196/2003, as supplemented by Italian Legislative Decree No. 101/2018 and Regulation (EU) 2016/679 of the European Parliament and of the Council of 27 April 2016 (hereinafter collectively the "</w:t>
      </w:r>
      <w:r>
        <w:rPr>
          <w:i/>
          <w:iCs/>
          <w:lang w:val="en-GB"/>
        </w:rPr>
        <w:t>GDPR</w:t>
      </w:r>
      <w:r>
        <w:rPr>
          <w:lang w:val="en-GB"/>
        </w:rPr>
        <w:t xml:space="preserve">"), </w:t>
      </w:r>
      <w:r>
        <w:rPr>
          <w:b/>
          <w:bCs/>
          <w:lang w:val="en-GB"/>
        </w:rPr>
        <w:t>the provision of the data indicated in this document and envisaged in the annexes, which will be collated by the Contracting Authority, is necessary for the purposes of participation in the procedure or for the awarding of the contract with the Contracting Authority.</w:t>
      </w:r>
      <w:r>
        <w:rPr>
          <w:lang w:val="en-GB"/>
        </w:rPr>
        <w:t xml:space="preserve"> </w:t>
      </w:r>
      <w:r>
        <w:rPr>
          <w:b/>
          <w:bCs/>
          <w:lang w:val="en-GB"/>
        </w:rPr>
        <w:lastRenderedPageBreak/>
        <w:t xml:space="preserve">Therefore, failure to provide the data required by the Regulatory Framework, the applicable regulations and this document, entailing the impossibility of processing the data, shall result in exclusion from the tender as it prevents the tender documents from being analysed. </w:t>
      </w:r>
    </w:p>
    <w:p w14:paraId="6D0E14B1" w14:textId="77777777" w:rsidR="007B4C08" w:rsidRPr="00986D29" w:rsidRDefault="007B4C08" w:rsidP="007B4C08">
      <w:pPr>
        <w:rPr>
          <w:lang w:val="en-US"/>
        </w:rPr>
      </w:pPr>
      <w:r>
        <w:rPr>
          <w:lang w:val="en-GB"/>
        </w:rPr>
        <w:t xml:space="preserve">15.2 The purposes of the processing of the data provided are: </w:t>
      </w:r>
    </w:p>
    <w:p w14:paraId="503CAE1B" w14:textId="77777777" w:rsidR="007B4C08" w:rsidRPr="00986D29" w:rsidRDefault="007B4C08" w:rsidP="007B4C08">
      <w:pPr>
        <w:pStyle w:val="Paragrafoelenco"/>
        <w:numPr>
          <w:ilvl w:val="0"/>
          <w:numId w:val="22"/>
        </w:numPr>
        <w:rPr>
          <w:lang w:val="en-US"/>
        </w:rPr>
      </w:pPr>
      <w:r>
        <w:rPr>
          <w:lang w:val="en-GB"/>
        </w:rPr>
        <w:t>the handling of the tender procedure and the awarding of the contract;</w:t>
      </w:r>
    </w:p>
    <w:p w14:paraId="42F0198D" w14:textId="77777777" w:rsidR="007B4C08" w:rsidRPr="00986D29" w:rsidRDefault="007B4C08" w:rsidP="007B4C08">
      <w:pPr>
        <w:pStyle w:val="Paragrafoelenco"/>
        <w:numPr>
          <w:ilvl w:val="0"/>
          <w:numId w:val="22"/>
        </w:numPr>
        <w:rPr>
          <w:lang w:val="en-US"/>
        </w:rPr>
      </w:pPr>
      <w:r>
        <w:rPr>
          <w:lang w:val="en-GB"/>
        </w:rPr>
        <w:t>the conclusion and management of the contract with the successful bidder for the execution of the Work Packages;</w:t>
      </w:r>
    </w:p>
    <w:p w14:paraId="1011049A" w14:textId="77777777" w:rsidR="007B4C08" w:rsidRPr="00986D29" w:rsidRDefault="007B4C08" w:rsidP="007B4C08">
      <w:pPr>
        <w:pStyle w:val="Paragrafoelenco"/>
        <w:numPr>
          <w:ilvl w:val="0"/>
          <w:numId w:val="22"/>
        </w:numPr>
        <w:rPr>
          <w:lang w:val="en-US"/>
        </w:rPr>
      </w:pPr>
      <w:r>
        <w:rPr>
          <w:lang w:val="en-GB"/>
        </w:rPr>
        <w:t>the management of the communications and information required by public and supervisory bodies, necessary for the correct management and reporting of the activities carried out under the Programme and in execution of the Work Packages;</w:t>
      </w:r>
    </w:p>
    <w:p w14:paraId="77EA3B45" w14:textId="77777777" w:rsidR="007B4C08" w:rsidRPr="00986D29" w:rsidRDefault="007B4C08" w:rsidP="007B4C08">
      <w:pPr>
        <w:pStyle w:val="Paragrafoelenco"/>
        <w:numPr>
          <w:ilvl w:val="0"/>
          <w:numId w:val="22"/>
        </w:numPr>
        <w:rPr>
          <w:lang w:val="en-US"/>
        </w:rPr>
      </w:pPr>
      <w:r>
        <w:rPr>
          <w:lang w:val="en-GB"/>
        </w:rPr>
        <w:t>fulfilments envisaged by the Regulatory Framework and the regulations applicable to this call.</w:t>
      </w:r>
    </w:p>
    <w:p w14:paraId="6FF0B02A" w14:textId="77777777" w:rsidR="007B4C08" w:rsidRPr="00986D29" w:rsidRDefault="007B4C08" w:rsidP="007B4C08">
      <w:pPr>
        <w:rPr>
          <w:lang w:val="en-US"/>
        </w:rPr>
      </w:pPr>
      <w:r>
        <w:rPr>
          <w:lang w:val="en-GB"/>
        </w:rPr>
        <w:t>15.3 The data provided shall be retained:</w:t>
      </w:r>
    </w:p>
    <w:p w14:paraId="7FA31CE3" w14:textId="77777777" w:rsidR="007B4C08" w:rsidRPr="00986D29" w:rsidRDefault="007B4C08" w:rsidP="007B4C08">
      <w:pPr>
        <w:rPr>
          <w:lang w:val="en-US"/>
        </w:rPr>
      </w:pPr>
      <w:r>
        <w:rPr>
          <w:lang w:val="en-GB"/>
        </w:rPr>
        <w:t>- with regard to unsuccessful bidders, within the limits of the principles of relevance and minimisation, for a maximum period of 2 (two) years from the date of the tender, in order to allow the exercise of the right of defence;</w:t>
      </w:r>
    </w:p>
    <w:p w14:paraId="2F982461" w14:textId="77777777" w:rsidR="007B4C08" w:rsidRPr="00986D29" w:rsidRDefault="007B4C08" w:rsidP="007B4C08">
      <w:pPr>
        <w:rPr>
          <w:lang w:val="en-US"/>
        </w:rPr>
      </w:pPr>
      <w:r>
        <w:rPr>
          <w:lang w:val="en-GB"/>
        </w:rPr>
        <w:t>- with regard to the successful bidder, again in application of the principles of relevance and minimisation, for a period of 6 (six) years following the final reporting of the Programme.</w:t>
      </w:r>
    </w:p>
    <w:p w14:paraId="7AB87713" w14:textId="77777777" w:rsidR="007B4C08" w:rsidRPr="00986D29" w:rsidRDefault="007B4C08" w:rsidP="007B4C08">
      <w:pPr>
        <w:rPr>
          <w:lang w:val="en-US"/>
        </w:rPr>
      </w:pPr>
      <w:r>
        <w:rPr>
          <w:lang w:val="en-GB"/>
        </w:rPr>
        <w:t xml:space="preserve">15.4 The data shall be processed both in hard copy form and on electronic media, also after the possible establishment of the contractual relationship. </w:t>
      </w:r>
    </w:p>
    <w:p w14:paraId="11BD0BF1" w14:textId="77777777" w:rsidR="007B4C08" w:rsidRPr="00986D29" w:rsidRDefault="007B4C08" w:rsidP="007B4C08">
      <w:pPr>
        <w:rPr>
          <w:lang w:val="en-US"/>
        </w:rPr>
      </w:pPr>
      <w:r>
        <w:rPr>
          <w:lang w:val="en-GB"/>
        </w:rPr>
        <w:t>15.5 The data will not be subject to dissemination, but only to communication in connection with the need to fulfil obligations imposed by the Regulatory Framework, the regulations applicable to the tender and/or requests made by public authorities.</w:t>
      </w:r>
    </w:p>
    <w:p w14:paraId="1C7FCFBB" w14:textId="77777777" w:rsidR="007B4C08" w:rsidRPr="00986D29" w:rsidRDefault="007B4C08" w:rsidP="007B4C08">
      <w:pPr>
        <w:rPr>
          <w:lang w:val="en-US"/>
        </w:rPr>
      </w:pPr>
      <w:r>
        <w:rPr>
          <w:lang w:val="en-GB"/>
        </w:rPr>
        <w:t>15.6 EU Regulation 2016/679 (Articles 15 to 22) grants data subjects the exercise of specific rights. In particular, in relation to the processing of their personal data, the data subject has the right to request:</w:t>
      </w:r>
    </w:p>
    <w:p w14:paraId="6E50EEBB" w14:textId="77777777" w:rsidR="007B4C08" w:rsidRPr="00986D29" w:rsidRDefault="007B4C08" w:rsidP="007B4C08">
      <w:pPr>
        <w:pStyle w:val="Paragrafoelenco"/>
        <w:numPr>
          <w:ilvl w:val="1"/>
          <w:numId w:val="23"/>
        </w:numPr>
        <w:rPr>
          <w:lang w:val="en-US"/>
        </w:rPr>
      </w:pPr>
      <w:r>
        <w:rPr>
          <w:lang w:val="en-GB"/>
        </w:rPr>
        <w:t>access: the data subject may request confirmation as to whether or not data relating to them is being processed, as well as further clarification regarding the information set out in this disclosure;</w:t>
      </w:r>
    </w:p>
    <w:p w14:paraId="31E365CF" w14:textId="77777777" w:rsidR="007B4C08" w:rsidRPr="00986D29" w:rsidRDefault="007B4C08" w:rsidP="007B4C08">
      <w:pPr>
        <w:pStyle w:val="Paragrafoelenco"/>
        <w:numPr>
          <w:ilvl w:val="1"/>
          <w:numId w:val="23"/>
        </w:numPr>
        <w:rPr>
          <w:lang w:val="en-US"/>
        </w:rPr>
      </w:pPr>
      <w:r>
        <w:rPr>
          <w:lang w:val="en-GB"/>
        </w:rPr>
        <w:t>rectification: the data subject may request that the data they have provided be rectified or supplemented if inaccurate or incomplete;</w:t>
      </w:r>
    </w:p>
    <w:p w14:paraId="7BC582FF" w14:textId="77777777" w:rsidR="007B4C08" w:rsidRPr="00986D29" w:rsidRDefault="007B4C08" w:rsidP="007B4C08">
      <w:pPr>
        <w:pStyle w:val="Paragrafoelenco"/>
        <w:numPr>
          <w:ilvl w:val="1"/>
          <w:numId w:val="23"/>
        </w:numPr>
        <w:rPr>
          <w:lang w:val="en-US"/>
        </w:rPr>
      </w:pPr>
      <w:r>
        <w:rPr>
          <w:lang w:val="en-GB"/>
        </w:rPr>
        <w:t>deletion: the data subject may request that their data be deleted, if it is no longer necessary for the above purposes, if consent is withdrawn or if they object to the processing, if the processing is unlawful, or if there is a legal obligation to delete the data;</w:t>
      </w:r>
    </w:p>
    <w:p w14:paraId="633F77CE" w14:textId="77777777" w:rsidR="007B4C08" w:rsidRPr="00986D29" w:rsidRDefault="007B4C08" w:rsidP="007B4C08">
      <w:pPr>
        <w:pStyle w:val="Paragrafoelenco"/>
        <w:numPr>
          <w:ilvl w:val="1"/>
          <w:numId w:val="23"/>
        </w:numPr>
        <w:rPr>
          <w:lang w:val="en-US"/>
        </w:rPr>
      </w:pPr>
      <w:r>
        <w:rPr>
          <w:lang w:val="en-GB"/>
        </w:rPr>
        <w:t>restriction: the data subject may request that their data be processed only for the purposes of storage, to the exclusion of other processing, for the period necessary to rectify their data, in the event of unlawful processing for which deletion is objected to, if they have to exercise their rights in court and the retained data may be useful and, finally, in the event of opposition to processing and a check is being carried out as to whether the data controller's legitimate reasons prevail over their own;</w:t>
      </w:r>
    </w:p>
    <w:p w14:paraId="14E40DC1" w14:textId="77777777" w:rsidR="007B4C08" w:rsidRPr="00986D29" w:rsidRDefault="007B4C08" w:rsidP="007B4C08">
      <w:pPr>
        <w:pStyle w:val="Paragrafoelenco"/>
        <w:numPr>
          <w:ilvl w:val="1"/>
          <w:numId w:val="23"/>
        </w:numPr>
        <w:rPr>
          <w:lang w:val="en-US"/>
        </w:rPr>
      </w:pPr>
      <w:r>
        <w:rPr>
          <w:lang w:val="en-GB"/>
        </w:rPr>
        <w:t>opposition: the data subject may oppose at any time the processing of their data, unless there are legitimate grounds for processing which override their own, e.g. for the exercise or defence of legal claims;</w:t>
      </w:r>
    </w:p>
    <w:p w14:paraId="0BF05885" w14:textId="77777777" w:rsidR="007B4C08" w:rsidRPr="00986D29" w:rsidRDefault="007B4C08" w:rsidP="007B4C08">
      <w:pPr>
        <w:pStyle w:val="Paragrafoelenco"/>
        <w:numPr>
          <w:ilvl w:val="1"/>
          <w:numId w:val="23"/>
        </w:numPr>
        <w:rPr>
          <w:lang w:val="en-US"/>
        </w:rPr>
      </w:pPr>
      <w:r>
        <w:rPr>
          <w:lang w:val="en-GB"/>
        </w:rPr>
        <w:t>portability: the data subject may request to receive their data, or have the same transmitted to another data controller indicated by them, in a structured, commonly used and machine-readable format.</w:t>
      </w:r>
    </w:p>
    <w:p w14:paraId="1E808AA9" w14:textId="77777777" w:rsidR="007B4C08" w:rsidRPr="00986D29" w:rsidRDefault="007B4C08" w:rsidP="007B4C08">
      <w:pPr>
        <w:rPr>
          <w:lang w:val="en-US"/>
        </w:rPr>
      </w:pPr>
      <w:r>
        <w:rPr>
          <w:lang w:val="en-GB"/>
        </w:rPr>
        <w:lastRenderedPageBreak/>
        <w:t xml:space="preserve">Furthermore, the data subject has the right to lodge a complaint, should they consider that their rights have been violated, with the Supervisory Authority, which in Italy is the Garante per la Protezione dei Dati Personali (Data Protection Authority). </w:t>
      </w:r>
    </w:p>
    <w:p w14:paraId="44542C8B" w14:textId="77777777" w:rsidR="007B4C08" w:rsidRPr="00986D29" w:rsidRDefault="007B4C08" w:rsidP="007B4C08">
      <w:pPr>
        <w:rPr>
          <w:lang w:val="en-US"/>
        </w:rPr>
      </w:pPr>
      <w:r w:rsidRPr="00986D29">
        <w:t xml:space="preserve">The Data Controller is O.P.A.S. Organizzazione Prodotto Allevatori Suini Soc. </w:t>
      </w:r>
      <w:r>
        <w:rPr>
          <w:lang w:val="en-GB"/>
        </w:rPr>
        <w:t>Coop. a r.l., with headquarters in Via Cappello 5 – 46100 Mantua (MN), Italy.</w:t>
      </w:r>
    </w:p>
    <w:p w14:paraId="6C3D9E58" w14:textId="77777777" w:rsidR="007B4C08" w:rsidRPr="00986D29" w:rsidRDefault="007B4C08" w:rsidP="007B4C08">
      <w:pPr>
        <w:rPr>
          <w:lang w:val="en-US"/>
        </w:rPr>
      </w:pPr>
      <w:r>
        <w:rPr>
          <w:lang w:val="en-GB"/>
        </w:rPr>
        <w:t>In order to exercise the aforementioned rights, the data subject may, at their own choice, send the Data Controller:</w:t>
      </w:r>
    </w:p>
    <w:p w14:paraId="12F08B9C" w14:textId="77777777" w:rsidR="007B4C08" w:rsidRPr="00986D29" w:rsidRDefault="007B4C08" w:rsidP="007B4C08">
      <w:pPr>
        <w:pStyle w:val="Paragrafoelenco"/>
        <w:numPr>
          <w:ilvl w:val="1"/>
          <w:numId w:val="12"/>
        </w:numPr>
        <w:rPr>
          <w:lang w:val="en-US"/>
        </w:rPr>
      </w:pPr>
      <w:r>
        <w:rPr>
          <w:lang w:val="en-GB"/>
        </w:rPr>
        <w:t>a postal communication, addressed to the Data Controller at the registered offices in Via Cappello 5 - 46100 Mantua (MN), Italy;</w:t>
      </w:r>
    </w:p>
    <w:p w14:paraId="31289A0B" w14:textId="77777777" w:rsidR="007B4C08" w:rsidRPr="00986D29" w:rsidRDefault="007B4C08" w:rsidP="007B4C08">
      <w:pPr>
        <w:pStyle w:val="Paragrafoelenco"/>
        <w:numPr>
          <w:ilvl w:val="1"/>
          <w:numId w:val="12"/>
        </w:numPr>
        <w:rPr>
          <w:lang w:val="en-US"/>
        </w:rPr>
      </w:pPr>
      <w:r>
        <w:rPr>
          <w:lang w:val="en-GB"/>
        </w:rPr>
        <w:t xml:space="preserve">an e-mail to the address: </w:t>
      </w:r>
      <w:hyperlink r:id="rId16" w:history="1">
        <w:r>
          <w:rPr>
            <w:rStyle w:val="Collegamentoipertestuale"/>
            <w:u w:val="none"/>
            <w:lang w:val="en-GB"/>
          </w:rPr>
          <w:t>privacy@opas-coop.it</w:t>
        </w:r>
      </w:hyperlink>
    </w:p>
    <w:p w14:paraId="7DAA5E93" w14:textId="77777777" w:rsidR="007B4C08" w:rsidRPr="00986D29" w:rsidRDefault="007B4C08" w:rsidP="007B4C08">
      <w:pPr>
        <w:jc w:val="center"/>
        <w:rPr>
          <w:lang w:val="en-US"/>
        </w:rPr>
      </w:pPr>
      <w:r>
        <w:rPr>
          <w:lang w:val="en-GB"/>
        </w:rPr>
        <w:t>***</w:t>
      </w:r>
    </w:p>
    <w:p w14:paraId="0BFB31A7" w14:textId="77777777" w:rsidR="007B4C08" w:rsidRPr="00986D29" w:rsidRDefault="007B4C08" w:rsidP="007B4C08">
      <w:pPr>
        <w:rPr>
          <w:b/>
          <w:bCs/>
          <w:lang w:val="en-US"/>
        </w:rPr>
      </w:pPr>
      <w:r>
        <w:rPr>
          <w:b/>
          <w:bCs/>
          <w:lang w:val="en-GB"/>
        </w:rPr>
        <w:t xml:space="preserve">Any questions and/or requests for clarification regarding this procedure must be sent to the certified e-mail address </w:t>
      </w:r>
      <w:hyperlink r:id="rId17" w:history="1">
        <w:r>
          <w:rPr>
            <w:rStyle w:val="Collegamentoipertestuale"/>
            <w:rFonts w:eastAsia="Arial"/>
            <w:b/>
            <w:bCs/>
            <w:lang w:val="en-GB"/>
          </w:rPr>
          <w:t>opas@legalmail.it</w:t>
        </w:r>
      </w:hyperlink>
      <w:r>
        <w:rPr>
          <w:b/>
          <w:bCs/>
          <w:lang w:val="en-GB"/>
        </w:rPr>
        <w:t xml:space="preserve"> no later than 12 noon on 24 April 2024. Answers will be published anonymously on the website </w:t>
      </w:r>
      <w:hyperlink r:id="rId18" w:history="1">
        <w:r>
          <w:rPr>
            <w:rStyle w:val="Collegamentoipertestuale"/>
            <w:rFonts w:eastAsia="Arial"/>
            <w:b/>
            <w:bCs/>
            <w:u w:val="none"/>
            <w:lang w:val="en-GB"/>
          </w:rPr>
          <w:t>https://opas-coop.it/news/</w:t>
        </w:r>
      </w:hyperlink>
      <w:r>
        <w:rPr>
          <w:b/>
          <w:bCs/>
          <w:lang w:val="en-GB"/>
        </w:rPr>
        <w:t xml:space="preserve"> </w:t>
      </w:r>
    </w:p>
    <w:p w14:paraId="3EAC9E12" w14:textId="77777777" w:rsidR="007B4C08" w:rsidRPr="00986D29" w:rsidRDefault="007B4C08" w:rsidP="007B4C08">
      <w:pPr>
        <w:rPr>
          <w:b/>
          <w:bCs/>
          <w:lang w:val="en-US"/>
        </w:rPr>
      </w:pPr>
      <w:r>
        <w:rPr>
          <w:b/>
          <w:bCs/>
          <w:lang w:val="en-GB"/>
        </w:rPr>
        <w:t xml:space="preserve">Sole party in charge of the procedure </w:t>
      </w:r>
    </w:p>
    <w:p w14:paraId="7F390089" w14:textId="77777777" w:rsidR="007B4C08" w:rsidRPr="00986D29" w:rsidRDefault="007B4C08" w:rsidP="007B4C08">
      <w:pPr>
        <w:rPr>
          <w:lang w:val="en-US"/>
        </w:rPr>
      </w:pPr>
      <w:r>
        <w:rPr>
          <w:lang w:val="en-GB"/>
        </w:rPr>
        <w:t>The sole person in charge of the procedure pursuant to Article 31 of Italian Legislative Decree No. 50/2016 is the Legal Representative.</w:t>
      </w:r>
    </w:p>
    <w:p w14:paraId="06526BAF" w14:textId="1D130FFC" w:rsidR="009864FF" w:rsidRPr="00986D29" w:rsidRDefault="009864FF" w:rsidP="003C59D0">
      <w:pPr>
        <w:rPr>
          <w:rFonts w:eastAsia="Arial"/>
          <w:lang w:val="en-US"/>
        </w:rPr>
      </w:pPr>
    </w:p>
    <w:sectPr w:rsidR="009864FF" w:rsidRPr="00986D29" w:rsidSect="00683CB0">
      <w:pgSz w:w="11920" w:h="16840"/>
      <w:pgMar w:top="1417" w:right="1134" w:bottom="1134" w:left="1134" w:header="0" w:footer="9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FB10" w14:textId="77777777" w:rsidR="00683CB0" w:rsidRDefault="00683CB0" w:rsidP="003C59D0">
      <w:r>
        <w:separator/>
      </w:r>
    </w:p>
  </w:endnote>
  <w:endnote w:type="continuationSeparator" w:id="0">
    <w:p w14:paraId="0CCC2DB2" w14:textId="77777777" w:rsidR="00683CB0" w:rsidRDefault="00683CB0" w:rsidP="003C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rial 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F43D" w14:textId="6F314BC1" w:rsidR="009864FF" w:rsidRDefault="00375A5A" w:rsidP="003C59D0">
    <w:r>
      <w:rPr>
        <w:noProof/>
      </w:rPr>
      <mc:AlternateContent>
        <mc:Choice Requires="wps">
          <w:drawing>
            <wp:anchor distT="0" distB="0" distL="114300" distR="114300" simplePos="0" relativeHeight="251658240" behindDoc="1" locked="0" layoutInCell="1" allowOverlap="1" wp14:anchorId="6CF0225B" wp14:editId="6589B6A9">
              <wp:simplePos x="0" y="0"/>
              <wp:positionH relativeFrom="page">
                <wp:posOffset>7015480</wp:posOffset>
              </wp:positionH>
              <wp:positionV relativeFrom="page">
                <wp:posOffset>9929495</wp:posOffset>
              </wp:positionV>
              <wp:extent cx="194310" cy="165735"/>
              <wp:effectExtent l="0" t="4445" r="635" b="1270"/>
              <wp:wrapNone/>
              <wp:docPr id="18348036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6C26" w14:textId="77777777" w:rsidR="009864FF" w:rsidRDefault="00BB6D2E" w:rsidP="003C59D0">
                          <w:pPr>
                            <w:rPr>
                              <w:rFonts w:eastAsia="Calibri"/>
                            </w:rPr>
                          </w:pPr>
                          <w:r>
                            <w:fldChar w:fldCharType="begin"/>
                          </w:r>
                          <w:r>
                            <w:rPr>
                              <w:rFonts w:eastAsia="Calibri"/>
                              <w:position w:val="1"/>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225B" id="_x0000_t202" coordsize="21600,21600" o:spt="202" path="m,l,21600r21600,l21600,xe">
              <v:stroke joinstyle="miter"/>
              <v:path gradientshapeok="t" o:connecttype="rect"/>
            </v:shapetype>
            <v:shape id="Casella di testo 1" o:spid="_x0000_s1026" type="#_x0000_t202" style="position:absolute;left:0;text-align:left;margin-left:552.4pt;margin-top:781.8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" filled="f" stroked="f">
              <v:textbox inset="0,0,0,0">
                <w:txbxContent>
                  <w:p w14:paraId="1F6F6C26" w14:textId="77777777" w:rsidR="009864FF" w:rsidRDefault="00BB6D2E" w:rsidP="003C59D0">
                    <w:pPr>
                      <w:rPr>
                        <w:rFonts w:eastAsia="Calibri"/>
                      </w:rPr>
                    </w:pPr>
                    <w:r>
                      <w:fldChar w:fldCharType="begin"/>
                    </w:r>
                    <w:r>
                      <w:rPr>
                        <w:rFonts w:eastAsia="Calibri"/>
                        <w:position w:val="1"/>
                      </w:rPr>
                      <w:instrText xml:space="preserve"> PAGE </w:instrText>
                    </w:r>
                    <w:r>
                      <w:fldChar w:fldCharType="separate"/>
                    </w:r>
                    <w: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6086" w14:textId="77777777" w:rsidR="0037640D" w:rsidRDefault="0037640D" w:rsidP="003C59D0">
    <w:r>
      <w:rPr>
        <w:noProof/>
      </w:rPr>
      <mc:AlternateContent>
        <mc:Choice Requires="wps">
          <w:drawing>
            <wp:anchor distT="0" distB="0" distL="114300" distR="114300" simplePos="0" relativeHeight="251657216" behindDoc="1" locked="0" layoutInCell="1" allowOverlap="1" wp14:anchorId="268F482B" wp14:editId="61D066B8">
              <wp:simplePos x="0" y="0"/>
              <wp:positionH relativeFrom="page">
                <wp:posOffset>7015480</wp:posOffset>
              </wp:positionH>
              <wp:positionV relativeFrom="page">
                <wp:posOffset>9929495</wp:posOffset>
              </wp:positionV>
              <wp:extent cx="194310" cy="165735"/>
              <wp:effectExtent l="0" t="0" r="8890" b="12065"/>
              <wp:wrapNone/>
              <wp:docPr id="6295648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6409" w14:textId="77777777" w:rsidR="0037640D" w:rsidRDefault="0037640D" w:rsidP="003C59D0">
                          <w:pPr>
                            <w:rPr>
                              <w:rFonts w:eastAsia="Calibri"/>
                            </w:rPr>
                          </w:pPr>
                          <w:r>
                            <w:fldChar w:fldCharType="begin"/>
                          </w:r>
                          <w:r>
                            <w:rPr>
                              <w:rFonts w:eastAsia="Calibri"/>
                              <w:position w:val="1"/>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F482B" id="_x0000_t202" coordsize="21600,21600" o:spt="202" path="m,l,21600r21600,l21600,xe">
              <v:stroke joinstyle="miter"/>
              <v:path gradientshapeok="t" o:connecttype="rect"/>
            </v:shapetype>
            <v:shape id="Text Box 3" o:spid="_x0000_s1027" type="#_x0000_t202" style="position:absolute;left:0;text-align:left;margin-left:552.4pt;margin-top:781.85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" filled="f" stroked="f">
              <v:path arrowok="t"/>
              <v:textbox inset="0,0,0,0">
                <w:txbxContent>
                  <w:p w14:paraId="17B26409" w14:textId="77777777" w:rsidR="0037640D" w:rsidRDefault="0037640D" w:rsidP="003C59D0">
                    <w:pPr>
                      <w:rPr>
                        <w:rFonts w:eastAsia="Calibri"/>
                      </w:rPr>
                    </w:pPr>
                    <w:r>
                      <w:fldChar w:fldCharType="begin"/>
                    </w:r>
                    <w:r>
                      <w:rPr>
                        <w:rFonts w:eastAsia="Calibri"/>
                        <w:position w:val="1"/>
                      </w:rPr>
                      <w:instrText xml:space="preserve"> PAGE </w:instrText>
                    </w:r>
                    <w:r>
                      <w:fldChar w:fldCharType="separate"/>
                    </w:r>
                    <w: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A5EE" w14:textId="77777777" w:rsidR="00683CB0" w:rsidRDefault="00683CB0" w:rsidP="003C59D0">
      <w:r>
        <w:separator/>
      </w:r>
    </w:p>
  </w:footnote>
  <w:footnote w:type="continuationSeparator" w:id="0">
    <w:p w14:paraId="1C4CBE96" w14:textId="77777777" w:rsidR="00683CB0" w:rsidRDefault="00683CB0" w:rsidP="003C5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E72"/>
    <w:multiLevelType w:val="hybridMultilevel"/>
    <w:tmpl w:val="AC3CEC6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F3A5853"/>
    <w:multiLevelType w:val="hybridMultilevel"/>
    <w:tmpl w:val="E73A4D14"/>
    <w:lvl w:ilvl="0" w:tplc="B0D448F2">
      <w:numFmt w:val="bullet"/>
      <w:lvlText w:val="•"/>
      <w:lvlJc w:val="left"/>
      <w:pPr>
        <w:ind w:left="720" w:hanging="360"/>
      </w:pPr>
      <w:rPr>
        <w:rFonts w:ascii="Calibri" w:eastAsia="Verdan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5671FE"/>
    <w:multiLevelType w:val="hybridMultilevel"/>
    <w:tmpl w:val="F6E8E606"/>
    <w:lvl w:ilvl="0" w:tplc="0410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5514AC"/>
    <w:multiLevelType w:val="hybridMultilevel"/>
    <w:tmpl w:val="5374E68E"/>
    <w:lvl w:ilvl="0" w:tplc="8446D300">
      <w:start w:val="8"/>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603078"/>
    <w:multiLevelType w:val="hybridMultilevel"/>
    <w:tmpl w:val="7122C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A00A30"/>
    <w:multiLevelType w:val="hybridMultilevel"/>
    <w:tmpl w:val="EA08B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4E622B"/>
    <w:multiLevelType w:val="hybridMultilevel"/>
    <w:tmpl w:val="70D2A4EE"/>
    <w:lvl w:ilvl="0" w:tplc="0410001B">
      <w:start w:val="1"/>
      <w:numFmt w:val="lowerRoman"/>
      <w:lvlText w:val="%1."/>
      <w:lvlJc w:val="righ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0929A1"/>
    <w:multiLevelType w:val="hybridMultilevel"/>
    <w:tmpl w:val="848C8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480BB2"/>
    <w:multiLevelType w:val="hybridMultilevel"/>
    <w:tmpl w:val="183409FC"/>
    <w:lvl w:ilvl="0" w:tplc="04100017">
      <w:start w:val="1"/>
      <w:numFmt w:val="lowerLetter"/>
      <w:lvlText w:val="%1)"/>
      <w:lvlJc w:val="left"/>
      <w:pPr>
        <w:ind w:left="1080" w:hanging="360"/>
      </w:pPr>
    </w:lvl>
    <w:lvl w:ilvl="1" w:tplc="4566CEDE">
      <w:numFmt w:val="bullet"/>
      <w:lvlText w:val="-"/>
      <w:lvlJc w:val="left"/>
      <w:pPr>
        <w:ind w:left="1800" w:hanging="360"/>
      </w:pPr>
      <w:rPr>
        <w:rFonts w:ascii="Calibri" w:eastAsia="Times New Roman" w:hAnsi="Calibri" w:cs="Calibri"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89B5F64"/>
    <w:multiLevelType w:val="hybridMultilevel"/>
    <w:tmpl w:val="ABBCE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21A84"/>
    <w:multiLevelType w:val="multilevel"/>
    <w:tmpl w:val="EB12B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A1D107C"/>
    <w:multiLevelType w:val="hybridMultilevel"/>
    <w:tmpl w:val="25D82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AF331F"/>
    <w:multiLevelType w:val="hybridMultilevel"/>
    <w:tmpl w:val="1434791A"/>
    <w:lvl w:ilvl="0" w:tplc="FFFFFFFF">
      <w:start w:val="1"/>
      <w:numFmt w:val="decimal"/>
      <w:lvlText w:val="%1."/>
      <w:lvlJc w:val="left"/>
      <w:pPr>
        <w:ind w:left="1070" w:hanging="360"/>
      </w:p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3" w15:restartNumberingAfterBreak="0">
    <w:nsid w:val="52705506"/>
    <w:multiLevelType w:val="hybridMultilevel"/>
    <w:tmpl w:val="2B26D128"/>
    <w:lvl w:ilvl="0" w:tplc="0410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CC0318"/>
    <w:multiLevelType w:val="hybridMultilevel"/>
    <w:tmpl w:val="B5FE5AC6"/>
    <w:lvl w:ilvl="0" w:tplc="BB925A9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16" w15:restartNumberingAfterBreak="0">
    <w:nsid w:val="5538027B"/>
    <w:multiLevelType w:val="hybridMultilevel"/>
    <w:tmpl w:val="8AFC8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11499A"/>
    <w:multiLevelType w:val="hybridMultilevel"/>
    <w:tmpl w:val="A9664B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9A37D2"/>
    <w:multiLevelType w:val="hybridMultilevel"/>
    <w:tmpl w:val="4DFC24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26D66"/>
    <w:multiLevelType w:val="hybridMultilevel"/>
    <w:tmpl w:val="F5D0DA5C"/>
    <w:lvl w:ilvl="0" w:tplc="0410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1C79F5"/>
    <w:multiLevelType w:val="hybridMultilevel"/>
    <w:tmpl w:val="F8568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741195"/>
    <w:multiLevelType w:val="hybridMultilevel"/>
    <w:tmpl w:val="60FE6F16"/>
    <w:lvl w:ilvl="0" w:tplc="B0D448F2">
      <w:numFmt w:val="bullet"/>
      <w:lvlText w:val="•"/>
      <w:lvlJc w:val="left"/>
      <w:pPr>
        <w:ind w:left="720" w:hanging="360"/>
      </w:pPr>
      <w:rPr>
        <w:rFonts w:ascii="Calibri" w:eastAsia="Verdan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BB3889"/>
    <w:multiLevelType w:val="hybridMultilevel"/>
    <w:tmpl w:val="328A4100"/>
    <w:lvl w:ilvl="0" w:tplc="0410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C72EE8"/>
    <w:multiLevelType w:val="hybridMultilevel"/>
    <w:tmpl w:val="BECAD8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6A90326"/>
    <w:multiLevelType w:val="hybridMultilevel"/>
    <w:tmpl w:val="1434791A"/>
    <w:lvl w:ilvl="0" w:tplc="0410000F">
      <w:start w:val="1"/>
      <w:numFmt w:val="decimal"/>
      <w:lvlText w:val="%1."/>
      <w:lvlJc w:val="left"/>
      <w:pPr>
        <w:ind w:left="1070" w:hanging="360"/>
      </w:pPr>
    </w:lvl>
    <w:lvl w:ilvl="1" w:tplc="04100019">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5" w15:restartNumberingAfterBreak="0">
    <w:nsid w:val="77427F42"/>
    <w:multiLevelType w:val="multilevel"/>
    <w:tmpl w:val="B68CACB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6" w15:restartNumberingAfterBreak="0">
    <w:nsid w:val="7B141019"/>
    <w:multiLevelType w:val="hybridMultilevel"/>
    <w:tmpl w:val="689CC7E4"/>
    <w:lvl w:ilvl="0" w:tplc="B0D448F2">
      <w:numFmt w:val="bullet"/>
      <w:lvlText w:val="•"/>
      <w:lvlJc w:val="left"/>
      <w:pPr>
        <w:ind w:left="720" w:hanging="360"/>
      </w:pPr>
      <w:rPr>
        <w:rFonts w:ascii="Calibri" w:eastAsia="Verdan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2758D7"/>
    <w:multiLevelType w:val="hybridMultilevel"/>
    <w:tmpl w:val="FDD452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9681956">
    <w:abstractNumId w:val="25"/>
  </w:num>
  <w:num w:numId="2" w16cid:durableId="1402949492">
    <w:abstractNumId w:val="11"/>
  </w:num>
  <w:num w:numId="3" w16cid:durableId="2002461424">
    <w:abstractNumId w:val="27"/>
  </w:num>
  <w:num w:numId="4" w16cid:durableId="103312336">
    <w:abstractNumId w:val="16"/>
  </w:num>
  <w:num w:numId="5" w16cid:durableId="1649476379">
    <w:abstractNumId w:val="20"/>
  </w:num>
  <w:num w:numId="6" w16cid:durableId="443353793">
    <w:abstractNumId w:val="1"/>
  </w:num>
  <w:num w:numId="7" w16cid:durableId="79757950">
    <w:abstractNumId w:val="21"/>
  </w:num>
  <w:num w:numId="8" w16cid:durableId="1815099057">
    <w:abstractNumId w:val="26"/>
  </w:num>
  <w:num w:numId="9" w16cid:durableId="1908101675">
    <w:abstractNumId w:val="4"/>
  </w:num>
  <w:num w:numId="10" w16cid:durableId="197546224">
    <w:abstractNumId w:val="9"/>
  </w:num>
  <w:num w:numId="11" w16cid:durableId="80225049">
    <w:abstractNumId w:val="17"/>
  </w:num>
  <w:num w:numId="12" w16cid:durableId="1438133884">
    <w:abstractNumId w:val="8"/>
  </w:num>
  <w:num w:numId="13" w16cid:durableId="1239633821">
    <w:abstractNumId w:val="24"/>
  </w:num>
  <w:num w:numId="14" w16cid:durableId="1324745644">
    <w:abstractNumId w:val="5"/>
  </w:num>
  <w:num w:numId="15" w16cid:durableId="1265184467">
    <w:abstractNumId w:val="18"/>
  </w:num>
  <w:num w:numId="16" w16cid:durableId="1763184093">
    <w:abstractNumId w:val="23"/>
  </w:num>
  <w:num w:numId="17" w16cid:durableId="1108966780">
    <w:abstractNumId w:val="15"/>
  </w:num>
  <w:num w:numId="18" w16cid:durableId="859780508">
    <w:abstractNumId w:val="0"/>
  </w:num>
  <w:num w:numId="19" w16cid:durableId="1068112865">
    <w:abstractNumId w:val="3"/>
  </w:num>
  <w:num w:numId="20" w16cid:durableId="1481120812">
    <w:abstractNumId w:val="12"/>
  </w:num>
  <w:num w:numId="21" w16cid:durableId="371731600">
    <w:abstractNumId w:val="4"/>
  </w:num>
  <w:num w:numId="22" w16cid:durableId="111412145">
    <w:abstractNumId w:val="14"/>
  </w:num>
  <w:num w:numId="23" w16cid:durableId="2017033748">
    <w:abstractNumId w:val="6"/>
  </w:num>
  <w:num w:numId="24" w16cid:durableId="1606383385">
    <w:abstractNumId w:val="13"/>
  </w:num>
  <w:num w:numId="25" w16cid:durableId="879903498">
    <w:abstractNumId w:val="10"/>
  </w:num>
  <w:num w:numId="26" w16cid:durableId="1154178184">
    <w:abstractNumId w:val="2"/>
  </w:num>
  <w:num w:numId="27" w16cid:durableId="666251835">
    <w:abstractNumId w:val="19"/>
  </w:num>
  <w:num w:numId="28" w16cid:durableId="1812165234">
    <w:abstractNumId w:val="22"/>
  </w:num>
  <w:num w:numId="29" w16cid:durableId="20344709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FF"/>
    <w:rsid w:val="000079CF"/>
    <w:rsid w:val="000244D6"/>
    <w:rsid w:val="00026BED"/>
    <w:rsid w:val="00027DF4"/>
    <w:rsid w:val="000574D4"/>
    <w:rsid w:val="0008087B"/>
    <w:rsid w:val="000914A6"/>
    <w:rsid w:val="000A52EB"/>
    <w:rsid w:val="000C56FB"/>
    <w:rsid w:val="000C753F"/>
    <w:rsid w:val="000F0499"/>
    <w:rsid w:val="000F0740"/>
    <w:rsid w:val="00107C8C"/>
    <w:rsid w:val="00107D87"/>
    <w:rsid w:val="00134DF4"/>
    <w:rsid w:val="0016510D"/>
    <w:rsid w:val="001906AD"/>
    <w:rsid w:val="001A350D"/>
    <w:rsid w:val="001C0287"/>
    <w:rsid w:val="001E45AE"/>
    <w:rsid w:val="002347D8"/>
    <w:rsid w:val="00264A7A"/>
    <w:rsid w:val="00293B19"/>
    <w:rsid w:val="002A2F47"/>
    <w:rsid w:val="002A37EB"/>
    <w:rsid w:val="002C2E01"/>
    <w:rsid w:val="002C3767"/>
    <w:rsid w:val="002C7E62"/>
    <w:rsid w:val="002D2685"/>
    <w:rsid w:val="002F19C7"/>
    <w:rsid w:val="00303493"/>
    <w:rsid w:val="003056CC"/>
    <w:rsid w:val="00307C23"/>
    <w:rsid w:val="00313642"/>
    <w:rsid w:val="003612EC"/>
    <w:rsid w:val="00375A5A"/>
    <w:rsid w:val="0037640D"/>
    <w:rsid w:val="003A55AF"/>
    <w:rsid w:val="003A789B"/>
    <w:rsid w:val="003B0B29"/>
    <w:rsid w:val="003B5511"/>
    <w:rsid w:val="003B680F"/>
    <w:rsid w:val="003C2B1E"/>
    <w:rsid w:val="003C59D0"/>
    <w:rsid w:val="003D6F8A"/>
    <w:rsid w:val="003E35CA"/>
    <w:rsid w:val="00401159"/>
    <w:rsid w:val="00401781"/>
    <w:rsid w:val="004033AD"/>
    <w:rsid w:val="00404AE2"/>
    <w:rsid w:val="00430775"/>
    <w:rsid w:val="00440808"/>
    <w:rsid w:val="00491D40"/>
    <w:rsid w:val="004B11A4"/>
    <w:rsid w:val="004B2827"/>
    <w:rsid w:val="005037CC"/>
    <w:rsid w:val="0051155B"/>
    <w:rsid w:val="00511D82"/>
    <w:rsid w:val="00537652"/>
    <w:rsid w:val="00545AAE"/>
    <w:rsid w:val="005475A6"/>
    <w:rsid w:val="00576A2C"/>
    <w:rsid w:val="005840E9"/>
    <w:rsid w:val="00591194"/>
    <w:rsid w:val="005F09C9"/>
    <w:rsid w:val="005F4463"/>
    <w:rsid w:val="00604EF7"/>
    <w:rsid w:val="00610BE7"/>
    <w:rsid w:val="006331EC"/>
    <w:rsid w:val="00635D2B"/>
    <w:rsid w:val="006378F2"/>
    <w:rsid w:val="006451ED"/>
    <w:rsid w:val="00682376"/>
    <w:rsid w:val="00683CB0"/>
    <w:rsid w:val="006925E5"/>
    <w:rsid w:val="006A3BB6"/>
    <w:rsid w:val="006C38D1"/>
    <w:rsid w:val="006C600E"/>
    <w:rsid w:val="006D4080"/>
    <w:rsid w:val="006E3E24"/>
    <w:rsid w:val="006F02D4"/>
    <w:rsid w:val="00724EDF"/>
    <w:rsid w:val="00754134"/>
    <w:rsid w:val="007A6E80"/>
    <w:rsid w:val="007A7764"/>
    <w:rsid w:val="007A7E67"/>
    <w:rsid w:val="007B4C08"/>
    <w:rsid w:val="007C3C1D"/>
    <w:rsid w:val="007D3F4E"/>
    <w:rsid w:val="007E17A8"/>
    <w:rsid w:val="007F2479"/>
    <w:rsid w:val="00812B22"/>
    <w:rsid w:val="00812EF2"/>
    <w:rsid w:val="00820F96"/>
    <w:rsid w:val="00825EAB"/>
    <w:rsid w:val="00837974"/>
    <w:rsid w:val="008566EB"/>
    <w:rsid w:val="008A55B0"/>
    <w:rsid w:val="008C4D62"/>
    <w:rsid w:val="008D3FFE"/>
    <w:rsid w:val="008E2262"/>
    <w:rsid w:val="008E3C2F"/>
    <w:rsid w:val="008E5AA0"/>
    <w:rsid w:val="008F0B4C"/>
    <w:rsid w:val="00904050"/>
    <w:rsid w:val="00922480"/>
    <w:rsid w:val="00952D9B"/>
    <w:rsid w:val="0097503A"/>
    <w:rsid w:val="009864FF"/>
    <w:rsid w:val="00986D29"/>
    <w:rsid w:val="00987AFF"/>
    <w:rsid w:val="009908B6"/>
    <w:rsid w:val="009E5987"/>
    <w:rsid w:val="009E5CAE"/>
    <w:rsid w:val="00A12817"/>
    <w:rsid w:val="00A16DAB"/>
    <w:rsid w:val="00A23C6A"/>
    <w:rsid w:val="00A71199"/>
    <w:rsid w:val="00A73883"/>
    <w:rsid w:val="00A75F46"/>
    <w:rsid w:val="00A8077A"/>
    <w:rsid w:val="00A92141"/>
    <w:rsid w:val="00AB1E09"/>
    <w:rsid w:val="00AC1194"/>
    <w:rsid w:val="00AC3A0F"/>
    <w:rsid w:val="00B0132B"/>
    <w:rsid w:val="00B06CCA"/>
    <w:rsid w:val="00B2763D"/>
    <w:rsid w:val="00B3126F"/>
    <w:rsid w:val="00B3366E"/>
    <w:rsid w:val="00B40A67"/>
    <w:rsid w:val="00B442C9"/>
    <w:rsid w:val="00B5218B"/>
    <w:rsid w:val="00B6399A"/>
    <w:rsid w:val="00B84B46"/>
    <w:rsid w:val="00BB05EA"/>
    <w:rsid w:val="00BB6D2E"/>
    <w:rsid w:val="00BF1639"/>
    <w:rsid w:val="00BF194B"/>
    <w:rsid w:val="00BF3C82"/>
    <w:rsid w:val="00BF3F0E"/>
    <w:rsid w:val="00C01E95"/>
    <w:rsid w:val="00C05EAF"/>
    <w:rsid w:val="00C14A4E"/>
    <w:rsid w:val="00C343A4"/>
    <w:rsid w:val="00C46004"/>
    <w:rsid w:val="00C66C18"/>
    <w:rsid w:val="00C957F3"/>
    <w:rsid w:val="00CA7B96"/>
    <w:rsid w:val="00CC1A74"/>
    <w:rsid w:val="00CC3811"/>
    <w:rsid w:val="00CD005E"/>
    <w:rsid w:val="00CD66A2"/>
    <w:rsid w:val="00CF042F"/>
    <w:rsid w:val="00CF37EA"/>
    <w:rsid w:val="00CF5EEE"/>
    <w:rsid w:val="00D00E2C"/>
    <w:rsid w:val="00D1529D"/>
    <w:rsid w:val="00D21E8E"/>
    <w:rsid w:val="00D231F3"/>
    <w:rsid w:val="00D53C6D"/>
    <w:rsid w:val="00D95AE4"/>
    <w:rsid w:val="00DA1320"/>
    <w:rsid w:val="00DB5366"/>
    <w:rsid w:val="00DB6162"/>
    <w:rsid w:val="00DF7DBD"/>
    <w:rsid w:val="00E3298F"/>
    <w:rsid w:val="00E344BE"/>
    <w:rsid w:val="00E40A9E"/>
    <w:rsid w:val="00E427C6"/>
    <w:rsid w:val="00E6731B"/>
    <w:rsid w:val="00E74ED7"/>
    <w:rsid w:val="00E82848"/>
    <w:rsid w:val="00E90E22"/>
    <w:rsid w:val="00EE5811"/>
    <w:rsid w:val="00EF0E6F"/>
    <w:rsid w:val="00F37498"/>
    <w:rsid w:val="00F436AF"/>
    <w:rsid w:val="00F510C1"/>
    <w:rsid w:val="00F51688"/>
    <w:rsid w:val="00F66268"/>
    <w:rsid w:val="00F67B71"/>
    <w:rsid w:val="00F75B48"/>
    <w:rsid w:val="00F81F50"/>
    <w:rsid w:val="00FF1439"/>
    <w:rsid w:val="00FF6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CA99"/>
  <w15:docId w15:val="{8461A104-E24D-4B92-AD9E-C0D71A84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9D0"/>
    <w:pPr>
      <w:spacing w:line="276" w:lineRule="auto"/>
      <w:jc w:val="both"/>
    </w:pPr>
    <w:rPr>
      <w:rFonts w:asciiTheme="minorHAnsi" w:hAnsiTheme="minorHAnsi" w:cstheme="minorHAnsi"/>
      <w:sz w:val="22"/>
      <w:szCs w:val="22"/>
      <w:lang w:val="it-IT"/>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1B3490"/>
    <w:pPr>
      <w:keepNext/>
      <w:numPr>
        <w:ilvl w:val="3"/>
        <w:numId w:val="1"/>
      </w:numPr>
      <w:spacing w:before="240" w:after="60"/>
      <w:outlineLvl w:val="3"/>
    </w:pPr>
    <w:rPr>
      <w:rFonts w:eastAsiaTheme="minorEastAsia"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eastAsiaTheme="minorEastAsia" w:cstheme="minorBidi"/>
      <w:b/>
      <w:bCs/>
      <w:i/>
      <w:iCs/>
      <w:sz w:val="26"/>
      <w:szCs w:val="26"/>
    </w:rPr>
  </w:style>
  <w:style w:type="paragraph" w:styleId="Titolo6">
    <w:name w:val="heading 6"/>
    <w:basedOn w:val="Normale"/>
    <w:next w:val="Normale"/>
    <w:link w:val="Titolo6Carattere"/>
    <w:uiPriority w:val="9"/>
    <w:qFormat/>
    <w:rsid w:val="001B3490"/>
    <w:pPr>
      <w:numPr>
        <w:ilvl w:val="5"/>
        <w:numId w:val="1"/>
      </w:numPr>
      <w:spacing w:before="240" w:after="60"/>
      <w:outlineLvl w:val="5"/>
    </w:pPr>
    <w:rPr>
      <w:b/>
      <w:bCs/>
    </w:rPr>
  </w:style>
  <w:style w:type="paragraph" w:styleId="Titolo7">
    <w:name w:val="heading 7"/>
    <w:basedOn w:val="Normale"/>
    <w:next w:val="Normale"/>
    <w:link w:val="Titolo7Carattere"/>
    <w:unhideWhenUsed/>
    <w:qFormat/>
    <w:rsid w:val="001B3490"/>
    <w:pPr>
      <w:numPr>
        <w:ilvl w:val="6"/>
        <w:numId w:val="1"/>
      </w:numPr>
      <w:spacing w:before="240" w:after="60"/>
      <w:outlineLvl w:val="6"/>
    </w:pPr>
    <w:rPr>
      <w:rFonts w:eastAsiaTheme="minorEastAsia" w:cstheme="minorBidi"/>
      <w:sz w:val="24"/>
      <w:szCs w:val="24"/>
    </w:rPr>
  </w:style>
  <w:style w:type="paragraph" w:styleId="Titolo8">
    <w:name w:val="heading 8"/>
    <w:basedOn w:val="Normale"/>
    <w:next w:val="Normale"/>
    <w:link w:val="Titolo8Carattere"/>
    <w:unhideWhenUsed/>
    <w:qFormat/>
    <w:rsid w:val="001B3490"/>
    <w:pPr>
      <w:numPr>
        <w:ilvl w:val="7"/>
        <w:numId w:val="1"/>
      </w:numPr>
      <w:spacing w:before="240" w:after="60"/>
      <w:outlineLvl w:val="7"/>
    </w:pPr>
    <w:rPr>
      <w:rFonts w:eastAsiaTheme="minorEastAsia" w:cstheme="minorBidi"/>
      <w:i/>
      <w:iCs/>
      <w:sz w:val="24"/>
      <w:szCs w:val="24"/>
    </w:rPr>
  </w:style>
  <w:style w:type="paragraph" w:styleId="Titolo9">
    <w:name w:val="heading 9"/>
    <w:basedOn w:val="Normale"/>
    <w:next w:val="Normale"/>
    <w:link w:val="Titolo9Carattere"/>
    <w:unhideWhenUsed/>
    <w:qFormat/>
    <w:rsid w:val="001B3490"/>
    <w:pPr>
      <w:numPr>
        <w:ilvl w:val="8"/>
        <w:numId w:val="1"/>
      </w:numPr>
      <w:spacing w:before="240" w:after="6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lang w:val="it-IT"/>
    </w:rPr>
  </w:style>
  <w:style w:type="character" w:customStyle="1" w:styleId="Titolo2Carattere">
    <w:name w:val="Titolo 2 Carattere"/>
    <w:basedOn w:val="Carpredefinitoparagrafo"/>
    <w:link w:val="Titolo2"/>
    <w:uiPriority w:val="9"/>
    <w:rsid w:val="001B3490"/>
    <w:rPr>
      <w:rFonts w:asciiTheme="majorHAnsi" w:eastAsiaTheme="majorEastAsia" w:hAnsiTheme="majorHAnsi" w:cstheme="majorBidi"/>
      <w:b/>
      <w:bCs/>
      <w:i/>
      <w:iCs/>
      <w:sz w:val="28"/>
      <w:szCs w:val="28"/>
      <w:lang w:val="it-IT"/>
    </w:rPr>
  </w:style>
  <w:style w:type="character" w:customStyle="1" w:styleId="Titolo3Carattere">
    <w:name w:val="Titolo 3 Carattere"/>
    <w:basedOn w:val="Carpredefinitoparagrafo"/>
    <w:link w:val="Titolo3"/>
    <w:uiPriority w:val="9"/>
    <w:rsid w:val="001B3490"/>
    <w:rPr>
      <w:rFonts w:asciiTheme="majorHAnsi" w:eastAsiaTheme="majorEastAsia" w:hAnsiTheme="majorHAnsi" w:cstheme="majorBidi"/>
      <w:b/>
      <w:bCs/>
      <w:sz w:val="26"/>
      <w:szCs w:val="26"/>
      <w:lang w:val="it-IT"/>
    </w:rPr>
  </w:style>
  <w:style w:type="character" w:customStyle="1" w:styleId="Titolo4Carattere">
    <w:name w:val="Titolo 4 Carattere"/>
    <w:basedOn w:val="Carpredefinitoparagrafo"/>
    <w:link w:val="Titolo4"/>
    <w:uiPriority w:val="9"/>
    <w:rsid w:val="001B3490"/>
    <w:rPr>
      <w:rFonts w:asciiTheme="minorHAnsi" w:eastAsiaTheme="minorEastAsia" w:hAnsiTheme="minorHAnsi" w:cstheme="minorBidi"/>
      <w:b/>
      <w:bCs/>
      <w:sz w:val="28"/>
      <w:szCs w:val="28"/>
      <w:lang w:val="it-IT"/>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lang w:val="it-IT"/>
    </w:rPr>
  </w:style>
  <w:style w:type="character" w:customStyle="1" w:styleId="Titolo6Carattere">
    <w:name w:val="Titolo 6 Carattere"/>
    <w:basedOn w:val="Carpredefinitoparagrafo"/>
    <w:link w:val="Titolo6"/>
    <w:uiPriority w:val="9"/>
    <w:rsid w:val="001B3490"/>
    <w:rPr>
      <w:rFonts w:asciiTheme="minorHAnsi" w:hAnsiTheme="minorHAnsi" w:cstheme="minorHAnsi"/>
      <w:b/>
      <w:bCs/>
      <w:sz w:val="22"/>
      <w:szCs w:val="22"/>
      <w:lang w:val="it-IT"/>
    </w:rPr>
  </w:style>
  <w:style w:type="character" w:customStyle="1" w:styleId="Titolo7Carattere">
    <w:name w:val="Titolo 7 Carattere"/>
    <w:basedOn w:val="Carpredefinitoparagrafo"/>
    <w:link w:val="Titolo7"/>
    <w:rsid w:val="001B3490"/>
    <w:rPr>
      <w:rFonts w:asciiTheme="minorHAnsi" w:eastAsiaTheme="minorEastAsia" w:hAnsiTheme="minorHAnsi" w:cstheme="minorBidi"/>
      <w:sz w:val="24"/>
      <w:szCs w:val="24"/>
      <w:lang w:val="it-IT"/>
    </w:rPr>
  </w:style>
  <w:style w:type="character" w:customStyle="1" w:styleId="Titolo8Carattere">
    <w:name w:val="Titolo 8 Carattere"/>
    <w:basedOn w:val="Carpredefinitoparagrafo"/>
    <w:link w:val="Titolo8"/>
    <w:rsid w:val="001B3490"/>
    <w:rPr>
      <w:rFonts w:asciiTheme="minorHAnsi" w:eastAsiaTheme="minorEastAsia" w:hAnsiTheme="minorHAnsi" w:cstheme="minorBidi"/>
      <w:i/>
      <w:iCs/>
      <w:sz w:val="24"/>
      <w:szCs w:val="24"/>
      <w:lang w:val="it-IT"/>
    </w:rPr>
  </w:style>
  <w:style w:type="character" w:customStyle="1" w:styleId="Titolo9Carattere">
    <w:name w:val="Titolo 9 Carattere"/>
    <w:basedOn w:val="Carpredefinitoparagrafo"/>
    <w:link w:val="Titolo9"/>
    <w:rsid w:val="001B3490"/>
    <w:rPr>
      <w:rFonts w:asciiTheme="majorHAnsi" w:eastAsiaTheme="majorEastAsia" w:hAnsiTheme="majorHAnsi" w:cstheme="majorBidi"/>
      <w:sz w:val="22"/>
      <w:szCs w:val="22"/>
      <w:lang w:val="it-IT"/>
    </w:rPr>
  </w:style>
  <w:style w:type="character" w:styleId="Rimandocommento">
    <w:name w:val="annotation reference"/>
    <w:basedOn w:val="Carpredefinitoparagrafo"/>
    <w:uiPriority w:val="99"/>
    <w:unhideWhenUsed/>
    <w:rsid w:val="00F37498"/>
    <w:rPr>
      <w:sz w:val="16"/>
      <w:szCs w:val="16"/>
    </w:rPr>
  </w:style>
  <w:style w:type="paragraph" w:styleId="Testocommento">
    <w:name w:val="annotation text"/>
    <w:basedOn w:val="Normale"/>
    <w:link w:val="TestocommentoCarattere"/>
    <w:uiPriority w:val="99"/>
    <w:unhideWhenUsed/>
    <w:rsid w:val="00F37498"/>
  </w:style>
  <w:style w:type="character" w:customStyle="1" w:styleId="TestocommentoCarattere">
    <w:name w:val="Testo commento Carattere"/>
    <w:basedOn w:val="Carpredefinitoparagrafo"/>
    <w:link w:val="Testocommento"/>
    <w:uiPriority w:val="99"/>
    <w:rsid w:val="00F37498"/>
  </w:style>
  <w:style w:type="paragraph" w:styleId="Soggettocommento">
    <w:name w:val="annotation subject"/>
    <w:basedOn w:val="Testocommento"/>
    <w:next w:val="Testocommento"/>
    <w:link w:val="SoggettocommentoCarattere"/>
    <w:uiPriority w:val="99"/>
    <w:semiHidden/>
    <w:unhideWhenUsed/>
    <w:rsid w:val="00F37498"/>
    <w:rPr>
      <w:b/>
      <w:bCs/>
    </w:rPr>
  </w:style>
  <w:style w:type="character" w:customStyle="1" w:styleId="SoggettocommentoCarattere">
    <w:name w:val="Soggetto commento Carattere"/>
    <w:basedOn w:val="TestocommentoCarattere"/>
    <w:link w:val="Soggettocommento"/>
    <w:uiPriority w:val="99"/>
    <w:semiHidden/>
    <w:rsid w:val="00F37498"/>
    <w:rPr>
      <w:b/>
      <w:bCs/>
    </w:rPr>
  </w:style>
  <w:style w:type="paragraph" w:styleId="Paragrafoelenco">
    <w:name w:val="List Paragraph"/>
    <w:basedOn w:val="Normale"/>
    <w:qFormat/>
    <w:rsid w:val="000574D4"/>
    <w:pPr>
      <w:ind w:left="720"/>
      <w:contextualSpacing/>
    </w:pPr>
  </w:style>
  <w:style w:type="character" w:styleId="Collegamentoipertestuale">
    <w:name w:val="Hyperlink"/>
    <w:basedOn w:val="Carpredefinitoparagrafo"/>
    <w:uiPriority w:val="99"/>
    <w:unhideWhenUsed/>
    <w:rsid w:val="002347D8"/>
    <w:rPr>
      <w:color w:val="0000FF" w:themeColor="hyperlink"/>
      <w:u w:val="single"/>
    </w:rPr>
  </w:style>
  <w:style w:type="character" w:styleId="Menzionenonrisolta">
    <w:name w:val="Unresolved Mention"/>
    <w:basedOn w:val="Carpredefinitoparagrafo"/>
    <w:uiPriority w:val="99"/>
    <w:semiHidden/>
    <w:unhideWhenUsed/>
    <w:rsid w:val="002347D8"/>
    <w:rPr>
      <w:color w:val="605E5C"/>
      <w:shd w:val="clear" w:color="auto" w:fill="E1DFDD"/>
    </w:rPr>
  </w:style>
  <w:style w:type="table" w:styleId="Grigliatabella">
    <w:name w:val="Table Grid"/>
    <w:basedOn w:val="Tabellanormale"/>
    <w:uiPriority w:val="39"/>
    <w:rsid w:val="00C14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C1194"/>
    <w:pPr>
      <w:autoSpaceDE w:val="0"/>
      <w:autoSpaceDN w:val="0"/>
      <w:adjustRightInd w:val="0"/>
    </w:pPr>
    <w:rPr>
      <w:rFonts w:ascii="Calibri" w:eastAsiaTheme="minorHAnsi" w:hAnsi="Calibri" w:cs="Calibri"/>
      <w:color w:val="000000"/>
      <w:sz w:val="24"/>
      <w:szCs w:val="24"/>
      <w:lang w:val="it-IT"/>
    </w:rPr>
  </w:style>
  <w:style w:type="paragraph" w:styleId="Pidipagina">
    <w:name w:val="footer"/>
    <w:basedOn w:val="Normale"/>
    <w:link w:val="PidipaginaCarattere"/>
    <w:rsid w:val="0037640D"/>
    <w:pPr>
      <w:tabs>
        <w:tab w:val="center" w:pos="4677"/>
        <w:tab w:val="right" w:pos="9355"/>
      </w:tabs>
      <w:spacing w:after="200"/>
      <w:jc w:val="left"/>
    </w:pPr>
    <w:rPr>
      <w:rFonts w:eastAsiaTheme="minorHAnsi" w:cstheme="minorBidi"/>
    </w:rPr>
  </w:style>
  <w:style w:type="character" w:customStyle="1" w:styleId="PidipaginaCarattere">
    <w:name w:val="Piè di pagina Carattere"/>
    <w:basedOn w:val="Carpredefinitoparagrafo"/>
    <w:link w:val="Pidipagina"/>
    <w:rsid w:val="0037640D"/>
    <w:rPr>
      <w:rFonts w:asciiTheme="minorHAnsi" w:eastAsiaTheme="minorHAnsi" w:hAnsiTheme="minorHAnsi" w:cstheme="minorBidi"/>
      <w:sz w:val="22"/>
      <w:szCs w:val="22"/>
      <w:lang w:val="it-IT"/>
    </w:rPr>
  </w:style>
  <w:style w:type="character" w:styleId="Numeropagina">
    <w:name w:val="page number"/>
    <w:basedOn w:val="Carpredefinitoparagrafo"/>
    <w:uiPriority w:val="99"/>
    <w:rsid w:val="0037640D"/>
    <w:rPr>
      <w:rFonts w:cs="Times New Roman"/>
    </w:rPr>
  </w:style>
  <w:style w:type="paragraph" w:styleId="Testonotaapidipagina">
    <w:name w:val="footnote text"/>
    <w:basedOn w:val="Normale"/>
    <w:link w:val="TestonotaapidipaginaCarattere"/>
    <w:uiPriority w:val="99"/>
    <w:semiHidden/>
    <w:rsid w:val="0037640D"/>
    <w:pPr>
      <w:spacing w:after="200"/>
      <w:jc w:val="left"/>
    </w:pPr>
    <w:rPr>
      <w:rFonts w:ascii="Times New Roman" w:eastAsiaTheme="minorHAnsi" w:hAnsi="Times New Roman" w:cstheme="minorBidi"/>
      <w:szCs w:val="20"/>
    </w:rPr>
  </w:style>
  <w:style w:type="character" w:customStyle="1" w:styleId="TestonotaapidipaginaCarattere">
    <w:name w:val="Testo nota a piè di pagina Carattere"/>
    <w:basedOn w:val="Carpredefinitoparagrafo"/>
    <w:link w:val="Testonotaapidipagina"/>
    <w:uiPriority w:val="99"/>
    <w:semiHidden/>
    <w:rsid w:val="0037640D"/>
    <w:rPr>
      <w:rFonts w:eastAsiaTheme="minorHAnsi" w:cstheme="minorBidi"/>
      <w:sz w:val="22"/>
      <w:lang w:val="it-IT"/>
    </w:rPr>
  </w:style>
  <w:style w:type="character" w:styleId="Rimandonotaapidipagina">
    <w:name w:val="footnote reference"/>
    <w:aliases w:val="Footnote symbol,Footnote reference number,Footnote,Times 10 Point,Exposant 3 Point,Ref,de nota al pie,note TESI,SUPERS,EN Footnote Reference,EN Footnote text,Footnote number,Footnote Reference Number,BVI fnr,BVI fn"/>
    <w:basedOn w:val="Carpredefinitoparagrafo"/>
    <w:link w:val="1"/>
    <w:uiPriority w:val="99"/>
    <w:rsid w:val="0037640D"/>
    <w:rPr>
      <w:vertAlign w:val="superscript"/>
    </w:rPr>
  </w:style>
  <w:style w:type="paragraph" w:customStyle="1" w:styleId="Text1">
    <w:name w:val="Text 1"/>
    <w:uiPriority w:val="99"/>
    <w:rsid w:val="0037640D"/>
    <w:pPr>
      <w:widowControl w:val="0"/>
      <w:tabs>
        <w:tab w:val="left" w:pos="-720"/>
      </w:tabs>
      <w:suppressAutoHyphens/>
      <w:jc w:val="both"/>
    </w:pPr>
    <w:rPr>
      <w:rFonts w:ascii="Courier New" w:hAnsi="Courier New"/>
      <w:spacing w:val="-3"/>
      <w:sz w:val="24"/>
      <w:lang w:val="it-IT"/>
    </w:rPr>
  </w:style>
  <w:style w:type="paragraph" w:styleId="Rientrocorpodeltesto">
    <w:name w:val="Body Text Indent"/>
    <w:basedOn w:val="Normale"/>
    <w:link w:val="RientrocorpodeltestoCarattere"/>
    <w:uiPriority w:val="99"/>
    <w:rsid w:val="0037640D"/>
    <w:pPr>
      <w:spacing w:after="200"/>
      <w:ind w:left="-360"/>
    </w:pPr>
    <w:rPr>
      <w:rFonts w:ascii="Times New Roman" w:eastAsiaTheme="minorHAnsi" w:hAnsi="Times New Roman" w:cstheme="minorBidi"/>
      <w:noProof/>
    </w:rPr>
  </w:style>
  <w:style w:type="character" w:customStyle="1" w:styleId="RientrocorpodeltestoCarattere">
    <w:name w:val="Rientro corpo del testo Carattere"/>
    <w:basedOn w:val="Carpredefinitoparagrafo"/>
    <w:link w:val="Rientrocorpodeltesto"/>
    <w:uiPriority w:val="99"/>
    <w:rsid w:val="0037640D"/>
    <w:rPr>
      <w:rFonts w:eastAsiaTheme="minorHAnsi" w:cstheme="minorBidi"/>
      <w:noProof/>
      <w:sz w:val="22"/>
      <w:szCs w:val="22"/>
      <w:lang w:val="it-IT"/>
    </w:rPr>
  </w:style>
  <w:style w:type="paragraph" w:styleId="Mappadocumento">
    <w:name w:val="Document Map"/>
    <w:basedOn w:val="Normale"/>
    <w:link w:val="MappadocumentoCarattere"/>
    <w:uiPriority w:val="99"/>
    <w:semiHidden/>
    <w:rsid w:val="0037640D"/>
    <w:pPr>
      <w:shd w:val="clear" w:color="auto" w:fill="000080"/>
      <w:spacing w:after="200"/>
      <w:jc w:val="left"/>
    </w:pPr>
    <w:rPr>
      <w:rFonts w:ascii="Tahoma" w:eastAsiaTheme="minorHAnsi" w:hAnsi="Tahoma" w:cs="Tahoma"/>
      <w:szCs w:val="20"/>
    </w:rPr>
  </w:style>
  <w:style w:type="character" w:customStyle="1" w:styleId="MappadocumentoCarattere">
    <w:name w:val="Mappa documento Carattere"/>
    <w:basedOn w:val="Carpredefinitoparagrafo"/>
    <w:link w:val="Mappadocumento"/>
    <w:uiPriority w:val="99"/>
    <w:semiHidden/>
    <w:rsid w:val="0037640D"/>
    <w:rPr>
      <w:rFonts w:ascii="Tahoma" w:eastAsiaTheme="minorHAnsi" w:hAnsi="Tahoma" w:cs="Tahoma"/>
      <w:sz w:val="22"/>
      <w:shd w:val="clear" w:color="auto" w:fill="000080"/>
      <w:lang w:val="it-IT"/>
    </w:rPr>
  </w:style>
  <w:style w:type="paragraph" w:customStyle="1" w:styleId="ZCom">
    <w:name w:val="Z_Com"/>
    <w:basedOn w:val="Normale"/>
    <w:next w:val="ZDGName"/>
    <w:uiPriority w:val="99"/>
    <w:locked/>
    <w:rsid w:val="0037640D"/>
    <w:pPr>
      <w:widowControl w:val="0"/>
      <w:spacing w:after="200"/>
      <w:ind w:right="85"/>
    </w:pPr>
    <w:rPr>
      <w:rFonts w:eastAsiaTheme="minorHAnsi" w:cstheme="minorBidi"/>
      <w:szCs w:val="20"/>
      <w:lang w:eastAsia="fr-FR"/>
    </w:rPr>
  </w:style>
  <w:style w:type="paragraph" w:customStyle="1" w:styleId="ZDGName">
    <w:name w:val="Z_DGName"/>
    <w:basedOn w:val="Normale"/>
    <w:uiPriority w:val="99"/>
    <w:locked/>
    <w:rsid w:val="0037640D"/>
    <w:pPr>
      <w:widowControl w:val="0"/>
      <w:spacing w:after="200"/>
      <w:ind w:right="85"/>
    </w:pPr>
    <w:rPr>
      <w:rFonts w:eastAsiaTheme="minorHAnsi" w:cstheme="minorBidi"/>
      <w:sz w:val="16"/>
      <w:szCs w:val="20"/>
      <w:lang w:eastAsia="fr-FR"/>
    </w:rPr>
  </w:style>
  <w:style w:type="character" w:customStyle="1" w:styleId="tw4winMark">
    <w:name w:val="tw4winMark"/>
    <w:uiPriority w:val="99"/>
    <w:locked/>
    <w:rsid w:val="0037640D"/>
    <w:rPr>
      <w:rFonts w:ascii="Times New Roman" w:hAnsi="Times New Roman"/>
      <w:vanish/>
      <w:color w:val="800080"/>
      <w:sz w:val="24"/>
      <w:vertAlign w:val="subscript"/>
    </w:rPr>
  </w:style>
  <w:style w:type="paragraph" w:styleId="Intestazione">
    <w:name w:val="header"/>
    <w:basedOn w:val="Normale"/>
    <w:link w:val="IntestazioneCarattere"/>
    <w:rsid w:val="0037640D"/>
    <w:pPr>
      <w:tabs>
        <w:tab w:val="center" w:pos="4536"/>
        <w:tab w:val="right" w:pos="9072"/>
      </w:tabs>
      <w:spacing w:after="200"/>
      <w:jc w:val="left"/>
    </w:pPr>
    <w:rPr>
      <w:rFonts w:eastAsiaTheme="minorHAnsi" w:cstheme="minorBidi"/>
    </w:rPr>
  </w:style>
  <w:style w:type="character" w:customStyle="1" w:styleId="IntestazioneCarattere">
    <w:name w:val="Intestazione Carattere"/>
    <w:basedOn w:val="Carpredefinitoparagrafo"/>
    <w:link w:val="Intestazione"/>
    <w:rsid w:val="0037640D"/>
    <w:rPr>
      <w:rFonts w:asciiTheme="minorHAnsi" w:eastAsiaTheme="minorHAnsi" w:hAnsiTheme="minorHAnsi" w:cstheme="minorBidi"/>
      <w:sz w:val="22"/>
      <w:szCs w:val="22"/>
      <w:lang w:val="it-IT"/>
    </w:rPr>
  </w:style>
  <w:style w:type="paragraph" w:styleId="Testofumetto">
    <w:name w:val="Balloon Text"/>
    <w:basedOn w:val="Normale"/>
    <w:link w:val="TestofumettoCarattere"/>
    <w:uiPriority w:val="99"/>
    <w:semiHidden/>
    <w:rsid w:val="0037640D"/>
    <w:pPr>
      <w:spacing w:after="200"/>
      <w:jc w:val="left"/>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37640D"/>
    <w:rPr>
      <w:rFonts w:ascii="Tahoma" w:eastAsiaTheme="minorHAnsi" w:hAnsi="Tahoma" w:cs="Tahoma"/>
      <w:sz w:val="16"/>
      <w:szCs w:val="16"/>
      <w:lang w:val="it-IT"/>
    </w:rPr>
  </w:style>
  <w:style w:type="paragraph" w:styleId="Puntoelenco">
    <w:name w:val="List Bullet"/>
    <w:basedOn w:val="Normale"/>
    <w:uiPriority w:val="99"/>
    <w:rsid w:val="0037640D"/>
    <w:pPr>
      <w:numPr>
        <w:numId w:val="17"/>
      </w:numPr>
      <w:spacing w:after="240"/>
    </w:pPr>
    <w:rPr>
      <w:rFonts w:ascii="Times New Roman" w:eastAsiaTheme="minorHAnsi" w:hAnsi="Times New Roman" w:cstheme="minorBidi"/>
      <w:szCs w:val="20"/>
    </w:rPr>
  </w:style>
  <w:style w:type="character" w:styleId="Collegamentovisitato">
    <w:name w:val="FollowedHyperlink"/>
    <w:basedOn w:val="Carpredefinitoparagrafo"/>
    <w:uiPriority w:val="99"/>
    <w:semiHidden/>
    <w:unhideWhenUsed/>
    <w:rsid w:val="0037640D"/>
    <w:rPr>
      <w:rFonts w:cs="Times New Roman"/>
      <w:color w:val="800080"/>
      <w:u w:val="single"/>
    </w:rPr>
  </w:style>
  <w:style w:type="paragraph" w:customStyle="1" w:styleId="font5">
    <w:name w:val="font5"/>
    <w:basedOn w:val="Normale"/>
    <w:rsid w:val="0037640D"/>
    <w:pPr>
      <w:spacing w:before="100" w:beforeAutospacing="1" w:after="100" w:afterAutospacing="1"/>
      <w:jc w:val="left"/>
    </w:pPr>
    <w:rPr>
      <w:rFonts w:eastAsiaTheme="minorHAnsi" w:cs="Arial"/>
      <w:b/>
      <w:bCs/>
      <w:sz w:val="32"/>
      <w:szCs w:val="32"/>
      <w:lang w:eastAsia="en-GB"/>
    </w:rPr>
  </w:style>
  <w:style w:type="paragraph" w:customStyle="1" w:styleId="font6">
    <w:name w:val="font6"/>
    <w:basedOn w:val="Normale"/>
    <w:rsid w:val="0037640D"/>
    <w:pPr>
      <w:spacing w:before="100" w:beforeAutospacing="1" w:after="100" w:afterAutospacing="1"/>
      <w:jc w:val="left"/>
    </w:pPr>
    <w:rPr>
      <w:rFonts w:eastAsiaTheme="minorHAnsi" w:cs="Arial"/>
      <w:b/>
      <w:bCs/>
      <w:color w:val="FF0000"/>
      <w:sz w:val="32"/>
      <w:szCs w:val="32"/>
      <w:lang w:eastAsia="en-GB"/>
    </w:rPr>
  </w:style>
  <w:style w:type="paragraph" w:customStyle="1" w:styleId="xl69">
    <w:name w:val="xl69"/>
    <w:basedOn w:val="Normale"/>
    <w:rsid w:val="0037640D"/>
    <w:pPr>
      <w:pBdr>
        <w:top w:val="single" w:sz="12" w:space="0" w:color="auto"/>
        <w:left w:val="single" w:sz="12" w:space="0" w:color="auto"/>
        <w:bottom w:val="single" w:sz="4" w:space="0" w:color="auto"/>
      </w:pBdr>
      <w:spacing w:before="100" w:beforeAutospacing="1" w:after="100" w:afterAutospacing="1"/>
      <w:jc w:val="right"/>
      <w:textAlignment w:val="center"/>
    </w:pPr>
    <w:rPr>
      <w:rFonts w:eastAsiaTheme="minorHAnsi" w:cs="Arial"/>
      <w:b/>
      <w:bCs/>
      <w:sz w:val="32"/>
      <w:szCs w:val="32"/>
      <w:lang w:eastAsia="en-GB"/>
    </w:rPr>
  </w:style>
  <w:style w:type="paragraph" w:customStyle="1" w:styleId="xl70">
    <w:name w:val="xl70"/>
    <w:basedOn w:val="Normale"/>
    <w:rsid w:val="0037640D"/>
    <w:pPr>
      <w:pBdr>
        <w:top w:val="single" w:sz="4" w:space="0" w:color="auto"/>
        <w:left w:val="single" w:sz="12" w:space="0" w:color="auto"/>
        <w:bottom w:val="single" w:sz="12" w:space="0" w:color="auto"/>
      </w:pBdr>
      <w:spacing w:before="100" w:beforeAutospacing="1" w:after="100" w:afterAutospacing="1"/>
      <w:jc w:val="right"/>
      <w:textAlignment w:val="center"/>
    </w:pPr>
    <w:rPr>
      <w:rFonts w:eastAsiaTheme="minorHAnsi" w:cs="Arial"/>
      <w:b/>
      <w:bCs/>
      <w:sz w:val="32"/>
      <w:szCs w:val="32"/>
      <w:lang w:eastAsia="en-GB"/>
    </w:rPr>
  </w:style>
  <w:style w:type="paragraph" w:customStyle="1" w:styleId="xl71">
    <w:name w:val="xl71"/>
    <w:basedOn w:val="Normale"/>
    <w:rsid w:val="0037640D"/>
    <w:pPr>
      <w:spacing w:before="100" w:beforeAutospacing="1" w:after="100" w:afterAutospacing="1"/>
      <w:jc w:val="center"/>
    </w:pPr>
    <w:rPr>
      <w:rFonts w:eastAsiaTheme="minorHAnsi" w:cs="Arial"/>
      <w:b/>
      <w:bCs/>
      <w:lang w:eastAsia="en-GB"/>
    </w:rPr>
  </w:style>
  <w:style w:type="paragraph" w:customStyle="1" w:styleId="xl72">
    <w:name w:val="xl72"/>
    <w:basedOn w:val="Normale"/>
    <w:rsid w:val="0037640D"/>
    <w:pPr>
      <w:spacing w:before="100" w:beforeAutospacing="1" w:after="100" w:afterAutospacing="1"/>
      <w:jc w:val="left"/>
    </w:pPr>
    <w:rPr>
      <w:rFonts w:eastAsiaTheme="minorHAnsi" w:cs="Arial"/>
      <w:b/>
      <w:bCs/>
      <w:lang w:eastAsia="en-GB"/>
    </w:rPr>
  </w:style>
  <w:style w:type="paragraph" w:customStyle="1" w:styleId="xl73">
    <w:name w:val="xl73"/>
    <w:basedOn w:val="Normale"/>
    <w:rsid w:val="0037640D"/>
    <w:pPr>
      <w:spacing w:before="100" w:beforeAutospacing="1" w:after="100" w:afterAutospacing="1"/>
      <w:jc w:val="left"/>
    </w:pPr>
    <w:rPr>
      <w:rFonts w:eastAsiaTheme="minorHAnsi" w:cs="Arial"/>
      <w:lang w:eastAsia="en-GB"/>
    </w:rPr>
  </w:style>
  <w:style w:type="paragraph" w:customStyle="1" w:styleId="xl74">
    <w:name w:val="xl74"/>
    <w:basedOn w:val="Normale"/>
    <w:rsid w:val="0037640D"/>
    <w:pPr>
      <w:pBdr>
        <w:top w:val="single" w:sz="8" w:space="0" w:color="auto"/>
        <w:left w:val="single" w:sz="8" w:space="0" w:color="auto"/>
      </w:pBdr>
      <w:spacing w:before="100" w:beforeAutospacing="1" w:after="100" w:afterAutospacing="1"/>
      <w:jc w:val="left"/>
    </w:pPr>
    <w:rPr>
      <w:rFonts w:eastAsiaTheme="minorHAnsi" w:cs="Arial"/>
      <w:b/>
      <w:bCs/>
      <w:lang w:eastAsia="en-GB"/>
    </w:rPr>
  </w:style>
  <w:style w:type="paragraph" w:customStyle="1" w:styleId="xl75">
    <w:name w:val="xl75"/>
    <w:basedOn w:val="Normale"/>
    <w:rsid w:val="0037640D"/>
    <w:pPr>
      <w:spacing w:before="100" w:beforeAutospacing="1" w:after="100" w:afterAutospacing="1"/>
      <w:jc w:val="left"/>
    </w:pPr>
    <w:rPr>
      <w:rFonts w:eastAsiaTheme="minorHAnsi" w:cs="Arial"/>
      <w:b/>
      <w:bCs/>
      <w:lang w:eastAsia="en-GB"/>
    </w:rPr>
  </w:style>
  <w:style w:type="paragraph" w:customStyle="1" w:styleId="xl76">
    <w:name w:val="xl76"/>
    <w:basedOn w:val="Normale"/>
    <w:rsid w:val="0037640D"/>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eastAsiaTheme="minorHAnsi" w:cs="Arial"/>
      <w:b/>
      <w:bCs/>
      <w:sz w:val="28"/>
      <w:szCs w:val="28"/>
      <w:lang w:eastAsia="en-GB"/>
    </w:rPr>
  </w:style>
  <w:style w:type="paragraph" w:customStyle="1" w:styleId="xl77">
    <w:name w:val="xl77"/>
    <w:basedOn w:val="Normale"/>
    <w:rsid w:val="0037640D"/>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eastAsiaTheme="minorHAnsi" w:cs="Arial"/>
      <w:b/>
      <w:bCs/>
      <w:lang w:eastAsia="en-GB"/>
    </w:rPr>
  </w:style>
  <w:style w:type="paragraph" w:customStyle="1" w:styleId="xl78">
    <w:name w:val="xl78"/>
    <w:basedOn w:val="Normale"/>
    <w:rsid w:val="0037640D"/>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eastAsiaTheme="minorHAnsi" w:cs="Arial"/>
      <w:b/>
      <w:bCs/>
      <w:lang w:eastAsia="en-GB"/>
    </w:rPr>
  </w:style>
  <w:style w:type="paragraph" w:customStyle="1" w:styleId="xl79">
    <w:name w:val="xl79"/>
    <w:basedOn w:val="Normale"/>
    <w:rsid w:val="0037640D"/>
    <w:pPr>
      <w:pBdr>
        <w:top w:val="single" w:sz="12" w:space="0" w:color="auto"/>
        <w:left w:val="single" w:sz="4" w:space="0" w:color="auto"/>
        <w:bottom w:val="single" w:sz="8" w:space="0" w:color="auto"/>
      </w:pBdr>
      <w:spacing w:before="100" w:beforeAutospacing="1" w:after="100" w:afterAutospacing="1"/>
      <w:jc w:val="center"/>
    </w:pPr>
    <w:rPr>
      <w:rFonts w:eastAsiaTheme="minorHAnsi" w:cs="Arial"/>
      <w:b/>
      <w:bCs/>
      <w:lang w:eastAsia="en-GB"/>
    </w:rPr>
  </w:style>
  <w:style w:type="paragraph" w:customStyle="1" w:styleId="xl80">
    <w:name w:val="xl80"/>
    <w:basedOn w:val="Normale"/>
    <w:rsid w:val="0037640D"/>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eastAsiaTheme="minorHAnsi" w:cs="Arial"/>
      <w:b/>
      <w:bCs/>
      <w:lang w:eastAsia="en-GB"/>
    </w:rPr>
  </w:style>
  <w:style w:type="paragraph" w:customStyle="1" w:styleId="xl81">
    <w:name w:val="xl81"/>
    <w:basedOn w:val="Normale"/>
    <w:rsid w:val="0037640D"/>
    <w:pPr>
      <w:pBdr>
        <w:left w:val="single" w:sz="12" w:space="0" w:color="auto"/>
        <w:bottom w:val="single" w:sz="4" w:space="0" w:color="auto"/>
        <w:right w:val="single" w:sz="8" w:space="0" w:color="auto"/>
      </w:pBdr>
      <w:spacing w:before="100" w:beforeAutospacing="1" w:after="100" w:afterAutospacing="1"/>
      <w:jc w:val="left"/>
      <w:textAlignment w:val="center"/>
    </w:pPr>
    <w:rPr>
      <w:rFonts w:eastAsiaTheme="minorHAnsi" w:cs="Arial"/>
      <w:sz w:val="28"/>
      <w:szCs w:val="28"/>
      <w:lang w:eastAsia="en-GB"/>
    </w:rPr>
  </w:style>
  <w:style w:type="paragraph" w:customStyle="1" w:styleId="xl82">
    <w:name w:val="xl82"/>
    <w:basedOn w:val="Normale"/>
    <w:rsid w:val="0037640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83">
    <w:name w:val="xl83"/>
    <w:basedOn w:val="Normale"/>
    <w:rsid w:val="0037640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84">
    <w:name w:val="xl84"/>
    <w:basedOn w:val="Normale"/>
    <w:rsid w:val="0037640D"/>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eastAsiaTheme="minorHAnsi" w:cs="Arial"/>
      <w:b/>
      <w:bCs/>
      <w:sz w:val="18"/>
      <w:szCs w:val="18"/>
      <w:lang w:eastAsia="en-GB"/>
    </w:rPr>
  </w:style>
  <w:style w:type="paragraph" w:customStyle="1" w:styleId="xl85">
    <w:name w:val="xl85"/>
    <w:basedOn w:val="Normale"/>
    <w:rsid w:val="0037640D"/>
    <w:pPr>
      <w:pBdr>
        <w:top w:val="single" w:sz="8" w:space="0" w:color="auto"/>
        <w:left w:val="single" w:sz="4" w:space="0" w:color="auto"/>
        <w:bottom w:val="single" w:sz="4" w:space="0" w:color="auto"/>
        <w:right w:val="single" w:sz="12" w:space="0" w:color="auto"/>
      </w:pBdr>
      <w:spacing w:before="100" w:beforeAutospacing="1" w:after="100" w:afterAutospacing="1"/>
      <w:jc w:val="left"/>
    </w:pPr>
    <w:rPr>
      <w:rFonts w:eastAsiaTheme="minorHAnsi" w:cs="Arial"/>
      <w:b/>
      <w:bCs/>
      <w:sz w:val="18"/>
      <w:szCs w:val="18"/>
      <w:lang w:eastAsia="en-GB"/>
    </w:rPr>
  </w:style>
  <w:style w:type="paragraph" w:customStyle="1" w:styleId="xl86">
    <w:name w:val="xl86"/>
    <w:basedOn w:val="Normale"/>
    <w:rsid w:val="0037640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87">
    <w:name w:val="xl87"/>
    <w:basedOn w:val="Normale"/>
    <w:rsid w:val="00376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88">
    <w:name w:val="xl88"/>
    <w:basedOn w:val="Normale"/>
    <w:rsid w:val="003764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HAnsi" w:cs="Arial"/>
      <w:b/>
      <w:bCs/>
      <w:sz w:val="18"/>
      <w:szCs w:val="18"/>
      <w:lang w:eastAsia="en-GB"/>
    </w:rPr>
  </w:style>
  <w:style w:type="paragraph" w:customStyle="1" w:styleId="xl89">
    <w:name w:val="xl89"/>
    <w:basedOn w:val="Normale"/>
    <w:rsid w:val="0037640D"/>
    <w:pPr>
      <w:pBdr>
        <w:top w:val="single" w:sz="4" w:space="0" w:color="auto"/>
        <w:left w:val="single" w:sz="4" w:space="0" w:color="auto"/>
        <w:bottom w:val="single" w:sz="4" w:space="0" w:color="auto"/>
        <w:right w:val="single" w:sz="12" w:space="0" w:color="auto"/>
      </w:pBdr>
      <w:spacing w:before="100" w:beforeAutospacing="1" w:after="100" w:afterAutospacing="1"/>
      <w:jc w:val="left"/>
    </w:pPr>
    <w:rPr>
      <w:rFonts w:eastAsiaTheme="minorHAnsi" w:cs="Arial"/>
      <w:b/>
      <w:bCs/>
      <w:sz w:val="18"/>
      <w:szCs w:val="18"/>
      <w:lang w:eastAsia="en-GB"/>
    </w:rPr>
  </w:style>
  <w:style w:type="paragraph" w:customStyle="1" w:styleId="xl90">
    <w:name w:val="xl90"/>
    <w:basedOn w:val="Normale"/>
    <w:rsid w:val="0037640D"/>
    <w:pPr>
      <w:pBdr>
        <w:left w:val="single" w:sz="12" w:space="0" w:color="auto"/>
        <w:bottom w:val="single" w:sz="12" w:space="0" w:color="auto"/>
        <w:right w:val="single" w:sz="8" w:space="0" w:color="auto"/>
      </w:pBdr>
      <w:spacing w:before="100" w:beforeAutospacing="1" w:after="100" w:afterAutospacing="1"/>
      <w:jc w:val="left"/>
      <w:textAlignment w:val="center"/>
    </w:pPr>
    <w:rPr>
      <w:rFonts w:eastAsiaTheme="minorHAnsi" w:cs="Arial"/>
      <w:sz w:val="28"/>
      <w:szCs w:val="28"/>
      <w:lang w:eastAsia="en-GB"/>
    </w:rPr>
  </w:style>
  <w:style w:type="paragraph" w:customStyle="1" w:styleId="xl91">
    <w:name w:val="xl91"/>
    <w:basedOn w:val="Normale"/>
    <w:rsid w:val="0037640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92">
    <w:name w:val="xl92"/>
    <w:basedOn w:val="Normale"/>
    <w:rsid w:val="0037640D"/>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93">
    <w:name w:val="xl93"/>
    <w:basedOn w:val="Normale"/>
    <w:rsid w:val="0037640D"/>
    <w:pPr>
      <w:pBdr>
        <w:top w:val="single" w:sz="4" w:space="0" w:color="auto"/>
        <w:left w:val="single" w:sz="4" w:space="0" w:color="auto"/>
        <w:bottom w:val="single" w:sz="12" w:space="0" w:color="auto"/>
        <w:right w:val="single" w:sz="4" w:space="0" w:color="auto"/>
      </w:pBdr>
      <w:spacing w:before="100" w:beforeAutospacing="1" w:after="100" w:afterAutospacing="1"/>
      <w:jc w:val="left"/>
    </w:pPr>
    <w:rPr>
      <w:rFonts w:eastAsiaTheme="minorHAnsi" w:cs="Arial"/>
      <w:b/>
      <w:bCs/>
      <w:sz w:val="18"/>
      <w:szCs w:val="18"/>
      <w:lang w:eastAsia="en-GB"/>
    </w:rPr>
  </w:style>
  <w:style w:type="paragraph" w:customStyle="1" w:styleId="xl94">
    <w:name w:val="xl94"/>
    <w:basedOn w:val="Normale"/>
    <w:rsid w:val="0037640D"/>
    <w:pPr>
      <w:pBdr>
        <w:top w:val="single" w:sz="4" w:space="0" w:color="auto"/>
        <w:left w:val="single" w:sz="4" w:space="0" w:color="auto"/>
        <w:bottom w:val="single" w:sz="12" w:space="0" w:color="auto"/>
        <w:right w:val="single" w:sz="12" w:space="0" w:color="auto"/>
      </w:pBdr>
      <w:spacing w:before="100" w:beforeAutospacing="1" w:after="100" w:afterAutospacing="1"/>
      <w:jc w:val="left"/>
    </w:pPr>
    <w:rPr>
      <w:rFonts w:eastAsiaTheme="minorHAnsi" w:cs="Arial"/>
      <w:b/>
      <w:bCs/>
      <w:sz w:val="18"/>
      <w:szCs w:val="18"/>
      <w:lang w:eastAsia="en-GB"/>
    </w:rPr>
  </w:style>
  <w:style w:type="paragraph" w:customStyle="1" w:styleId="xl95">
    <w:name w:val="xl95"/>
    <w:basedOn w:val="Normale"/>
    <w:rsid w:val="0037640D"/>
    <w:pPr>
      <w:spacing w:before="100" w:beforeAutospacing="1" w:after="100" w:afterAutospacing="1"/>
      <w:jc w:val="left"/>
    </w:pPr>
    <w:rPr>
      <w:rFonts w:eastAsiaTheme="minorHAnsi" w:cs="Arial"/>
      <w:b/>
      <w:bCs/>
      <w:sz w:val="48"/>
      <w:szCs w:val="48"/>
      <w:lang w:eastAsia="en-GB"/>
    </w:rPr>
  </w:style>
  <w:style w:type="paragraph" w:customStyle="1" w:styleId="xl96">
    <w:name w:val="xl96"/>
    <w:basedOn w:val="Normale"/>
    <w:rsid w:val="0037640D"/>
    <w:pPr>
      <w:spacing w:before="100" w:beforeAutospacing="1" w:after="100" w:afterAutospacing="1"/>
      <w:jc w:val="left"/>
    </w:pPr>
    <w:rPr>
      <w:rFonts w:eastAsiaTheme="minorHAnsi" w:cs="Arial"/>
      <w:b/>
      <w:bCs/>
      <w:sz w:val="32"/>
      <w:szCs w:val="32"/>
      <w:lang w:eastAsia="en-GB"/>
    </w:rPr>
  </w:style>
  <w:style w:type="paragraph" w:customStyle="1" w:styleId="xl97">
    <w:name w:val="xl97"/>
    <w:basedOn w:val="Normale"/>
    <w:rsid w:val="0037640D"/>
    <w:pPr>
      <w:pBdr>
        <w:top w:val="single" w:sz="8" w:space="0" w:color="auto"/>
        <w:left w:val="single" w:sz="8" w:space="0" w:color="auto"/>
      </w:pBdr>
      <w:spacing w:before="100" w:beforeAutospacing="1" w:after="100" w:afterAutospacing="1"/>
      <w:jc w:val="center"/>
    </w:pPr>
    <w:rPr>
      <w:rFonts w:eastAsiaTheme="minorHAnsi" w:cs="Arial"/>
      <w:b/>
      <w:bCs/>
      <w:lang w:eastAsia="en-GB"/>
    </w:rPr>
  </w:style>
  <w:style w:type="paragraph" w:customStyle="1" w:styleId="xl98">
    <w:name w:val="xl98"/>
    <w:basedOn w:val="Normale"/>
    <w:rsid w:val="0037640D"/>
    <w:pPr>
      <w:pBdr>
        <w:top w:val="single" w:sz="8" w:space="0" w:color="auto"/>
      </w:pBdr>
      <w:spacing w:before="100" w:beforeAutospacing="1" w:after="100" w:afterAutospacing="1"/>
      <w:jc w:val="center"/>
    </w:pPr>
    <w:rPr>
      <w:rFonts w:eastAsiaTheme="minorHAnsi" w:cs="Arial"/>
      <w:b/>
      <w:bCs/>
      <w:lang w:eastAsia="en-GB"/>
    </w:rPr>
  </w:style>
  <w:style w:type="paragraph" w:customStyle="1" w:styleId="xl99">
    <w:name w:val="xl99"/>
    <w:basedOn w:val="Normale"/>
    <w:rsid w:val="0037640D"/>
    <w:pPr>
      <w:pBdr>
        <w:top w:val="single" w:sz="8" w:space="0" w:color="auto"/>
        <w:right w:val="single" w:sz="8" w:space="0" w:color="auto"/>
      </w:pBdr>
      <w:spacing w:before="100" w:beforeAutospacing="1" w:after="100" w:afterAutospacing="1"/>
      <w:jc w:val="center"/>
    </w:pPr>
    <w:rPr>
      <w:rFonts w:eastAsiaTheme="minorHAnsi" w:cs="Arial"/>
      <w:b/>
      <w:bCs/>
      <w:lang w:eastAsia="en-GB"/>
    </w:rPr>
  </w:style>
  <w:style w:type="paragraph" w:customStyle="1" w:styleId="xl100">
    <w:name w:val="xl100"/>
    <w:basedOn w:val="Normale"/>
    <w:rsid w:val="0037640D"/>
    <w:pPr>
      <w:pBdr>
        <w:top w:val="single" w:sz="12" w:space="0" w:color="auto"/>
        <w:left w:val="single" w:sz="8" w:space="0" w:color="auto"/>
        <w:bottom w:val="single" w:sz="4" w:space="0" w:color="auto"/>
        <w:right w:val="single" w:sz="4"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1">
    <w:name w:val="xl101"/>
    <w:basedOn w:val="Normale"/>
    <w:rsid w:val="0037640D"/>
    <w:pPr>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2">
    <w:name w:val="xl102"/>
    <w:basedOn w:val="Normale"/>
    <w:rsid w:val="0037640D"/>
    <w:pPr>
      <w:pBdr>
        <w:top w:val="single" w:sz="12" w:space="0" w:color="auto"/>
        <w:left w:val="single" w:sz="4" w:space="0" w:color="auto"/>
        <w:bottom w:val="single" w:sz="4" w:space="0" w:color="auto"/>
        <w:right w:val="single" w:sz="12"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3">
    <w:name w:val="xl103"/>
    <w:basedOn w:val="Normale"/>
    <w:rsid w:val="0037640D"/>
    <w:pPr>
      <w:pBdr>
        <w:top w:val="single" w:sz="4" w:space="0" w:color="auto"/>
        <w:left w:val="single" w:sz="8" w:space="0" w:color="auto"/>
        <w:bottom w:val="single" w:sz="12" w:space="0" w:color="auto"/>
        <w:right w:val="single" w:sz="4"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4">
    <w:name w:val="xl104"/>
    <w:basedOn w:val="Normale"/>
    <w:rsid w:val="0037640D"/>
    <w:pPr>
      <w:pBdr>
        <w:top w:val="single" w:sz="4" w:space="0" w:color="auto"/>
        <w:left w:val="single" w:sz="4" w:space="0" w:color="auto"/>
        <w:bottom w:val="single" w:sz="12" w:space="0" w:color="auto"/>
        <w:right w:val="single" w:sz="4"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5">
    <w:name w:val="xl105"/>
    <w:basedOn w:val="Normale"/>
    <w:rsid w:val="0037640D"/>
    <w:pPr>
      <w:pBdr>
        <w:top w:val="single" w:sz="4" w:space="0" w:color="auto"/>
        <w:left w:val="single" w:sz="4" w:space="0" w:color="auto"/>
        <w:bottom w:val="single" w:sz="12" w:space="0" w:color="auto"/>
        <w:right w:val="single" w:sz="12"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6">
    <w:name w:val="xl106"/>
    <w:basedOn w:val="Normale"/>
    <w:rsid w:val="0037640D"/>
    <w:pPr>
      <w:pBdr>
        <w:top w:val="single" w:sz="8" w:space="0" w:color="auto"/>
        <w:left w:val="single" w:sz="8" w:space="0" w:color="auto"/>
        <w:bottom w:val="single" w:sz="8" w:space="0" w:color="auto"/>
      </w:pBdr>
      <w:shd w:val="clear" w:color="000000" w:fill="FF6600"/>
      <w:spacing w:before="100" w:beforeAutospacing="1" w:after="100" w:afterAutospacing="1"/>
      <w:jc w:val="left"/>
      <w:textAlignment w:val="center"/>
    </w:pPr>
    <w:rPr>
      <w:rFonts w:eastAsiaTheme="minorHAnsi" w:cs="Arial"/>
      <w:b/>
      <w:bCs/>
      <w:sz w:val="32"/>
      <w:szCs w:val="32"/>
      <w:lang w:eastAsia="en-GB"/>
    </w:rPr>
  </w:style>
  <w:style w:type="paragraph" w:customStyle="1" w:styleId="xl107">
    <w:name w:val="xl107"/>
    <w:basedOn w:val="Normale"/>
    <w:rsid w:val="0037640D"/>
    <w:pPr>
      <w:pBdr>
        <w:top w:val="single" w:sz="8" w:space="0" w:color="auto"/>
        <w:bottom w:val="single" w:sz="8" w:space="0" w:color="auto"/>
      </w:pBdr>
      <w:shd w:val="clear" w:color="000000" w:fill="FF6600"/>
      <w:spacing w:before="100" w:beforeAutospacing="1" w:after="100" w:afterAutospacing="1"/>
      <w:jc w:val="left"/>
      <w:textAlignment w:val="center"/>
    </w:pPr>
    <w:rPr>
      <w:rFonts w:eastAsiaTheme="minorHAnsi" w:cs="Arial"/>
      <w:b/>
      <w:bCs/>
      <w:sz w:val="32"/>
      <w:szCs w:val="32"/>
      <w:lang w:eastAsia="en-GB"/>
    </w:rPr>
  </w:style>
  <w:style w:type="paragraph" w:customStyle="1" w:styleId="xl108">
    <w:name w:val="xl108"/>
    <w:basedOn w:val="Normale"/>
    <w:rsid w:val="0037640D"/>
    <w:pPr>
      <w:pBdr>
        <w:top w:val="single" w:sz="8" w:space="0" w:color="auto"/>
        <w:bottom w:val="single" w:sz="8" w:space="0" w:color="auto"/>
        <w:right w:val="single" w:sz="8" w:space="0" w:color="auto"/>
      </w:pBdr>
      <w:shd w:val="clear" w:color="000000" w:fill="FF6600"/>
      <w:spacing w:before="100" w:beforeAutospacing="1" w:after="100" w:afterAutospacing="1"/>
      <w:jc w:val="left"/>
      <w:textAlignment w:val="center"/>
    </w:pPr>
    <w:rPr>
      <w:rFonts w:eastAsiaTheme="minorHAnsi" w:cs="Arial"/>
      <w:b/>
      <w:bCs/>
      <w:sz w:val="32"/>
      <w:szCs w:val="32"/>
      <w:lang w:eastAsia="en-GB"/>
    </w:rPr>
  </w:style>
  <w:style w:type="paragraph" w:customStyle="1" w:styleId="xl109">
    <w:name w:val="xl109"/>
    <w:basedOn w:val="Normale"/>
    <w:rsid w:val="0037640D"/>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eastAsiaTheme="minorHAnsi" w:cs="Arial"/>
      <w:sz w:val="32"/>
      <w:szCs w:val="32"/>
      <w:lang w:eastAsia="en-GB"/>
    </w:rPr>
  </w:style>
  <w:style w:type="paragraph" w:customStyle="1" w:styleId="xl110">
    <w:name w:val="xl110"/>
    <w:basedOn w:val="Normale"/>
    <w:rsid w:val="0037640D"/>
    <w:pPr>
      <w:pBdr>
        <w:top w:val="single" w:sz="8" w:space="0" w:color="auto"/>
        <w:bottom w:val="single" w:sz="8" w:space="0" w:color="auto"/>
      </w:pBdr>
      <w:shd w:val="clear" w:color="000000" w:fill="FF6600"/>
      <w:spacing w:before="100" w:beforeAutospacing="1" w:after="100" w:afterAutospacing="1"/>
      <w:jc w:val="center"/>
      <w:textAlignment w:val="center"/>
    </w:pPr>
    <w:rPr>
      <w:rFonts w:eastAsiaTheme="minorHAnsi" w:cs="Arial"/>
      <w:sz w:val="32"/>
      <w:szCs w:val="32"/>
      <w:lang w:eastAsia="en-GB"/>
    </w:rPr>
  </w:style>
  <w:style w:type="paragraph" w:customStyle="1" w:styleId="xl111">
    <w:name w:val="xl111"/>
    <w:basedOn w:val="Normale"/>
    <w:rsid w:val="0037640D"/>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eastAsiaTheme="minorHAnsi" w:cs="Arial"/>
      <w:sz w:val="32"/>
      <w:szCs w:val="32"/>
      <w:lang w:eastAsia="en-GB"/>
    </w:rPr>
  </w:style>
  <w:style w:type="paragraph" w:styleId="Revisione">
    <w:name w:val="Revision"/>
    <w:hidden/>
    <w:uiPriority w:val="99"/>
    <w:semiHidden/>
    <w:rsid w:val="0037640D"/>
    <w:rPr>
      <w:rFonts w:ascii="Arial" w:hAnsi="Arial"/>
      <w:sz w:val="24"/>
      <w:szCs w:val="24"/>
      <w:lang w:val="it-IT"/>
    </w:rPr>
  </w:style>
  <w:style w:type="paragraph" w:customStyle="1" w:styleId="Text3">
    <w:name w:val="Text 3"/>
    <w:basedOn w:val="Normale"/>
    <w:rsid w:val="0037640D"/>
    <w:pPr>
      <w:tabs>
        <w:tab w:val="left" w:pos="2160"/>
      </w:tabs>
      <w:spacing w:after="240"/>
      <w:ind w:left="1440"/>
    </w:pPr>
    <w:rPr>
      <w:rFonts w:ascii="Times New Roman" w:eastAsiaTheme="minorHAnsi" w:hAnsi="Times New Roman" w:cstheme="minorBidi"/>
      <w:sz w:val="28"/>
      <w:szCs w:val="20"/>
    </w:rPr>
  </w:style>
  <w:style w:type="character" w:customStyle="1" w:styleId="Corpsdutexte">
    <w:name w:val="Corps du texte_"/>
    <w:link w:val="Corpsdutexte1"/>
    <w:uiPriority w:val="99"/>
    <w:locked/>
    <w:rsid w:val="0037640D"/>
    <w:rPr>
      <w:sz w:val="23"/>
      <w:shd w:val="clear" w:color="auto" w:fill="FFFFFF"/>
    </w:rPr>
  </w:style>
  <w:style w:type="paragraph" w:customStyle="1" w:styleId="Corpsdutexte1">
    <w:name w:val="Corps du texte1"/>
    <w:basedOn w:val="Normale"/>
    <w:link w:val="Corpsdutexte"/>
    <w:uiPriority w:val="99"/>
    <w:rsid w:val="0037640D"/>
    <w:pPr>
      <w:widowControl w:val="0"/>
      <w:shd w:val="clear" w:color="auto" w:fill="FFFFFF"/>
      <w:spacing w:before="780" w:after="180" w:line="274" w:lineRule="exact"/>
      <w:ind w:hanging="380"/>
    </w:pPr>
    <w:rPr>
      <w:rFonts w:ascii="Times New Roman" w:hAnsi="Times New Roman" w:cs="Times New Roman"/>
      <w:sz w:val="23"/>
      <w:szCs w:val="20"/>
      <w:lang w:val="en-US"/>
    </w:rPr>
  </w:style>
  <w:style w:type="character" w:customStyle="1" w:styleId="Corpsdutexte0">
    <w:name w:val="Corps du texte"/>
    <w:uiPriority w:val="99"/>
    <w:rsid w:val="0037640D"/>
    <w:rPr>
      <w:sz w:val="23"/>
      <w:u w:val="single"/>
      <w:shd w:val="clear" w:color="auto" w:fill="FFFFFF"/>
    </w:rPr>
  </w:style>
  <w:style w:type="character" w:customStyle="1" w:styleId="Corpsdutexte4">
    <w:name w:val="Corps du texte (4)_"/>
    <w:link w:val="Corpsdutexte40"/>
    <w:uiPriority w:val="99"/>
    <w:locked/>
    <w:rsid w:val="0037640D"/>
    <w:rPr>
      <w:b/>
      <w:sz w:val="23"/>
      <w:shd w:val="clear" w:color="auto" w:fill="FFFFFF"/>
    </w:rPr>
  </w:style>
  <w:style w:type="paragraph" w:customStyle="1" w:styleId="Corpsdutexte40">
    <w:name w:val="Corps du texte (4)"/>
    <w:basedOn w:val="Normale"/>
    <w:link w:val="Corpsdutexte4"/>
    <w:uiPriority w:val="99"/>
    <w:rsid w:val="0037640D"/>
    <w:pPr>
      <w:widowControl w:val="0"/>
      <w:shd w:val="clear" w:color="auto" w:fill="FFFFFF"/>
      <w:spacing w:after="200" w:line="240" w:lineRule="atLeast"/>
      <w:jc w:val="left"/>
    </w:pPr>
    <w:rPr>
      <w:rFonts w:ascii="Times New Roman" w:hAnsi="Times New Roman" w:cs="Times New Roman"/>
      <w:b/>
      <w:sz w:val="23"/>
      <w:szCs w:val="20"/>
      <w:lang w:val="en-US"/>
    </w:rPr>
  </w:style>
  <w:style w:type="table" w:customStyle="1" w:styleId="TableGrid1">
    <w:name w:val="Table Grid1"/>
    <w:basedOn w:val="Tabellanormale"/>
    <w:next w:val="Grigliatabella"/>
    <w:uiPriority w:val="59"/>
    <w:rsid w:val="0037640D"/>
    <w:pPr>
      <w:widowControl w:val="0"/>
    </w:pPr>
    <w:rPr>
      <w:rFonts w:ascii="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rsid w:val="0037640D"/>
    <w:rPr>
      <w:rFonts w:cs="Times New Roman"/>
      <w:b/>
    </w:rPr>
  </w:style>
  <w:style w:type="paragraph" w:styleId="Sommario1">
    <w:name w:val="toc 1"/>
    <w:basedOn w:val="Normale"/>
    <w:next w:val="Normale"/>
    <w:autoRedefine/>
    <w:uiPriority w:val="39"/>
    <w:rsid w:val="0037640D"/>
    <w:pPr>
      <w:tabs>
        <w:tab w:val="right" w:leader="dot" w:pos="10206"/>
      </w:tabs>
      <w:spacing w:before="60" w:after="60"/>
      <w:ind w:right="-28"/>
      <w:jc w:val="left"/>
    </w:pPr>
    <w:rPr>
      <w:rFonts w:ascii="Arial" w:eastAsiaTheme="minorHAnsi" w:hAnsi="Arial" w:cs="Arial"/>
      <w:b/>
      <w:caps/>
      <w:noProof/>
      <w:sz w:val="16"/>
    </w:rPr>
  </w:style>
  <w:style w:type="paragraph" w:styleId="Sommario2">
    <w:name w:val="toc 2"/>
    <w:basedOn w:val="Normale"/>
    <w:next w:val="Normale"/>
    <w:autoRedefine/>
    <w:uiPriority w:val="39"/>
    <w:rsid w:val="0037640D"/>
    <w:pPr>
      <w:tabs>
        <w:tab w:val="right" w:leader="dot" w:pos="10206"/>
      </w:tabs>
      <w:spacing w:before="60" w:after="60"/>
      <w:ind w:left="140"/>
      <w:jc w:val="left"/>
    </w:pPr>
    <w:rPr>
      <w:rFonts w:eastAsiaTheme="minorHAnsi" w:cstheme="minorBidi"/>
      <w:b/>
      <w:sz w:val="16"/>
    </w:rPr>
  </w:style>
  <w:style w:type="paragraph" w:styleId="Sommario3">
    <w:name w:val="toc 3"/>
    <w:basedOn w:val="Normale"/>
    <w:next w:val="Normale"/>
    <w:autoRedefine/>
    <w:uiPriority w:val="39"/>
    <w:rsid w:val="0037640D"/>
    <w:pPr>
      <w:tabs>
        <w:tab w:val="right" w:leader="dot" w:pos="8505"/>
      </w:tabs>
      <w:spacing w:before="60" w:after="60"/>
      <w:ind w:left="300"/>
      <w:jc w:val="left"/>
    </w:pPr>
    <w:rPr>
      <w:rFonts w:eastAsiaTheme="minorHAnsi" w:cstheme="minorBidi"/>
      <w:sz w:val="16"/>
    </w:rPr>
  </w:style>
  <w:style w:type="paragraph" w:styleId="Sommario4">
    <w:name w:val="toc 4"/>
    <w:basedOn w:val="Normale"/>
    <w:next w:val="Normale"/>
    <w:autoRedefine/>
    <w:uiPriority w:val="39"/>
    <w:rsid w:val="0037640D"/>
    <w:pPr>
      <w:spacing w:before="60" w:after="60"/>
      <w:ind w:left="600"/>
      <w:jc w:val="left"/>
    </w:pPr>
    <w:rPr>
      <w:rFonts w:eastAsiaTheme="minorHAnsi" w:cstheme="minorBidi"/>
      <w:i/>
      <w:sz w:val="16"/>
    </w:rPr>
  </w:style>
  <w:style w:type="paragraph" w:customStyle="1" w:styleId="1">
    <w:name w:val="1"/>
    <w:basedOn w:val="Normale"/>
    <w:link w:val="Rimandonotaapidipagina"/>
    <w:uiPriority w:val="99"/>
    <w:qFormat/>
    <w:rsid w:val="0037640D"/>
    <w:pPr>
      <w:spacing w:after="160" w:line="240" w:lineRule="exact"/>
      <w:jc w:val="left"/>
    </w:pPr>
    <w:rPr>
      <w:rFonts w:ascii="Times New Roman" w:hAnsi="Times New Roman" w:cs="Times New Roman"/>
      <w:sz w:val="20"/>
      <w:szCs w:val="20"/>
      <w:vertAlign w:val="superscript"/>
      <w:lang w:val="en-US"/>
    </w:rPr>
  </w:style>
  <w:style w:type="table" w:styleId="Tabellasemplice5">
    <w:name w:val="Plain Table 5"/>
    <w:basedOn w:val="Tabellanormale"/>
    <w:uiPriority w:val="45"/>
    <w:rsid w:val="0037640D"/>
    <w:rPr>
      <w:lang w:val="it-IT" w:eastAsia="en-GB"/>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Grigliatabellachiara">
    <w:name w:val="Grid Table Light"/>
    <w:basedOn w:val="Tabellanormale"/>
    <w:uiPriority w:val="40"/>
    <w:rsid w:val="0037640D"/>
    <w:rPr>
      <w:lang w:val="it-IT"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37640D"/>
    <w:rPr>
      <w:lang w:val="it-IT"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Tags">
    <w:name w:val="Tags"/>
    <w:basedOn w:val="Normale"/>
    <w:link w:val="TagsChar"/>
    <w:qFormat/>
    <w:rsid w:val="0037640D"/>
    <w:pPr>
      <w:spacing w:after="200"/>
      <w:jc w:val="left"/>
    </w:pPr>
    <w:rPr>
      <w:rFonts w:eastAsiaTheme="minorHAnsi" w:cs="Arial"/>
      <w:color w:val="B5B5B5"/>
      <w:sz w:val="16"/>
      <w:szCs w:val="16"/>
    </w:rPr>
  </w:style>
  <w:style w:type="character" w:customStyle="1" w:styleId="TagsChar">
    <w:name w:val="Tags Char"/>
    <w:basedOn w:val="Titolo2Carattere"/>
    <w:link w:val="Tags"/>
    <w:locked/>
    <w:rsid w:val="0037640D"/>
    <w:rPr>
      <w:rFonts w:asciiTheme="minorHAnsi" w:eastAsiaTheme="minorHAnsi" w:hAnsiTheme="minorHAnsi" w:cs="Arial"/>
      <w:b w:val="0"/>
      <w:bCs w:val="0"/>
      <w:i w:val="0"/>
      <w:iCs w:val="0"/>
      <w:color w:val="B5B5B5"/>
      <w:sz w:val="16"/>
      <w:szCs w:val="16"/>
      <w:lang w:val="it-IT"/>
    </w:rPr>
  </w:style>
  <w:style w:type="paragraph" w:customStyle="1" w:styleId="Tag">
    <w:name w:val="Tag"/>
    <w:basedOn w:val="Normale"/>
    <w:link w:val="TagChar"/>
    <w:rsid w:val="0037640D"/>
    <w:pPr>
      <w:spacing w:before="120" w:after="120"/>
      <w:jc w:val="left"/>
    </w:pPr>
    <w:rPr>
      <w:rFonts w:eastAsiaTheme="minorHAnsi" w:cs="Arial"/>
      <w:noProof/>
      <w:color w:val="B5B5B5"/>
      <w:sz w:val="16"/>
      <w:szCs w:val="16"/>
    </w:rPr>
  </w:style>
  <w:style w:type="character" w:customStyle="1" w:styleId="TagChar">
    <w:name w:val="Tag Char"/>
    <w:basedOn w:val="RientrocorpodeltestoCarattere"/>
    <w:link w:val="Tag"/>
    <w:locked/>
    <w:rsid w:val="0037640D"/>
    <w:rPr>
      <w:rFonts w:asciiTheme="minorHAnsi" w:eastAsiaTheme="minorHAnsi" w:hAnsiTheme="minorHAnsi" w:cs="Arial"/>
      <w:noProof/>
      <w:color w:val="B5B5B5"/>
      <w:sz w:val="16"/>
      <w:szCs w:val="16"/>
      <w:lang w:val="it-IT"/>
    </w:rPr>
  </w:style>
  <w:style w:type="paragraph" w:styleId="NormaleWeb">
    <w:name w:val="Normal (Web)"/>
    <w:basedOn w:val="Normale"/>
    <w:uiPriority w:val="99"/>
    <w:unhideWhenUsed/>
    <w:rsid w:val="0037640D"/>
    <w:pPr>
      <w:spacing w:before="100" w:beforeAutospacing="1" w:after="100" w:afterAutospacing="1"/>
      <w:jc w:val="left"/>
    </w:pPr>
    <w:rPr>
      <w:rFonts w:ascii="Times New Roman" w:eastAsiaTheme="minorHAnsi" w:hAnsi="Times New Roman" w:cstheme="minorBidi"/>
      <w:sz w:val="24"/>
      <w:lang w:eastAsia="it-IT"/>
    </w:rPr>
  </w:style>
  <w:style w:type="paragraph" w:styleId="Corpotesto">
    <w:name w:val="Body Text"/>
    <w:basedOn w:val="Normale"/>
    <w:link w:val="CorpotestoCarattere"/>
    <w:unhideWhenUsed/>
    <w:rsid w:val="00986D29"/>
    <w:pPr>
      <w:spacing w:after="120"/>
    </w:pPr>
  </w:style>
  <w:style w:type="character" w:customStyle="1" w:styleId="CorpotestoCarattere">
    <w:name w:val="Corpo testo Carattere"/>
    <w:basedOn w:val="Carpredefinitoparagrafo"/>
    <w:link w:val="Corpotesto"/>
    <w:rsid w:val="00986D29"/>
    <w:rPr>
      <w:rFonts w:asciiTheme="minorHAnsi" w:hAnsiTheme="minorHAnsi" w:cstheme="minorHAnsi"/>
      <w:sz w:val="22"/>
      <w:szCs w:val="22"/>
      <w:lang w:val="it-IT"/>
    </w:rPr>
  </w:style>
  <w:style w:type="paragraph" w:styleId="Titolo">
    <w:name w:val="Title"/>
    <w:basedOn w:val="Normale"/>
    <w:next w:val="Normale"/>
    <w:link w:val="TitoloCarattere"/>
    <w:uiPriority w:val="10"/>
    <w:qFormat/>
    <w:rsid w:val="00986D29"/>
    <w:pPr>
      <w:widowControl w:val="0"/>
      <w:suppressAutoHyphens/>
      <w:autoSpaceDE w:val="0"/>
      <w:autoSpaceDN w:val="0"/>
      <w:spacing w:after="80" w:line="240" w:lineRule="auto"/>
      <w:contextualSpacing/>
      <w:jc w:val="left"/>
    </w:pPr>
    <w:rPr>
      <w:rFonts w:ascii="Aptos Display" w:hAnsi="Aptos Display" w:cs="Times New Roman"/>
      <w:spacing w:val="-10"/>
      <w:kern w:val="3"/>
      <w:sz w:val="56"/>
      <w:szCs w:val="56"/>
      <w:lang w:val="en-US"/>
    </w:rPr>
  </w:style>
  <w:style w:type="character" w:customStyle="1" w:styleId="TitoloCarattere">
    <w:name w:val="Titolo Carattere"/>
    <w:basedOn w:val="Carpredefinitoparagrafo"/>
    <w:link w:val="Titolo"/>
    <w:uiPriority w:val="10"/>
    <w:rsid w:val="00986D29"/>
    <w:rPr>
      <w:rFonts w:ascii="Aptos Display" w:hAnsi="Aptos Display"/>
      <w:spacing w:val="-10"/>
      <w:kern w:val="3"/>
      <w:sz w:val="56"/>
      <w:szCs w:val="56"/>
    </w:rPr>
  </w:style>
  <w:style w:type="paragraph" w:styleId="Sottotitolo">
    <w:name w:val="Subtitle"/>
    <w:basedOn w:val="Normale"/>
    <w:next w:val="Normale"/>
    <w:link w:val="SottotitoloCarattere"/>
    <w:uiPriority w:val="11"/>
    <w:qFormat/>
    <w:rsid w:val="00986D29"/>
    <w:pPr>
      <w:widowControl w:val="0"/>
      <w:suppressAutoHyphens/>
      <w:autoSpaceDE w:val="0"/>
      <w:autoSpaceDN w:val="0"/>
      <w:spacing w:line="240" w:lineRule="auto"/>
      <w:jc w:val="left"/>
    </w:pPr>
    <w:rPr>
      <w:rFonts w:ascii="Arial MT" w:hAnsi="Arial MT" w:cs="Times New Roman"/>
      <w:color w:val="595959"/>
      <w:spacing w:val="15"/>
      <w:sz w:val="28"/>
      <w:szCs w:val="28"/>
      <w:lang w:val="en-US"/>
    </w:rPr>
  </w:style>
  <w:style w:type="character" w:customStyle="1" w:styleId="SottotitoloCarattere">
    <w:name w:val="Sottotitolo Carattere"/>
    <w:basedOn w:val="Carpredefinitoparagrafo"/>
    <w:link w:val="Sottotitolo"/>
    <w:uiPriority w:val="11"/>
    <w:rsid w:val="00986D29"/>
    <w:rPr>
      <w:rFonts w:ascii="Arial MT" w:hAnsi="Arial MT"/>
      <w:color w:val="595959"/>
      <w:spacing w:val="15"/>
      <w:sz w:val="28"/>
      <w:szCs w:val="28"/>
    </w:rPr>
  </w:style>
  <w:style w:type="paragraph" w:styleId="Citazione">
    <w:name w:val="Quote"/>
    <w:basedOn w:val="Normale"/>
    <w:next w:val="Normale"/>
    <w:link w:val="CitazioneCarattere"/>
    <w:rsid w:val="00986D29"/>
    <w:pPr>
      <w:widowControl w:val="0"/>
      <w:suppressAutoHyphens/>
      <w:autoSpaceDE w:val="0"/>
      <w:autoSpaceDN w:val="0"/>
      <w:spacing w:before="160" w:line="240" w:lineRule="auto"/>
      <w:jc w:val="center"/>
    </w:pPr>
    <w:rPr>
      <w:rFonts w:ascii="Arial MT" w:eastAsia="Arial MT" w:hAnsi="Arial MT" w:cs="Arial MT"/>
      <w:i/>
      <w:iCs/>
      <w:color w:val="404040"/>
      <w:lang w:val="en-US"/>
    </w:rPr>
  </w:style>
  <w:style w:type="character" w:customStyle="1" w:styleId="CitazioneCarattere">
    <w:name w:val="Citazione Carattere"/>
    <w:basedOn w:val="Carpredefinitoparagrafo"/>
    <w:link w:val="Citazione"/>
    <w:rsid w:val="00986D29"/>
    <w:rPr>
      <w:rFonts w:ascii="Arial MT" w:eastAsia="Arial MT" w:hAnsi="Arial MT" w:cs="Arial MT"/>
      <w:i/>
      <w:iCs/>
      <w:color w:val="404040"/>
      <w:sz w:val="22"/>
      <w:szCs w:val="22"/>
    </w:rPr>
  </w:style>
  <w:style w:type="character" w:styleId="Enfasiintensa">
    <w:name w:val="Intense Emphasis"/>
    <w:basedOn w:val="Carpredefinitoparagrafo"/>
    <w:rsid w:val="00986D29"/>
    <w:rPr>
      <w:i/>
      <w:iCs/>
      <w:color w:val="0F4761"/>
    </w:rPr>
  </w:style>
  <w:style w:type="paragraph" w:styleId="Citazioneintensa">
    <w:name w:val="Intense Quote"/>
    <w:basedOn w:val="Normale"/>
    <w:next w:val="Normale"/>
    <w:link w:val="CitazioneintensaCarattere"/>
    <w:rsid w:val="00986D29"/>
    <w:pPr>
      <w:widowControl w:val="0"/>
      <w:pBdr>
        <w:top w:val="single" w:sz="4" w:space="10" w:color="0F4761"/>
        <w:bottom w:val="single" w:sz="4" w:space="10" w:color="0F4761"/>
      </w:pBdr>
      <w:suppressAutoHyphens/>
      <w:autoSpaceDE w:val="0"/>
      <w:autoSpaceDN w:val="0"/>
      <w:spacing w:before="360" w:after="360" w:line="240" w:lineRule="auto"/>
      <w:ind w:left="864" w:right="864"/>
      <w:jc w:val="center"/>
    </w:pPr>
    <w:rPr>
      <w:rFonts w:ascii="Arial MT" w:eastAsia="Arial MT" w:hAnsi="Arial MT" w:cs="Arial MT"/>
      <w:i/>
      <w:iCs/>
      <w:color w:val="0F4761"/>
      <w:lang w:val="en-US"/>
    </w:rPr>
  </w:style>
  <w:style w:type="character" w:customStyle="1" w:styleId="CitazioneintensaCarattere">
    <w:name w:val="Citazione intensa Carattere"/>
    <w:basedOn w:val="Carpredefinitoparagrafo"/>
    <w:link w:val="Citazioneintensa"/>
    <w:rsid w:val="00986D29"/>
    <w:rPr>
      <w:rFonts w:ascii="Arial MT" w:eastAsia="Arial MT" w:hAnsi="Arial MT" w:cs="Arial MT"/>
      <w:i/>
      <w:iCs/>
      <w:color w:val="0F4761"/>
      <w:sz w:val="22"/>
      <w:szCs w:val="22"/>
    </w:rPr>
  </w:style>
  <w:style w:type="character" w:styleId="Riferimentointenso">
    <w:name w:val="Intense Reference"/>
    <w:basedOn w:val="Carpredefinitoparagrafo"/>
    <w:qFormat/>
    <w:rsid w:val="00986D29"/>
    <w:rPr>
      <w:b/>
      <w:bCs/>
      <w:smallCaps/>
      <w:color w:val="0F4761"/>
      <w:spacing w:val="5"/>
    </w:rPr>
  </w:style>
  <w:style w:type="paragraph" w:customStyle="1" w:styleId="TableParagraph">
    <w:name w:val="Table Paragraph"/>
    <w:basedOn w:val="Normale"/>
    <w:rsid w:val="00986D29"/>
    <w:pPr>
      <w:widowControl w:val="0"/>
      <w:suppressAutoHyphens/>
      <w:autoSpaceDE w:val="0"/>
      <w:autoSpaceDN w:val="0"/>
      <w:spacing w:line="240" w:lineRule="auto"/>
      <w:jc w:val="left"/>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8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pas-coop.it" TargetMode="External"/><Relationship Id="rId18" Type="http://schemas.openxmlformats.org/officeDocument/2006/relationships/hyperlink" Target="https://opas-coop.it/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as@legalmail.it" TargetMode="External"/><Relationship Id="rId17" Type="http://schemas.openxmlformats.org/officeDocument/2006/relationships/hyperlink" Target="mailto:opas@legalmail.it" TargetMode="External"/><Relationship Id="rId2" Type="http://schemas.openxmlformats.org/officeDocument/2006/relationships/numbering" Target="numbering.xml"/><Relationship Id="rId16" Type="http://schemas.openxmlformats.org/officeDocument/2006/relationships/hyperlink" Target="mailto:privacy@opas-coop.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as@legalmail.it" TargetMode="External"/><Relationship Id="rId5" Type="http://schemas.openxmlformats.org/officeDocument/2006/relationships/webSettings" Target="webSettings.xml"/><Relationship Id="rId15" Type="http://schemas.openxmlformats.org/officeDocument/2006/relationships/hyperlink" Target="https://opas-coop.it/noi-di-opas/modello-231-e-codice-etico/" TargetMode="External"/><Relationship Id="rId10" Type="http://schemas.openxmlformats.org/officeDocument/2006/relationships/hyperlink" Target="mailto:opas@legalmail.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ntonio.roda@opas-coo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B031-C161-424B-B323-8D52A4E8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12516</Words>
  <Characters>71347</Characters>
  <Application>Microsoft Office Word</Application>
  <DocSecurity>0</DocSecurity>
  <Lines>594</Lines>
  <Paragraphs>167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GPV 2024</dc:creator>
  <cp:lastModifiedBy>ANTONIO RODÀ</cp:lastModifiedBy>
  <cp:revision>2</cp:revision>
  <cp:lastPrinted>2024-04-12T08:53:00Z</cp:lastPrinted>
  <dcterms:created xsi:type="dcterms:W3CDTF">2024-04-12T14:35:00Z</dcterms:created>
  <dcterms:modified xsi:type="dcterms:W3CDTF">2024-04-12T14:35:00Z</dcterms:modified>
</cp:coreProperties>
</file>